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
    <w:p/>
    <w:p>
      <w:pPr>
        <w:tabs>
          <w:tab w:val="left" w:pos="480"/>
        </w:tabs>
        <w:spacing w:line="288" w:lineRule="auto"/>
        <w:jc w:val="center"/>
        <w:rPr>
          <w:rFonts w:ascii="黑体"/>
          <w:b/>
          <w:sz w:val="52"/>
        </w:rPr>
      </w:pPr>
      <w:r>
        <w:rPr>
          <w:rFonts w:hint="eastAsia" w:ascii="黑体"/>
          <w:b/>
          <w:sz w:val="52"/>
        </w:rPr>
        <w:t>海南省激光技术与光电功能材料</w:t>
      </w:r>
    </w:p>
    <w:p>
      <w:pPr>
        <w:tabs>
          <w:tab w:val="left" w:pos="480"/>
        </w:tabs>
        <w:spacing w:line="288" w:lineRule="auto"/>
        <w:jc w:val="center"/>
        <w:rPr>
          <w:rFonts w:ascii="黑体"/>
          <w:b/>
          <w:sz w:val="52"/>
        </w:rPr>
      </w:pPr>
      <w:r>
        <w:rPr>
          <w:rFonts w:hint="eastAsia" w:ascii="黑体"/>
          <w:b/>
          <w:sz w:val="52"/>
        </w:rPr>
        <w:t>重点实验室开放课题申请书</w:t>
      </w:r>
    </w:p>
    <w:p>
      <w:pPr>
        <w:tabs>
          <w:tab w:val="left" w:pos="480"/>
        </w:tabs>
        <w:spacing w:line="288" w:lineRule="auto"/>
        <w:jc w:val="center"/>
        <w:rPr>
          <w:rFonts w:ascii="黑体"/>
          <w:b/>
          <w:sz w:val="52"/>
        </w:rPr>
      </w:pPr>
    </w:p>
    <w:p>
      <w:pPr>
        <w:tabs>
          <w:tab w:val="left" w:pos="3240"/>
          <w:tab w:val="left" w:pos="6840"/>
        </w:tabs>
        <w:spacing w:line="800" w:lineRule="exact"/>
        <w:ind w:firstLine="800"/>
        <w:rPr>
          <w:rFonts w:ascii="宋体" w:hAnsi="宋体"/>
          <w:b/>
          <w:bCs/>
          <w:sz w:val="30"/>
          <w:u w:val="single"/>
        </w:rPr>
      </w:pPr>
      <w:r>
        <w:rPr>
          <w:rFonts w:hint="eastAsia" w:ascii="宋体" w:hAnsi="宋体"/>
          <w:b/>
          <w:bCs/>
          <w:sz w:val="30"/>
        </w:rPr>
        <w:t xml:space="preserve">项  目  名  称 </w:t>
      </w:r>
      <w:r>
        <w:rPr>
          <w:rFonts w:hint="eastAsia" w:ascii="宋体" w:hAnsi="宋体"/>
          <w:sz w:val="30"/>
          <w:u w:val="single"/>
        </w:rPr>
        <w:t xml:space="preserve">                                   </w:t>
      </w:r>
    </w:p>
    <w:p>
      <w:pPr>
        <w:spacing w:line="800" w:lineRule="exact"/>
        <w:ind w:firstLine="800"/>
        <w:rPr>
          <w:rFonts w:ascii="宋体" w:hAnsi="宋体"/>
          <w:sz w:val="30"/>
          <w:u w:val="single"/>
        </w:rPr>
      </w:pPr>
      <w:r>
        <w:rPr>
          <w:rFonts w:hint="eastAsia" w:ascii="宋体" w:hAnsi="宋体"/>
          <w:b/>
          <w:bCs/>
          <w:sz w:val="30"/>
        </w:rPr>
        <w:t xml:space="preserve">申    请    </w:t>
      </w:r>
      <w:r>
        <w:rPr>
          <w:rFonts w:hint="eastAsia" w:ascii="宋体" w:hAnsi="宋体"/>
          <w:b/>
          <w:bCs/>
          <w:sz w:val="30"/>
          <w:lang w:eastAsia="zh-CN"/>
        </w:rPr>
        <w:t>人</w:t>
      </w:r>
      <w:bookmarkStart w:id="0" w:name="_GoBack"/>
      <w:bookmarkEnd w:id="0"/>
      <w:r>
        <w:rPr>
          <w:rFonts w:hint="eastAsia" w:ascii="宋体" w:hAnsi="宋体"/>
          <w:b/>
          <w:bCs/>
          <w:sz w:val="30"/>
        </w:rPr>
        <w:t xml:space="preserve"> </w:t>
      </w:r>
      <w:r>
        <w:rPr>
          <w:rFonts w:hint="eastAsia" w:ascii="宋体" w:hAnsi="宋体"/>
          <w:sz w:val="30"/>
        </w:rPr>
        <w:t xml:space="preserve"> </w:t>
      </w:r>
      <w:r>
        <w:rPr>
          <w:rFonts w:hint="eastAsia" w:ascii="宋体" w:hAnsi="宋体"/>
          <w:sz w:val="30"/>
          <w:u w:val="single"/>
        </w:rPr>
        <w:t xml:space="preserve">                      </w:t>
      </w:r>
      <w:r>
        <w:rPr>
          <w:rFonts w:ascii="宋体" w:hAnsi="宋体"/>
          <w:sz w:val="30"/>
          <w:u w:val="single"/>
        </w:rPr>
        <w:t xml:space="preserve">            </w:t>
      </w:r>
    </w:p>
    <w:p>
      <w:pPr>
        <w:spacing w:line="800" w:lineRule="exact"/>
        <w:ind w:firstLine="800"/>
        <w:rPr>
          <w:rFonts w:ascii="宋体" w:hAnsi="宋体"/>
          <w:sz w:val="30"/>
          <w:u w:val="single"/>
        </w:rPr>
      </w:pPr>
      <w:r>
        <w:rPr>
          <w:rFonts w:hint="eastAsia" w:ascii="宋体" w:hAnsi="宋体"/>
          <w:b/>
          <w:bCs/>
          <w:sz w:val="30"/>
        </w:rPr>
        <w:t xml:space="preserve">联  系  电  话  </w:t>
      </w:r>
      <w:r>
        <w:rPr>
          <w:rFonts w:hint="eastAsia" w:ascii="宋体" w:hAnsi="宋体"/>
          <w:sz w:val="30"/>
          <w:u w:val="single"/>
        </w:rPr>
        <w:t xml:space="preserve">          </w:t>
      </w:r>
      <w:r>
        <w:rPr>
          <w:rFonts w:ascii="宋体" w:hAnsi="宋体"/>
          <w:sz w:val="30"/>
          <w:u w:val="single"/>
        </w:rPr>
        <w:t xml:space="preserve">      </w:t>
      </w:r>
      <w:r>
        <w:rPr>
          <w:rFonts w:hint="eastAsia" w:ascii="宋体" w:hAnsi="宋体"/>
          <w:sz w:val="30"/>
          <w:u w:val="single"/>
        </w:rPr>
        <w:t xml:space="preserve">           </w:t>
      </w:r>
      <w:r>
        <w:rPr>
          <w:rFonts w:ascii="宋体" w:hAnsi="宋体"/>
          <w:sz w:val="30"/>
          <w:u w:val="single"/>
        </w:rPr>
        <w:t xml:space="preserve">      </w:t>
      </w:r>
    </w:p>
    <w:p>
      <w:pPr>
        <w:spacing w:line="800" w:lineRule="exact"/>
        <w:ind w:firstLine="800"/>
        <w:rPr>
          <w:rFonts w:ascii="宋体" w:hAnsi="宋体"/>
          <w:b/>
          <w:bCs/>
          <w:sz w:val="30"/>
        </w:rPr>
      </w:pPr>
      <w:r>
        <w:rPr>
          <w:rFonts w:hint="eastAsia" w:ascii="宋体" w:hAnsi="宋体"/>
          <w:b/>
          <w:bCs/>
          <w:sz w:val="30"/>
        </w:rPr>
        <w:t xml:space="preserve">电  子  邮  箱  </w:t>
      </w:r>
      <w:r>
        <w:rPr>
          <w:rFonts w:hint="eastAsia" w:ascii="宋体" w:hAnsi="宋体"/>
          <w:sz w:val="30"/>
          <w:u w:val="single"/>
        </w:rPr>
        <w:t xml:space="preserve">       </w:t>
      </w:r>
      <w:r>
        <w:rPr>
          <w:rFonts w:ascii="宋体" w:hAnsi="宋体"/>
          <w:sz w:val="30"/>
          <w:u w:val="single"/>
        </w:rPr>
        <w:t xml:space="preserve">         </w:t>
      </w:r>
      <w:r>
        <w:rPr>
          <w:rFonts w:hint="eastAsia" w:ascii="宋体" w:hAnsi="宋体"/>
          <w:sz w:val="30"/>
          <w:u w:val="single"/>
        </w:rPr>
        <w:t xml:space="preserve">             </w:t>
      </w:r>
      <w:r>
        <w:rPr>
          <w:rFonts w:ascii="宋体" w:hAnsi="宋体"/>
          <w:sz w:val="30"/>
          <w:u w:val="single"/>
        </w:rPr>
        <w:t xml:space="preserve">   </w:t>
      </w:r>
    </w:p>
    <w:p>
      <w:pPr>
        <w:spacing w:line="800" w:lineRule="exact"/>
        <w:ind w:firstLine="800"/>
        <w:rPr>
          <w:rFonts w:ascii="宋体" w:hAnsi="宋体"/>
          <w:b/>
          <w:bCs/>
          <w:sz w:val="30"/>
        </w:rPr>
      </w:pPr>
      <w:r>
        <w:rPr>
          <w:rFonts w:hint="eastAsia" w:ascii="宋体" w:hAnsi="宋体"/>
          <w:b/>
          <w:bCs/>
          <w:sz w:val="30"/>
        </w:rPr>
        <w:t xml:space="preserve">所  在  单  位  </w:t>
      </w:r>
      <w:r>
        <w:rPr>
          <w:rFonts w:hint="eastAsia" w:ascii="宋体" w:hAnsi="宋体"/>
          <w:sz w:val="30"/>
          <w:u w:val="single"/>
        </w:rPr>
        <w:t xml:space="preserve">                               </w:t>
      </w:r>
    </w:p>
    <w:p>
      <w:pPr>
        <w:spacing w:line="800" w:lineRule="exact"/>
        <w:ind w:firstLine="800"/>
        <w:rPr>
          <w:rFonts w:ascii="宋体" w:hAnsi="宋体"/>
          <w:sz w:val="30"/>
          <w:u w:val="single"/>
        </w:rPr>
      </w:pPr>
      <w:r>
        <w:rPr>
          <w:rFonts w:hint="eastAsia" w:ascii="宋体" w:hAnsi="宋体"/>
          <w:b/>
          <w:bCs/>
          <w:sz w:val="30"/>
        </w:rPr>
        <w:t xml:space="preserve">申  请  日  期 </w:t>
      </w:r>
      <w:r>
        <w:rPr>
          <w:rFonts w:hint="eastAsia" w:ascii="宋体" w:hAnsi="宋体"/>
          <w:sz w:val="30"/>
        </w:rPr>
        <w:t xml:space="preserve"> </w:t>
      </w:r>
      <w:r>
        <w:rPr>
          <w:rFonts w:hint="eastAsia" w:ascii="宋体" w:hAnsi="宋体"/>
          <w:sz w:val="30"/>
          <w:u w:val="single"/>
        </w:rPr>
        <w:t xml:space="preserve">       年      月 </w:t>
      </w:r>
      <w:r>
        <w:rPr>
          <w:rFonts w:ascii="宋体" w:hAnsi="宋体"/>
          <w:sz w:val="30"/>
          <w:u w:val="single"/>
        </w:rPr>
        <w:t xml:space="preserve">  </w:t>
      </w:r>
      <w:r>
        <w:rPr>
          <w:rFonts w:hint="eastAsia" w:ascii="宋体" w:hAnsi="宋体"/>
          <w:sz w:val="30"/>
          <w:u w:val="single"/>
        </w:rPr>
        <w:t xml:space="preserve"> </w:t>
      </w:r>
      <w:r>
        <w:rPr>
          <w:rFonts w:ascii="宋体" w:hAnsi="宋体"/>
          <w:sz w:val="30"/>
          <w:u w:val="single"/>
        </w:rPr>
        <w:t xml:space="preserve">  </w:t>
      </w:r>
      <w:r>
        <w:rPr>
          <w:rFonts w:hint="eastAsia" w:ascii="宋体" w:hAnsi="宋体"/>
          <w:sz w:val="30"/>
          <w:u w:val="single"/>
        </w:rPr>
        <w:t>日</w:t>
      </w:r>
      <w:r>
        <w:rPr>
          <w:rFonts w:ascii="宋体" w:hAnsi="宋体"/>
          <w:sz w:val="30"/>
          <w:u w:val="single"/>
        </w:rPr>
        <w:t xml:space="preserve"> </w:t>
      </w:r>
      <w:r>
        <w:rPr>
          <w:rFonts w:hint="eastAsia" w:ascii="宋体" w:hAnsi="宋体"/>
          <w:sz w:val="30"/>
          <w:u w:val="single"/>
        </w:rPr>
        <w:t xml:space="preserve">    </w:t>
      </w:r>
    </w:p>
    <w:p>
      <w:pPr>
        <w:tabs>
          <w:tab w:val="left" w:pos="480"/>
        </w:tabs>
        <w:spacing w:line="288" w:lineRule="auto"/>
        <w:jc w:val="center"/>
        <w:rPr>
          <w:rFonts w:ascii="黑体"/>
          <w:b/>
          <w:sz w:val="52"/>
        </w:rPr>
      </w:pPr>
    </w:p>
    <w:p/>
    <w:p/>
    <w:p/>
    <w:p>
      <w:pPr>
        <w:spacing w:line="480" w:lineRule="auto"/>
        <w:jc w:val="center"/>
        <w:rPr>
          <w:rFonts w:ascii="黑体" w:hAnsi="黑体" w:eastAsia="黑体"/>
          <w:spacing w:val="26"/>
          <w:sz w:val="30"/>
        </w:rPr>
      </w:pPr>
      <w:r>
        <w:rPr>
          <w:rFonts w:hint="eastAsia" w:ascii="黑体" w:hAnsi="黑体" w:eastAsia="黑体"/>
          <w:spacing w:val="26"/>
          <w:sz w:val="30"/>
        </w:rPr>
        <w:t>海南省激光技术与光电功能材料</w:t>
      </w:r>
    </w:p>
    <w:p>
      <w:pPr>
        <w:spacing w:line="480" w:lineRule="auto"/>
        <w:jc w:val="center"/>
        <w:rPr>
          <w:rFonts w:ascii="黑体" w:hAnsi="黑体" w:eastAsia="黑体"/>
          <w:spacing w:val="26"/>
          <w:sz w:val="30"/>
        </w:rPr>
      </w:pPr>
      <w:r>
        <w:rPr>
          <w:rFonts w:hint="eastAsia" w:ascii="黑体" w:hAnsi="黑体" w:eastAsia="黑体"/>
          <w:spacing w:val="26"/>
          <w:sz w:val="30"/>
        </w:rPr>
        <w:t>重点实验室制</w:t>
      </w:r>
    </w:p>
    <w:p>
      <w:pPr>
        <w:pStyle w:val="3"/>
        <w:ind w:left="98" w:leftChars="47"/>
        <w:jc w:val="center"/>
        <w:rPr>
          <w:rFonts w:ascii="宋体" w:hAnsi="宋体"/>
          <w:b/>
        </w:rPr>
      </w:pPr>
      <w:r>
        <w:rPr>
          <w:rFonts w:hint="eastAsia" w:ascii="黑体" w:hAnsi="黑体" w:eastAsia="黑体"/>
        </w:rPr>
        <w:t>202</w:t>
      </w:r>
      <w:r>
        <w:rPr>
          <w:rFonts w:hint="eastAsia" w:ascii="黑体" w:hAnsi="黑体" w:eastAsia="黑体"/>
          <w:lang w:val="en-US" w:eastAsia="zh-CN"/>
        </w:rPr>
        <w:t>3</w:t>
      </w:r>
      <w:r>
        <w:rPr>
          <w:rFonts w:hint="eastAsia" w:ascii="黑体" w:hAnsi="黑体" w:eastAsia="黑体"/>
        </w:rPr>
        <w:t>年</w:t>
      </w:r>
      <w:r>
        <w:rPr>
          <w:rFonts w:hint="eastAsia" w:ascii="黑体" w:hAnsi="黑体" w:eastAsia="黑体"/>
          <w:lang w:val="en-US" w:eastAsia="zh-CN"/>
        </w:rPr>
        <w:t>5</w:t>
      </w:r>
      <w:r>
        <w:rPr>
          <w:rFonts w:hint="eastAsia" w:ascii="黑体" w:hAnsi="黑体" w:eastAsia="黑体"/>
        </w:rPr>
        <w:t>月</w:t>
      </w:r>
    </w:p>
    <w:p>
      <w:pPr>
        <w:sectPr>
          <w:headerReference r:id="rId5" w:type="first"/>
          <w:footerReference r:id="rId8" w:type="first"/>
          <w:headerReference r:id="rId3" w:type="default"/>
          <w:footerReference r:id="rId6" w:type="default"/>
          <w:headerReference r:id="rId4" w:type="even"/>
          <w:footerReference r:id="rId7" w:type="even"/>
          <w:pgSz w:w="11907" w:h="16840"/>
          <w:pgMar w:top="1814" w:right="1417" w:bottom="1440" w:left="1474" w:header="340" w:footer="1162" w:gutter="0"/>
          <w:pgNumType w:start="0"/>
          <w:cols w:space="720" w:num="1"/>
          <w:titlePg/>
          <w:docGrid w:type="linesAndChars" w:linePitch="312" w:charSpace="0"/>
        </w:sectPr>
      </w:pPr>
    </w:p>
    <w:p/>
    <w:p>
      <w:pPr>
        <w:sectPr>
          <w:type w:val="continuous"/>
          <w:pgSz w:w="11907" w:h="16840"/>
          <w:pgMar w:top="1134" w:right="1134" w:bottom="1134" w:left="1134" w:header="340" w:footer="567" w:gutter="0"/>
          <w:pgNumType w:start="1"/>
          <w:cols w:space="720" w:num="1"/>
          <w:docGrid w:type="linesAndChars" w:linePitch="312" w:charSpace="0"/>
        </w:sectPr>
      </w:pPr>
    </w:p>
    <w:p>
      <w:pPr>
        <w:spacing w:line="600" w:lineRule="exact"/>
        <w:rPr>
          <w:rFonts w:eastAsia="黑体" w:cs="黑体"/>
          <w:sz w:val="32"/>
          <w:szCs w:val="32"/>
        </w:rPr>
      </w:pPr>
      <w:r>
        <w:rPr>
          <w:rFonts w:hint="eastAsia" w:eastAsia="黑体" w:cs="黑体"/>
          <w:sz w:val="32"/>
          <w:szCs w:val="32"/>
        </w:rPr>
        <w:t>一、项目基本信息</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560"/>
        <w:gridCol w:w="673"/>
        <w:gridCol w:w="587"/>
        <w:gridCol w:w="891"/>
        <w:gridCol w:w="285"/>
        <w:gridCol w:w="566"/>
        <w:gridCol w:w="502"/>
        <w:gridCol w:w="836"/>
        <w:gridCol w:w="1436"/>
        <w:gridCol w:w="339"/>
        <w:gridCol w:w="612"/>
        <w:gridCol w:w="1323"/>
        <w:gridCol w:w="13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90" w:hRule="atLeast"/>
          <w:jc w:val="center"/>
        </w:trPr>
        <w:tc>
          <w:tcPr>
            <w:tcW w:w="560" w:type="dxa"/>
            <w:vMerge w:val="restart"/>
            <w:vAlign w:val="center"/>
          </w:tcPr>
          <w:p>
            <w:pPr>
              <w:spacing w:before="120" w:line="360" w:lineRule="auto"/>
              <w:jc w:val="center"/>
              <w:rPr>
                <w:sz w:val="24"/>
              </w:rPr>
            </w:pPr>
            <w:r>
              <w:rPr>
                <w:rFonts w:hint="eastAsia"/>
                <w:sz w:val="24"/>
              </w:rPr>
              <w:t>项</w:t>
            </w:r>
          </w:p>
          <w:p>
            <w:pPr>
              <w:spacing w:before="120" w:line="360" w:lineRule="auto"/>
              <w:jc w:val="center"/>
              <w:rPr>
                <w:sz w:val="24"/>
              </w:rPr>
            </w:pPr>
            <w:r>
              <w:rPr>
                <w:rFonts w:hint="eastAsia"/>
                <w:sz w:val="24"/>
              </w:rPr>
              <w:t>目</w:t>
            </w:r>
          </w:p>
        </w:tc>
        <w:tc>
          <w:tcPr>
            <w:tcW w:w="1260" w:type="dxa"/>
            <w:gridSpan w:val="2"/>
            <w:vAlign w:val="center"/>
          </w:tcPr>
          <w:p>
            <w:pPr>
              <w:spacing w:line="360" w:lineRule="auto"/>
              <w:jc w:val="distribute"/>
              <w:rPr>
                <w:sz w:val="24"/>
              </w:rPr>
            </w:pPr>
            <w:r>
              <w:rPr>
                <w:rFonts w:hint="eastAsia"/>
                <w:sz w:val="24"/>
              </w:rPr>
              <w:t>名称</w:t>
            </w:r>
          </w:p>
        </w:tc>
        <w:tc>
          <w:tcPr>
            <w:tcW w:w="8108" w:type="dxa"/>
            <w:gridSpan w:val="10"/>
            <w:vAlign w:val="center"/>
          </w:tcPr>
          <w:p>
            <w:pPr>
              <w:spacing w:line="360" w:lineRule="auto"/>
              <w:ind w:firstLine="960" w:firstLineChars="400"/>
              <w:rPr>
                <w:rFonts w:ascii="楷体_GB2312" w:eastAsia="楷体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90" w:hRule="atLeast"/>
          <w:jc w:val="center"/>
        </w:trPr>
        <w:tc>
          <w:tcPr>
            <w:tcW w:w="560" w:type="dxa"/>
            <w:vMerge w:val="continue"/>
            <w:vAlign w:val="center"/>
          </w:tcPr>
          <w:p>
            <w:pPr>
              <w:widowControl/>
              <w:jc w:val="left"/>
              <w:rPr>
                <w:sz w:val="24"/>
              </w:rPr>
            </w:pPr>
          </w:p>
        </w:tc>
        <w:tc>
          <w:tcPr>
            <w:tcW w:w="1260" w:type="dxa"/>
            <w:gridSpan w:val="2"/>
            <w:vAlign w:val="center"/>
          </w:tcPr>
          <w:p>
            <w:pPr>
              <w:spacing w:line="360" w:lineRule="auto"/>
              <w:jc w:val="center"/>
              <w:rPr>
                <w:sz w:val="24"/>
              </w:rPr>
            </w:pPr>
            <w:r>
              <w:rPr>
                <w:rFonts w:hint="eastAsia"/>
                <w:sz w:val="24"/>
              </w:rPr>
              <w:t xml:space="preserve">申请金额 </w:t>
            </w:r>
          </w:p>
        </w:tc>
        <w:tc>
          <w:tcPr>
            <w:tcW w:w="3080" w:type="dxa"/>
            <w:gridSpan w:val="5"/>
            <w:vAlign w:val="center"/>
          </w:tcPr>
          <w:p>
            <w:pPr>
              <w:spacing w:line="360" w:lineRule="auto"/>
              <w:ind w:firstLine="960" w:firstLineChars="400"/>
              <w:rPr>
                <w:sz w:val="24"/>
              </w:rPr>
            </w:pPr>
            <w:r>
              <w:rPr>
                <w:rFonts w:hint="eastAsia"/>
                <w:sz w:val="24"/>
              </w:rPr>
              <w:t xml:space="preserve">       万元</w:t>
            </w:r>
          </w:p>
        </w:tc>
        <w:tc>
          <w:tcPr>
            <w:tcW w:w="1436" w:type="dxa"/>
            <w:vAlign w:val="center"/>
          </w:tcPr>
          <w:p>
            <w:pPr>
              <w:spacing w:line="360" w:lineRule="auto"/>
              <w:jc w:val="center"/>
              <w:rPr>
                <w:sz w:val="24"/>
              </w:rPr>
            </w:pPr>
            <w:r>
              <w:rPr>
                <w:rFonts w:hint="eastAsia"/>
                <w:sz w:val="24"/>
              </w:rPr>
              <w:t>起止年月</w:t>
            </w:r>
          </w:p>
        </w:tc>
        <w:tc>
          <w:tcPr>
            <w:tcW w:w="3592" w:type="dxa"/>
            <w:gridSpan w:val="4"/>
            <w:vAlign w:val="center"/>
          </w:tcPr>
          <w:p>
            <w:pPr>
              <w:spacing w:line="360" w:lineRule="auto"/>
              <w:rPr>
                <w:sz w:val="24"/>
              </w:rPr>
            </w:pPr>
            <w:r>
              <w:rPr>
                <w:sz w:val="24"/>
              </w:rPr>
              <w:t xml:space="preserve"> </w:t>
            </w:r>
            <w:r>
              <w:rPr>
                <w:rFonts w:hint="eastAsia"/>
                <w:sz w:val="24"/>
              </w:rPr>
              <w:t xml:space="preserve">    年   月至    </w:t>
            </w:r>
            <w:r>
              <w:rPr>
                <w:sz w:val="24"/>
              </w:rPr>
              <w:t xml:space="preserve"> </w:t>
            </w:r>
            <w:r>
              <w:rPr>
                <w:rFonts w:hint="eastAsia"/>
                <w:sz w:val="24"/>
              </w:rPr>
              <w:t>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90" w:hRule="atLeast"/>
          <w:jc w:val="center"/>
        </w:trPr>
        <w:tc>
          <w:tcPr>
            <w:tcW w:w="560" w:type="dxa"/>
            <w:vMerge w:val="restart"/>
            <w:vAlign w:val="center"/>
          </w:tcPr>
          <w:p>
            <w:pPr>
              <w:spacing w:line="360" w:lineRule="auto"/>
              <w:jc w:val="center"/>
              <w:rPr>
                <w:sz w:val="24"/>
              </w:rPr>
            </w:pPr>
            <w:r>
              <w:rPr>
                <w:rFonts w:hint="eastAsia"/>
                <w:sz w:val="24"/>
              </w:rPr>
              <w:t>申请人</w:t>
            </w:r>
          </w:p>
        </w:tc>
        <w:tc>
          <w:tcPr>
            <w:tcW w:w="1260" w:type="dxa"/>
            <w:gridSpan w:val="2"/>
            <w:vAlign w:val="center"/>
          </w:tcPr>
          <w:p>
            <w:pPr>
              <w:spacing w:before="120" w:line="360" w:lineRule="auto"/>
              <w:jc w:val="center"/>
              <w:rPr>
                <w:sz w:val="24"/>
              </w:rPr>
            </w:pPr>
            <w:r>
              <w:rPr>
                <w:rFonts w:hint="eastAsia"/>
                <w:sz w:val="24"/>
              </w:rPr>
              <w:t>姓</w:t>
            </w:r>
            <w:r>
              <w:rPr>
                <w:sz w:val="24"/>
              </w:rPr>
              <w:t xml:space="preserve">  </w:t>
            </w:r>
            <w:r>
              <w:rPr>
                <w:rFonts w:hint="eastAsia"/>
                <w:sz w:val="24"/>
              </w:rPr>
              <w:t>名</w:t>
            </w:r>
          </w:p>
        </w:tc>
        <w:tc>
          <w:tcPr>
            <w:tcW w:w="1176" w:type="dxa"/>
            <w:gridSpan w:val="2"/>
            <w:vAlign w:val="center"/>
          </w:tcPr>
          <w:p>
            <w:pPr>
              <w:spacing w:line="360" w:lineRule="auto"/>
              <w:jc w:val="center"/>
              <w:rPr>
                <w:rFonts w:eastAsia="楷体"/>
                <w:sz w:val="24"/>
              </w:rPr>
            </w:pPr>
          </w:p>
        </w:tc>
        <w:tc>
          <w:tcPr>
            <w:tcW w:w="1068" w:type="dxa"/>
            <w:gridSpan w:val="2"/>
            <w:vAlign w:val="center"/>
          </w:tcPr>
          <w:p>
            <w:pPr>
              <w:spacing w:before="120" w:line="360" w:lineRule="auto"/>
              <w:jc w:val="center"/>
              <w:rPr>
                <w:sz w:val="24"/>
              </w:rPr>
            </w:pPr>
            <w:r>
              <w:rPr>
                <w:rFonts w:hint="eastAsia"/>
                <w:sz w:val="24"/>
              </w:rPr>
              <w:t>性别</w:t>
            </w:r>
          </w:p>
        </w:tc>
        <w:tc>
          <w:tcPr>
            <w:tcW w:w="836" w:type="dxa"/>
            <w:vAlign w:val="center"/>
          </w:tcPr>
          <w:p>
            <w:pPr>
              <w:spacing w:line="360" w:lineRule="auto"/>
              <w:ind w:left="92"/>
              <w:rPr>
                <w:sz w:val="24"/>
              </w:rPr>
            </w:pPr>
          </w:p>
        </w:tc>
        <w:tc>
          <w:tcPr>
            <w:tcW w:w="1436" w:type="dxa"/>
            <w:vAlign w:val="center"/>
          </w:tcPr>
          <w:p>
            <w:pPr>
              <w:spacing w:line="360" w:lineRule="auto"/>
              <w:jc w:val="center"/>
              <w:rPr>
                <w:sz w:val="24"/>
              </w:rPr>
            </w:pPr>
            <w:r>
              <w:rPr>
                <w:rFonts w:hint="eastAsia"/>
                <w:sz w:val="24"/>
              </w:rPr>
              <w:t>年龄</w:t>
            </w:r>
          </w:p>
        </w:tc>
        <w:tc>
          <w:tcPr>
            <w:tcW w:w="951" w:type="dxa"/>
            <w:gridSpan w:val="2"/>
            <w:vAlign w:val="center"/>
          </w:tcPr>
          <w:p>
            <w:pPr>
              <w:spacing w:line="360" w:lineRule="auto"/>
              <w:jc w:val="center"/>
              <w:rPr>
                <w:rFonts w:eastAsia="楷体_GB2312"/>
                <w:sz w:val="24"/>
              </w:rPr>
            </w:pPr>
          </w:p>
        </w:tc>
        <w:tc>
          <w:tcPr>
            <w:tcW w:w="1323" w:type="dxa"/>
            <w:vAlign w:val="center"/>
          </w:tcPr>
          <w:p>
            <w:pPr>
              <w:spacing w:before="120" w:line="360" w:lineRule="auto"/>
              <w:jc w:val="center"/>
              <w:rPr>
                <w:sz w:val="24"/>
              </w:rPr>
            </w:pPr>
            <w:r>
              <w:rPr>
                <w:rFonts w:hint="eastAsia"/>
                <w:sz w:val="24"/>
              </w:rPr>
              <w:t>职称</w:t>
            </w:r>
          </w:p>
        </w:tc>
        <w:tc>
          <w:tcPr>
            <w:tcW w:w="1318" w:type="dxa"/>
            <w:vAlign w:val="center"/>
          </w:tcPr>
          <w:p>
            <w:pPr>
              <w:spacing w:before="40" w:line="360" w:lineRule="auto"/>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90" w:hRule="atLeast"/>
          <w:jc w:val="center"/>
        </w:trPr>
        <w:tc>
          <w:tcPr>
            <w:tcW w:w="560" w:type="dxa"/>
            <w:vMerge w:val="continue"/>
            <w:vAlign w:val="center"/>
          </w:tcPr>
          <w:p>
            <w:pPr>
              <w:spacing w:line="360" w:lineRule="auto"/>
              <w:jc w:val="center"/>
              <w:rPr>
                <w:sz w:val="24"/>
              </w:rPr>
            </w:pPr>
          </w:p>
        </w:tc>
        <w:tc>
          <w:tcPr>
            <w:tcW w:w="2436" w:type="dxa"/>
            <w:gridSpan w:val="4"/>
            <w:vAlign w:val="center"/>
          </w:tcPr>
          <w:p>
            <w:pPr>
              <w:spacing w:before="120" w:line="360" w:lineRule="auto"/>
              <w:jc w:val="center"/>
              <w:rPr>
                <w:sz w:val="24"/>
              </w:rPr>
            </w:pPr>
            <w:r>
              <w:rPr>
                <w:rFonts w:hint="eastAsia"/>
                <w:sz w:val="24"/>
              </w:rPr>
              <w:t>最后学历</w:t>
            </w:r>
          </w:p>
        </w:tc>
        <w:tc>
          <w:tcPr>
            <w:tcW w:w="1904" w:type="dxa"/>
            <w:gridSpan w:val="3"/>
            <w:vAlign w:val="center"/>
          </w:tcPr>
          <w:p>
            <w:pPr>
              <w:spacing w:before="120" w:line="360" w:lineRule="auto"/>
              <w:jc w:val="center"/>
              <w:rPr>
                <w:sz w:val="24"/>
              </w:rPr>
            </w:pPr>
          </w:p>
        </w:tc>
        <w:tc>
          <w:tcPr>
            <w:tcW w:w="2387" w:type="dxa"/>
            <w:gridSpan w:val="3"/>
            <w:vAlign w:val="center"/>
          </w:tcPr>
          <w:p>
            <w:pPr>
              <w:spacing w:before="40" w:line="360" w:lineRule="auto"/>
              <w:jc w:val="center"/>
              <w:rPr>
                <w:sz w:val="24"/>
              </w:rPr>
            </w:pPr>
            <w:r>
              <w:rPr>
                <w:rFonts w:hint="eastAsia"/>
                <w:sz w:val="24"/>
              </w:rPr>
              <w:t>最后学位</w:t>
            </w:r>
          </w:p>
        </w:tc>
        <w:tc>
          <w:tcPr>
            <w:tcW w:w="2641" w:type="dxa"/>
            <w:gridSpan w:val="2"/>
            <w:vAlign w:val="center"/>
          </w:tcPr>
          <w:p>
            <w:pPr>
              <w:spacing w:before="40" w:line="360" w:lineRule="auto"/>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26" w:hRule="atLeast"/>
          <w:jc w:val="center"/>
        </w:trPr>
        <w:tc>
          <w:tcPr>
            <w:tcW w:w="560" w:type="dxa"/>
            <w:vMerge w:val="restart"/>
            <w:vAlign w:val="center"/>
          </w:tcPr>
          <w:p>
            <w:pPr>
              <w:spacing w:line="360" w:lineRule="auto"/>
              <w:jc w:val="center"/>
              <w:rPr>
                <w:sz w:val="24"/>
              </w:rPr>
            </w:pPr>
            <w:r>
              <w:rPr>
                <w:rFonts w:hint="eastAsia"/>
                <w:sz w:val="24"/>
              </w:rPr>
              <w:t>项</w:t>
            </w:r>
          </w:p>
          <w:p>
            <w:pPr>
              <w:spacing w:line="360" w:lineRule="auto"/>
              <w:jc w:val="center"/>
              <w:rPr>
                <w:sz w:val="24"/>
              </w:rPr>
            </w:pPr>
          </w:p>
          <w:p>
            <w:pPr>
              <w:spacing w:before="240" w:after="240" w:line="360" w:lineRule="auto"/>
              <w:jc w:val="center"/>
              <w:rPr>
                <w:sz w:val="24"/>
              </w:rPr>
            </w:pPr>
            <w:r>
              <w:rPr>
                <w:rFonts w:hint="eastAsia"/>
                <w:sz w:val="24"/>
              </w:rPr>
              <w:t>目</w:t>
            </w:r>
          </w:p>
          <w:p>
            <w:pPr>
              <w:spacing w:line="360" w:lineRule="auto"/>
              <w:jc w:val="center"/>
              <w:rPr>
                <w:sz w:val="24"/>
              </w:rPr>
            </w:pPr>
          </w:p>
          <w:p>
            <w:pPr>
              <w:spacing w:line="360" w:lineRule="auto"/>
              <w:jc w:val="center"/>
              <w:rPr>
                <w:sz w:val="24"/>
              </w:rPr>
            </w:pPr>
            <w:r>
              <w:rPr>
                <w:rFonts w:hint="eastAsia"/>
                <w:sz w:val="24"/>
              </w:rPr>
              <w:t>组</w:t>
            </w:r>
          </w:p>
        </w:tc>
        <w:tc>
          <w:tcPr>
            <w:tcW w:w="1260" w:type="dxa"/>
            <w:gridSpan w:val="2"/>
            <w:vAlign w:val="center"/>
          </w:tcPr>
          <w:p>
            <w:pPr>
              <w:spacing w:before="20" w:line="360" w:lineRule="auto"/>
              <w:jc w:val="center"/>
              <w:rPr>
                <w:sz w:val="24"/>
              </w:rPr>
            </w:pPr>
            <w:r>
              <w:rPr>
                <w:rFonts w:hint="eastAsia"/>
                <w:sz w:val="24"/>
              </w:rPr>
              <w:t>总人数</w:t>
            </w:r>
          </w:p>
        </w:tc>
        <w:tc>
          <w:tcPr>
            <w:tcW w:w="1176" w:type="dxa"/>
            <w:gridSpan w:val="2"/>
            <w:vAlign w:val="center"/>
          </w:tcPr>
          <w:p>
            <w:pPr>
              <w:spacing w:before="20" w:line="360" w:lineRule="auto"/>
              <w:jc w:val="center"/>
              <w:rPr>
                <w:sz w:val="24"/>
              </w:rPr>
            </w:pPr>
            <w:r>
              <w:rPr>
                <w:rFonts w:hint="eastAsia"/>
                <w:sz w:val="24"/>
              </w:rPr>
              <w:t>高级</w:t>
            </w:r>
          </w:p>
        </w:tc>
        <w:tc>
          <w:tcPr>
            <w:tcW w:w="1068" w:type="dxa"/>
            <w:gridSpan w:val="2"/>
            <w:vAlign w:val="center"/>
          </w:tcPr>
          <w:p>
            <w:pPr>
              <w:spacing w:before="20" w:line="360" w:lineRule="auto"/>
              <w:jc w:val="center"/>
              <w:rPr>
                <w:sz w:val="24"/>
              </w:rPr>
            </w:pPr>
            <w:r>
              <w:rPr>
                <w:rFonts w:hint="eastAsia"/>
                <w:sz w:val="24"/>
              </w:rPr>
              <w:t>中级</w:t>
            </w:r>
          </w:p>
        </w:tc>
        <w:tc>
          <w:tcPr>
            <w:tcW w:w="836" w:type="dxa"/>
            <w:vAlign w:val="center"/>
          </w:tcPr>
          <w:p>
            <w:pPr>
              <w:spacing w:before="20" w:line="360" w:lineRule="auto"/>
              <w:jc w:val="center"/>
              <w:rPr>
                <w:sz w:val="24"/>
              </w:rPr>
            </w:pPr>
            <w:r>
              <w:rPr>
                <w:rFonts w:hint="eastAsia"/>
                <w:sz w:val="24"/>
              </w:rPr>
              <w:t>初级</w:t>
            </w:r>
          </w:p>
        </w:tc>
        <w:tc>
          <w:tcPr>
            <w:tcW w:w="1775" w:type="dxa"/>
            <w:gridSpan w:val="2"/>
            <w:vAlign w:val="center"/>
          </w:tcPr>
          <w:p>
            <w:pPr>
              <w:spacing w:before="20" w:line="360" w:lineRule="auto"/>
              <w:jc w:val="center"/>
              <w:rPr>
                <w:sz w:val="24"/>
              </w:rPr>
            </w:pPr>
            <w:r>
              <w:rPr>
                <w:rFonts w:hint="eastAsia"/>
                <w:sz w:val="24"/>
              </w:rPr>
              <w:t>博士</w:t>
            </w:r>
          </w:p>
        </w:tc>
        <w:tc>
          <w:tcPr>
            <w:tcW w:w="1935" w:type="dxa"/>
            <w:gridSpan w:val="2"/>
            <w:vAlign w:val="center"/>
          </w:tcPr>
          <w:p>
            <w:pPr>
              <w:spacing w:before="20" w:line="360" w:lineRule="auto"/>
              <w:jc w:val="center"/>
              <w:rPr>
                <w:sz w:val="24"/>
              </w:rPr>
            </w:pPr>
            <w:r>
              <w:rPr>
                <w:rFonts w:hint="eastAsia"/>
                <w:sz w:val="24"/>
              </w:rPr>
              <w:t>硕士</w:t>
            </w:r>
          </w:p>
        </w:tc>
        <w:tc>
          <w:tcPr>
            <w:tcW w:w="1318" w:type="dxa"/>
            <w:vAlign w:val="center"/>
          </w:tcPr>
          <w:p>
            <w:pPr>
              <w:spacing w:before="20" w:line="360" w:lineRule="auto"/>
              <w:jc w:val="center"/>
              <w:rPr>
                <w:sz w:val="24"/>
              </w:rPr>
            </w:pPr>
            <w:r>
              <w:rPr>
                <w:rFonts w:hint="eastAsia"/>
                <w:sz w:val="24"/>
              </w:rPr>
              <w:t>学士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26" w:hRule="atLeast"/>
          <w:jc w:val="center"/>
        </w:trPr>
        <w:tc>
          <w:tcPr>
            <w:tcW w:w="560" w:type="dxa"/>
            <w:vMerge w:val="continue"/>
            <w:vAlign w:val="center"/>
          </w:tcPr>
          <w:p>
            <w:pPr>
              <w:widowControl/>
              <w:jc w:val="left"/>
              <w:rPr>
                <w:sz w:val="24"/>
              </w:rPr>
            </w:pPr>
          </w:p>
        </w:tc>
        <w:tc>
          <w:tcPr>
            <w:tcW w:w="1260" w:type="dxa"/>
            <w:gridSpan w:val="2"/>
            <w:vAlign w:val="center"/>
          </w:tcPr>
          <w:p>
            <w:pPr>
              <w:spacing w:line="360" w:lineRule="auto"/>
              <w:jc w:val="center"/>
              <w:rPr>
                <w:sz w:val="24"/>
              </w:rPr>
            </w:pPr>
          </w:p>
        </w:tc>
        <w:tc>
          <w:tcPr>
            <w:tcW w:w="1176" w:type="dxa"/>
            <w:gridSpan w:val="2"/>
            <w:vAlign w:val="center"/>
          </w:tcPr>
          <w:p>
            <w:pPr>
              <w:spacing w:line="360" w:lineRule="auto"/>
              <w:jc w:val="center"/>
              <w:rPr>
                <w:sz w:val="24"/>
              </w:rPr>
            </w:pPr>
          </w:p>
        </w:tc>
        <w:tc>
          <w:tcPr>
            <w:tcW w:w="1068" w:type="dxa"/>
            <w:gridSpan w:val="2"/>
            <w:vAlign w:val="center"/>
          </w:tcPr>
          <w:p>
            <w:pPr>
              <w:spacing w:line="360" w:lineRule="auto"/>
              <w:jc w:val="center"/>
              <w:rPr>
                <w:sz w:val="24"/>
              </w:rPr>
            </w:pPr>
          </w:p>
        </w:tc>
        <w:tc>
          <w:tcPr>
            <w:tcW w:w="836" w:type="dxa"/>
            <w:vAlign w:val="center"/>
          </w:tcPr>
          <w:p>
            <w:pPr>
              <w:spacing w:line="360" w:lineRule="auto"/>
              <w:jc w:val="center"/>
              <w:rPr>
                <w:sz w:val="24"/>
              </w:rPr>
            </w:pPr>
          </w:p>
        </w:tc>
        <w:tc>
          <w:tcPr>
            <w:tcW w:w="1775" w:type="dxa"/>
            <w:gridSpan w:val="2"/>
            <w:vAlign w:val="center"/>
          </w:tcPr>
          <w:p>
            <w:pPr>
              <w:spacing w:line="360" w:lineRule="auto"/>
              <w:jc w:val="center"/>
              <w:rPr>
                <w:sz w:val="24"/>
              </w:rPr>
            </w:pPr>
          </w:p>
        </w:tc>
        <w:tc>
          <w:tcPr>
            <w:tcW w:w="1935" w:type="dxa"/>
            <w:gridSpan w:val="2"/>
            <w:vAlign w:val="center"/>
          </w:tcPr>
          <w:p>
            <w:pPr>
              <w:spacing w:line="360" w:lineRule="auto"/>
              <w:jc w:val="center"/>
              <w:rPr>
                <w:sz w:val="24"/>
              </w:rPr>
            </w:pPr>
          </w:p>
        </w:tc>
        <w:tc>
          <w:tcPr>
            <w:tcW w:w="1318" w:type="dxa"/>
            <w:vAlign w:val="center"/>
          </w:tcPr>
          <w:p>
            <w:pPr>
              <w:spacing w:line="360" w:lineRule="auto"/>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26" w:hRule="atLeast"/>
          <w:jc w:val="center"/>
        </w:trPr>
        <w:tc>
          <w:tcPr>
            <w:tcW w:w="560" w:type="dxa"/>
            <w:vMerge w:val="continue"/>
            <w:vAlign w:val="center"/>
          </w:tcPr>
          <w:p>
            <w:pPr>
              <w:widowControl/>
              <w:jc w:val="left"/>
              <w:rPr>
                <w:sz w:val="24"/>
              </w:rPr>
            </w:pPr>
          </w:p>
        </w:tc>
        <w:tc>
          <w:tcPr>
            <w:tcW w:w="1260" w:type="dxa"/>
            <w:gridSpan w:val="2"/>
            <w:vAlign w:val="center"/>
          </w:tcPr>
          <w:p>
            <w:pPr>
              <w:spacing w:line="360" w:lineRule="auto"/>
              <w:ind w:left="113" w:right="113"/>
              <w:jc w:val="distribute"/>
              <w:rPr>
                <w:sz w:val="24"/>
              </w:rPr>
            </w:pPr>
            <w:r>
              <w:rPr>
                <w:rFonts w:hint="eastAsia"/>
                <w:sz w:val="24"/>
              </w:rPr>
              <w:t>姓</w:t>
            </w:r>
            <w:r>
              <w:rPr>
                <w:sz w:val="24"/>
              </w:rPr>
              <w:t xml:space="preserve">  </w:t>
            </w:r>
            <w:r>
              <w:rPr>
                <w:rFonts w:hint="eastAsia"/>
                <w:sz w:val="24"/>
              </w:rPr>
              <w:t>名</w:t>
            </w:r>
          </w:p>
        </w:tc>
        <w:tc>
          <w:tcPr>
            <w:tcW w:w="891" w:type="dxa"/>
            <w:vAlign w:val="center"/>
          </w:tcPr>
          <w:p>
            <w:pPr>
              <w:spacing w:line="360" w:lineRule="auto"/>
              <w:jc w:val="center"/>
              <w:rPr>
                <w:sz w:val="24"/>
              </w:rPr>
            </w:pPr>
            <w:r>
              <w:rPr>
                <w:rFonts w:hint="eastAsia"/>
                <w:sz w:val="24"/>
              </w:rPr>
              <w:t>年龄</w:t>
            </w:r>
          </w:p>
        </w:tc>
        <w:tc>
          <w:tcPr>
            <w:tcW w:w="851" w:type="dxa"/>
            <w:gridSpan w:val="2"/>
            <w:vAlign w:val="center"/>
          </w:tcPr>
          <w:p>
            <w:pPr>
              <w:spacing w:line="360" w:lineRule="auto"/>
              <w:jc w:val="center"/>
              <w:rPr>
                <w:sz w:val="24"/>
              </w:rPr>
            </w:pPr>
            <w:r>
              <w:rPr>
                <w:rFonts w:hint="eastAsia"/>
                <w:sz w:val="24"/>
              </w:rPr>
              <w:t>职称</w:t>
            </w:r>
          </w:p>
        </w:tc>
        <w:tc>
          <w:tcPr>
            <w:tcW w:w="1338" w:type="dxa"/>
            <w:gridSpan w:val="2"/>
            <w:vAlign w:val="center"/>
          </w:tcPr>
          <w:p>
            <w:pPr>
              <w:spacing w:line="360" w:lineRule="auto"/>
              <w:jc w:val="center"/>
              <w:rPr>
                <w:sz w:val="24"/>
              </w:rPr>
            </w:pPr>
            <w:r>
              <w:rPr>
                <w:rFonts w:hint="eastAsia"/>
                <w:sz w:val="24"/>
              </w:rPr>
              <w:t>专业</w:t>
            </w:r>
          </w:p>
        </w:tc>
        <w:tc>
          <w:tcPr>
            <w:tcW w:w="1775" w:type="dxa"/>
            <w:gridSpan w:val="2"/>
            <w:tcMar>
              <w:top w:w="0" w:type="dxa"/>
              <w:left w:w="0" w:type="dxa"/>
              <w:bottom w:w="0" w:type="dxa"/>
              <w:right w:w="0" w:type="dxa"/>
            </w:tcMar>
            <w:vAlign w:val="center"/>
          </w:tcPr>
          <w:p>
            <w:pPr>
              <w:spacing w:line="360" w:lineRule="auto"/>
              <w:jc w:val="center"/>
              <w:rPr>
                <w:sz w:val="24"/>
              </w:rPr>
            </w:pPr>
            <w:r>
              <w:rPr>
                <w:rFonts w:hint="eastAsia"/>
                <w:sz w:val="24"/>
              </w:rPr>
              <w:t>所在单位</w:t>
            </w:r>
          </w:p>
        </w:tc>
        <w:tc>
          <w:tcPr>
            <w:tcW w:w="1935" w:type="dxa"/>
            <w:gridSpan w:val="2"/>
            <w:vAlign w:val="center"/>
          </w:tcPr>
          <w:p>
            <w:pPr>
              <w:spacing w:line="360" w:lineRule="auto"/>
              <w:jc w:val="center"/>
              <w:rPr>
                <w:sz w:val="24"/>
              </w:rPr>
            </w:pPr>
            <w:r>
              <w:rPr>
                <w:rFonts w:hint="eastAsia"/>
                <w:sz w:val="24"/>
              </w:rPr>
              <w:t>项目中的分工</w:t>
            </w:r>
          </w:p>
        </w:tc>
        <w:tc>
          <w:tcPr>
            <w:tcW w:w="1318" w:type="dxa"/>
            <w:tcMar>
              <w:top w:w="0" w:type="dxa"/>
              <w:left w:w="0" w:type="dxa"/>
              <w:bottom w:w="0" w:type="dxa"/>
              <w:right w:w="0" w:type="dxa"/>
            </w:tcMar>
            <w:vAlign w:val="center"/>
          </w:tcPr>
          <w:p>
            <w:pPr>
              <w:spacing w:line="360" w:lineRule="auto"/>
              <w:jc w:val="center"/>
              <w:rPr>
                <w:sz w:val="24"/>
              </w:rPr>
            </w:pPr>
            <w:r>
              <w:rPr>
                <w:rFonts w:hint="eastAsia"/>
                <w:sz w:val="24"/>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35" w:hRule="atLeast"/>
          <w:jc w:val="center"/>
        </w:trPr>
        <w:tc>
          <w:tcPr>
            <w:tcW w:w="560" w:type="dxa"/>
            <w:vMerge w:val="continue"/>
            <w:vAlign w:val="center"/>
          </w:tcPr>
          <w:p>
            <w:pPr>
              <w:widowControl/>
              <w:jc w:val="left"/>
              <w:rPr>
                <w:sz w:val="24"/>
              </w:rPr>
            </w:pPr>
          </w:p>
        </w:tc>
        <w:tc>
          <w:tcPr>
            <w:tcW w:w="1260" w:type="dxa"/>
            <w:gridSpan w:val="2"/>
            <w:vAlign w:val="center"/>
          </w:tcPr>
          <w:p>
            <w:pPr>
              <w:widowControl/>
              <w:jc w:val="left"/>
              <w:rPr>
                <w:sz w:val="24"/>
              </w:rPr>
            </w:pPr>
          </w:p>
        </w:tc>
        <w:tc>
          <w:tcPr>
            <w:tcW w:w="891" w:type="dxa"/>
            <w:vAlign w:val="center"/>
          </w:tcPr>
          <w:p>
            <w:pPr>
              <w:widowControl/>
              <w:jc w:val="left"/>
              <w:rPr>
                <w:rFonts w:eastAsia="楷体_GB2312"/>
                <w:sz w:val="24"/>
              </w:rPr>
            </w:pPr>
          </w:p>
        </w:tc>
        <w:tc>
          <w:tcPr>
            <w:tcW w:w="851" w:type="dxa"/>
            <w:gridSpan w:val="2"/>
            <w:vAlign w:val="center"/>
          </w:tcPr>
          <w:p>
            <w:pPr>
              <w:widowControl/>
              <w:jc w:val="left"/>
              <w:rPr>
                <w:rFonts w:eastAsia="楷体_GB2312"/>
                <w:sz w:val="24"/>
              </w:rPr>
            </w:pPr>
          </w:p>
        </w:tc>
        <w:tc>
          <w:tcPr>
            <w:tcW w:w="1338" w:type="dxa"/>
            <w:gridSpan w:val="2"/>
            <w:vAlign w:val="center"/>
          </w:tcPr>
          <w:p>
            <w:pPr>
              <w:widowControl/>
              <w:jc w:val="left"/>
              <w:rPr>
                <w:rFonts w:eastAsia="楷体_GB2312"/>
                <w:sz w:val="24"/>
              </w:rPr>
            </w:pPr>
          </w:p>
        </w:tc>
        <w:tc>
          <w:tcPr>
            <w:tcW w:w="1775" w:type="dxa"/>
            <w:gridSpan w:val="2"/>
            <w:vAlign w:val="center"/>
          </w:tcPr>
          <w:p>
            <w:pPr>
              <w:widowControl/>
              <w:jc w:val="left"/>
              <w:rPr>
                <w:rFonts w:eastAsia="楷体_GB2312"/>
                <w:sz w:val="24"/>
              </w:rPr>
            </w:pPr>
          </w:p>
        </w:tc>
        <w:tc>
          <w:tcPr>
            <w:tcW w:w="1935" w:type="dxa"/>
            <w:gridSpan w:val="2"/>
            <w:vAlign w:val="center"/>
          </w:tcPr>
          <w:p>
            <w:pPr>
              <w:widowControl/>
              <w:jc w:val="left"/>
              <w:rPr>
                <w:rFonts w:eastAsia="楷体_GB2312"/>
                <w:sz w:val="24"/>
              </w:rPr>
            </w:pPr>
          </w:p>
        </w:tc>
        <w:tc>
          <w:tcPr>
            <w:tcW w:w="1318" w:type="dxa"/>
            <w:vAlign w:val="center"/>
          </w:tcPr>
          <w:p>
            <w:pPr>
              <w:widowControl/>
              <w:jc w:val="left"/>
              <w:rPr>
                <w:rFonts w:eastAsia="楷体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35" w:hRule="atLeast"/>
          <w:jc w:val="center"/>
        </w:trPr>
        <w:tc>
          <w:tcPr>
            <w:tcW w:w="560" w:type="dxa"/>
            <w:vMerge w:val="continue"/>
            <w:vAlign w:val="center"/>
          </w:tcPr>
          <w:p>
            <w:pPr>
              <w:widowControl/>
              <w:jc w:val="left"/>
              <w:rPr>
                <w:sz w:val="24"/>
              </w:rPr>
            </w:pPr>
          </w:p>
        </w:tc>
        <w:tc>
          <w:tcPr>
            <w:tcW w:w="1260" w:type="dxa"/>
            <w:gridSpan w:val="2"/>
            <w:vAlign w:val="center"/>
          </w:tcPr>
          <w:p>
            <w:pPr>
              <w:widowControl/>
              <w:jc w:val="left"/>
              <w:rPr>
                <w:sz w:val="24"/>
              </w:rPr>
            </w:pPr>
          </w:p>
        </w:tc>
        <w:tc>
          <w:tcPr>
            <w:tcW w:w="891" w:type="dxa"/>
            <w:vAlign w:val="center"/>
          </w:tcPr>
          <w:p>
            <w:pPr>
              <w:widowControl/>
              <w:jc w:val="left"/>
              <w:rPr>
                <w:rFonts w:eastAsia="楷体_GB2312"/>
                <w:sz w:val="24"/>
              </w:rPr>
            </w:pPr>
          </w:p>
        </w:tc>
        <w:tc>
          <w:tcPr>
            <w:tcW w:w="851" w:type="dxa"/>
            <w:gridSpan w:val="2"/>
            <w:vAlign w:val="center"/>
          </w:tcPr>
          <w:p>
            <w:pPr>
              <w:widowControl/>
              <w:jc w:val="left"/>
              <w:rPr>
                <w:rFonts w:eastAsia="楷体_GB2312"/>
                <w:sz w:val="24"/>
              </w:rPr>
            </w:pPr>
          </w:p>
        </w:tc>
        <w:tc>
          <w:tcPr>
            <w:tcW w:w="1338" w:type="dxa"/>
            <w:gridSpan w:val="2"/>
            <w:vAlign w:val="center"/>
          </w:tcPr>
          <w:p>
            <w:pPr>
              <w:widowControl/>
              <w:jc w:val="left"/>
              <w:rPr>
                <w:rFonts w:eastAsia="楷体_GB2312"/>
                <w:sz w:val="24"/>
              </w:rPr>
            </w:pPr>
          </w:p>
        </w:tc>
        <w:tc>
          <w:tcPr>
            <w:tcW w:w="1775" w:type="dxa"/>
            <w:gridSpan w:val="2"/>
            <w:vAlign w:val="center"/>
          </w:tcPr>
          <w:p>
            <w:pPr>
              <w:widowControl/>
              <w:jc w:val="left"/>
              <w:rPr>
                <w:rFonts w:eastAsia="楷体_GB2312"/>
                <w:sz w:val="24"/>
              </w:rPr>
            </w:pPr>
          </w:p>
        </w:tc>
        <w:tc>
          <w:tcPr>
            <w:tcW w:w="1935" w:type="dxa"/>
            <w:gridSpan w:val="2"/>
            <w:vAlign w:val="center"/>
          </w:tcPr>
          <w:p>
            <w:pPr>
              <w:widowControl/>
              <w:jc w:val="left"/>
              <w:rPr>
                <w:rFonts w:eastAsia="楷体_GB2312"/>
                <w:sz w:val="24"/>
              </w:rPr>
            </w:pPr>
          </w:p>
        </w:tc>
        <w:tc>
          <w:tcPr>
            <w:tcW w:w="1318" w:type="dxa"/>
            <w:vAlign w:val="center"/>
          </w:tcPr>
          <w:p>
            <w:pPr>
              <w:widowControl/>
              <w:jc w:val="left"/>
              <w:rPr>
                <w:rFonts w:eastAsia="楷体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35" w:hRule="atLeast"/>
          <w:jc w:val="center"/>
        </w:trPr>
        <w:tc>
          <w:tcPr>
            <w:tcW w:w="560" w:type="dxa"/>
            <w:vMerge w:val="continue"/>
            <w:vAlign w:val="center"/>
          </w:tcPr>
          <w:p>
            <w:pPr>
              <w:widowControl/>
              <w:jc w:val="left"/>
              <w:rPr>
                <w:sz w:val="24"/>
              </w:rPr>
            </w:pPr>
          </w:p>
        </w:tc>
        <w:tc>
          <w:tcPr>
            <w:tcW w:w="1260" w:type="dxa"/>
            <w:gridSpan w:val="2"/>
            <w:vAlign w:val="center"/>
          </w:tcPr>
          <w:p>
            <w:pPr>
              <w:widowControl/>
              <w:jc w:val="left"/>
              <w:rPr>
                <w:sz w:val="24"/>
              </w:rPr>
            </w:pPr>
          </w:p>
        </w:tc>
        <w:tc>
          <w:tcPr>
            <w:tcW w:w="891" w:type="dxa"/>
            <w:vAlign w:val="center"/>
          </w:tcPr>
          <w:p>
            <w:pPr>
              <w:widowControl/>
              <w:jc w:val="left"/>
              <w:rPr>
                <w:rFonts w:eastAsia="楷体_GB2312"/>
                <w:sz w:val="24"/>
              </w:rPr>
            </w:pPr>
          </w:p>
        </w:tc>
        <w:tc>
          <w:tcPr>
            <w:tcW w:w="851" w:type="dxa"/>
            <w:gridSpan w:val="2"/>
            <w:vAlign w:val="center"/>
          </w:tcPr>
          <w:p>
            <w:pPr>
              <w:widowControl/>
              <w:jc w:val="left"/>
              <w:rPr>
                <w:rFonts w:eastAsia="楷体_GB2312"/>
                <w:sz w:val="24"/>
              </w:rPr>
            </w:pPr>
          </w:p>
        </w:tc>
        <w:tc>
          <w:tcPr>
            <w:tcW w:w="1338" w:type="dxa"/>
            <w:gridSpan w:val="2"/>
            <w:vAlign w:val="center"/>
          </w:tcPr>
          <w:p>
            <w:pPr>
              <w:widowControl/>
              <w:jc w:val="left"/>
              <w:rPr>
                <w:rFonts w:eastAsia="楷体_GB2312"/>
                <w:sz w:val="24"/>
              </w:rPr>
            </w:pPr>
          </w:p>
        </w:tc>
        <w:tc>
          <w:tcPr>
            <w:tcW w:w="1775" w:type="dxa"/>
            <w:gridSpan w:val="2"/>
            <w:vAlign w:val="center"/>
          </w:tcPr>
          <w:p>
            <w:pPr>
              <w:widowControl/>
              <w:jc w:val="left"/>
              <w:rPr>
                <w:rFonts w:eastAsia="楷体_GB2312"/>
                <w:sz w:val="24"/>
              </w:rPr>
            </w:pPr>
          </w:p>
        </w:tc>
        <w:tc>
          <w:tcPr>
            <w:tcW w:w="1935" w:type="dxa"/>
            <w:gridSpan w:val="2"/>
            <w:vAlign w:val="center"/>
          </w:tcPr>
          <w:p>
            <w:pPr>
              <w:widowControl/>
              <w:jc w:val="left"/>
              <w:rPr>
                <w:rFonts w:eastAsia="楷体_GB2312"/>
                <w:sz w:val="24"/>
              </w:rPr>
            </w:pPr>
          </w:p>
        </w:tc>
        <w:tc>
          <w:tcPr>
            <w:tcW w:w="1318" w:type="dxa"/>
            <w:vAlign w:val="center"/>
          </w:tcPr>
          <w:p>
            <w:pPr>
              <w:widowControl/>
              <w:jc w:val="left"/>
              <w:rPr>
                <w:rFonts w:eastAsia="楷体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35" w:hRule="atLeast"/>
          <w:jc w:val="center"/>
        </w:trPr>
        <w:tc>
          <w:tcPr>
            <w:tcW w:w="560" w:type="dxa"/>
            <w:vMerge w:val="continue"/>
            <w:vAlign w:val="center"/>
          </w:tcPr>
          <w:p>
            <w:pPr>
              <w:widowControl/>
              <w:jc w:val="left"/>
              <w:rPr>
                <w:sz w:val="24"/>
              </w:rPr>
            </w:pPr>
          </w:p>
        </w:tc>
        <w:tc>
          <w:tcPr>
            <w:tcW w:w="1260" w:type="dxa"/>
            <w:gridSpan w:val="2"/>
            <w:vAlign w:val="center"/>
          </w:tcPr>
          <w:p>
            <w:pPr>
              <w:widowControl/>
              <w:jc w:val="left"/>
              <w:rPr>
                <w:sz w:val="24"/>
              </w:rPr>
            </w:pPr>
          </w:p>
        </w:tc>
        <w:tc>
          <w:tcPr>
            <w:tcW w:w="891" w:type="dxa"/>
            <w:vAlign w:val="center"/>
          </w:tcPr>
          <w:p>
            <w:pPr>
              <w:widowControl/>
              <w:jc w:val="left"/>
              <w:rPr>
                <w:rFonts w:eastAsia="楷体_GB2312"/>
                <w:sz w:val="24"/>
              </w:rPr>
            </w:pPr>
          </w:p>
        </w:tc>
        <w:tc>
          <w:tcPr>
            <w:tcW w:w="851" w:type="dxa"/>
            <w:gridSpan w:val="2"/>
            <w:vAlign w:val="center"/>
          </w:tcPr>
          <w:p>
            <w:pPr>
              <w:widowControl/>
              <w:jc w:val="left"/>
              <w:rPr>
                <w:rFonts w:eastAsia="楷体_GB2312"/>
                <w:sz w:val="24"/>
              </w:rPr>
            </w:pPr>
          </w:p>
        </w:tc>
        <w:tc>
          <w:tcPr>
            <w:tcW w:w="1338" w:type="dxa"/>
            <w:gridSpan w:val="2"/>
            <w:vAlign w:val="center"/>
          </w:tcPr>
          <w:p>
            <w:pPr>
              <w:widowControl/>
              <w:jc w:val="left"/>
              <w:rPr>
                <w:rFonts w:eastAsia="楷体_GB2312"/>
                <w:sz w:val="24"/>
              </w:rPr>
            </w:pPr>
          </w:p>
        </w:tc>
        <w:tc>
          <w:tcPr>
            <w:tcW w:w="1775" w:type="dxa"/>
            <w:gridSpan w:val="2"/>
            <w:vAlign w:val="center"/>
          </w:tcPr>
          <w:p>
            <w:pPr>
              <w:widowControl/>
              <w:jc w:val="left"/>
              <w:rPr>
                <w:rFonts w:eastAsia="楷体_GB2312"/>
                <w:sz w:val="24"/>
              </w:rPr>
            </w:pPr>
          </w:p>
        </w:tc>
        <w:tc>
          <w:tcPr>
            <w:tcW w:w="1935" w:type="dxa"/>
            <w:gridSpan w:val="2"/>
            <w:vAlign w:val="center"/>
          </w:tcPr>
          <w:p>
            <w:pPr>
              <w:widowControl/>
              <w:jc w:val="left"/>
              <w:rPr>
                <w:rFonts w:eastAsia="楷体_GB2312"/>
                <w:sz w:val="24"/>
              </w:rPr>
            </w:pPr>
          </w:p>
        </w:tc>
        <w:tc>
          <w:tcPr>
            <w:tcW w:w="1318" w:type="dxa"/>
            <w:vAlign w:val="center"/>
          </w:tcPr>
          <w:p>
            <w:pPr>
              <w:widowControl/>
              <w:jc w:val="left"/>
              <w:rPr>
                <w:rFonts w:eastAsia="楷体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35" w:hRule="atLeast"/>
          <w:jc w:val="center"/>
        </w:trPr>
        <w:tc>
          <w:tcPr>
            <w:tcW w:w="560" w:type="dxa"/>
            <w:vMerge w:val="continue"/>
            <w:vAlign w:val="center"/>
          </w:tcPr>
          <w:p>
            <w:pPr>
              <w:widowControl/>
              <w:jc w:val="left"/>
              <w:rPr>
                <w:sz w:val="24"/>
              </w:rPr>
            </w:pPr>
          </w:p>
        </w:tc>
        <w:tc>
          <w:tcPr>
            <w:tcW w:w="1260" w:type="dxa"/>
            <w:gridSpan w:val="2"/>
            <w:vAlign w:val="center"/>
          </w:tcPr>
          <w:p>
            <w:pPr>
              <w:widowControl/>
              <w:jc w:val="left"/>
              <w:rPr>
                <w:sz w:val="24"/>
              </w:rPr>
            </w:pPr>
          </w:p>
        </w:tc>
        <w:tc>
          <w:tcPr>
            <w:tcW w:w="891" w:type="dxa"/>
            <w:vAlign w:val="center"/>
          </w:tcPr>
          <w:p>
            <w:pPr>
              <w:widowControl/>
              <w:jc w:val="left"/>
              <w:rPr>
                <w:rFonts w:eastAsia="楷体_GB2312"/>
                <w:sz w:val="24"/>
              </w:rPr>
            </w:pPr>
          </w:p>
        </w:tc>
        <w:tc>
          <w:tcPr>
            <w:tcW w:w="851" w:type="dxa"/>
            <w:gridSpan w:val="2"/>
            <w:vAlign w:val="center"/>
          </w:tcPr>
          <w:p>
            <w:pPr>
              <w:widowControl/>
              <w:jc w:val="left"/>
              <w:rPr>
                <w:rFonts w:eastAsia="楷体_GB2312"/>
                <w:sz w:val="24"/>
              </w:rPr>
            </w:pPr>
          </w:p>
        </w:tc>
        <w:tc>
          <w:tcPr>
            <w:tcW w:w="1338" w:type="dxa"/>
            <w:gridSpan w:val="2"/>
            <w:vAlign w:val="center"/>
          </w:tcPr>
          <w:p>
            <w:pPr>
              <w:widowControl/>
              <w:jc w:val="left"/>
              <w:rPr>
                <w:rFonts w:eastAsia="楷体_GB2312"/>
                <w:sz w:val="24"/>
              </w:rPr>
            </w:pPr>
          </w:p>
        </w:tc>
        <w:tc>
          <w:tcPr>
            <w:tcW w:w="1775" w:type="dxa"/>
            <w:gridSpan w:val="2"/>
            <w:vAlign w:val="center"/>
          </w:tcPr>
          <w:p>
            <w:pPr>
              <w:widowControl/>
              <w:jc w:val="left"/>
              <w:rPr>
                <w:rFonts w:eastAsia="楷体_GB2312"/>
                <w:sz w:val="24"/>
              </w:rPr>
            </w:pPr>
          </w:p>
        </w:tc>
        <w:tc>
          <w:tcPr>
            <w:tcW w:w="1935" w:type="dxa"/>
            <w:gridSpan w:val="2"/>
            <w:vAlign w:val="center"/>
          </w:tcPr>
          <w:p>
            <w:pPr>
              <w:widowControl/>
              <w:jc w:val="left"/>
              <w:rPr>
                <w:rFonts w:eastAsia="楷体_GB2312"/>
                <w:sz w:val="24"/>
              </w:rPr>
            </w:pPr>
          </w:p>
        </w:tc>
        <w:tc>
          <w:tcPr>
            <w:tcW w:w="1318" w:type="dxa"/>
            <w:vAlign w:val="center"/>
          </w:tcPr>
          <w:p>
            <w:pPr>
              <w:widowControl/>
              <w:jc w:val="left"/>
              <w:rPr>
                <w:rFonts w:eastAsia="楷体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35" w:hRule="atLeast"/>
          <w:jc w:val="center"/>
        </w:trPr>
        <w:tc>
          <w:tcPr>
            <w:tcW w:w="560" w:type="dxa"/>
            <w:vMerge w:val="continue"/>
            <w:vAlign w:val="center"/>
          </w:tcPr>
          <w:p>
            <w:pPr>
              <w:widowControl/>
              <w:jc w:val="left"/>
              <w:rPr>
                <w:sz w:val="24"/>
              </w:rPr>
            </w:pPr>
          </w:p>
        </w:tc>
        <w:tc>
          <w:tcPr>
            <w:tcW w:w="1260" w:type="dxa"/>
            <w:gridSpan w:val="2"/>
            <w:vAlign w:val="center"/>
          </w:tcPr>
          <w:p>
            <w:pPr>
              <w:widowControl/>
              <w:jc w:val="left"/>
              <w:rPr>
                <w:sz w:val="24"/>
              </w:rPr>
            </w:pPr>
          </w:p>
        </w:tc>
        <w:tc>
          <w:tcPr>
            <w:tcW w:w="891" w:type="dxa"/>
            <w:vAlign w:val="center"/>
          </w:tcPr>
          <w:p>
            <w:pPr>
              <w:widowControl/>
              <w:jc w:val="left"/>
              <w:rPr>
                <w:rFonts w:eastAsia="楷体_GB2312"/>
                <w:sz w:val="24"/>
              </w:rPr>
            </w:pPr>
          </w:p>
        </w:tc>
        <w:tc>
          <w:tcPr>
            <w:tcW w:w="851" w:type="dxa"/>
            <w:gridSpan w:val="2"/>
            <w:vAlign w:val="center"/>
          </w:tcPr>
          <w:p>
            <w:pPr>
              <w:widowControl/>
              <w:jc w:val="left"/>
              <w:rPr>
                <w:rFonts w:eastAsia="楷体_GB2312"/>
                <w:sz w:val="24"/>
              </w:rPr>
            </w:pPr>
          </w:p>
        </w:tc>
        <w:tc>
          <w:tcPr>
            <w:tcW w:w="1338" w:type="dxa"/>
            <w:gridSpan w:val="2"/>
            <w:vAlign w:val="center"/>
          </w:tcPr>
          <w:p>
            <w:pPr>
              <w:widowControl/>
              <w:jc w:val="left"/>
              <w:rPr>
                <w:rFonts w:eastAsia="楷体_GB2312"/>
                <w:sz w:val="24"/>
              </w:rPr>
            </w:pPr>
          </w:p>
        </w:tc>
        <w:tc>
          <w:tcPr>
            <w:tcW w:w="1775" w:type="dxa"/>
            <w:gridSpan w:val="2"/>
            <w:vAlign w:val="center"/>
          </w:tcPr>
          <w:p>
            <w:pPr>
              <w:widowControl/>
              <w:jc w:val="left"/>
              <w:rPr>
                <w:rFonts w:eastAsia="楷体_GB2312"/>
                <w:sz w:val="24"/>
              </w:rPr>
            </w:pPr>
          </w:p>
        </w:tc>
        <w:tc>
          <w:tcPr>
            <w:tcW w:w="1935" w:type="dxa"/>
            <w:gridSpan w:val="2"/>
            <w:vAlign w:val="center"/>
          </w:tcPr>
          <w:p>
            <w:pPr>
              <w:widowControl/>
              <w:jc w:val="left"/>
              <w:rPr>
                <w:rFonts w:eastAsia="楷体_GB2312"/>
                <w:sz w:val="24"/>
              </w:rPr>
            </w:pPr>
          </w:p>
        </w:tc>
        <w:tc>
          <w:tcPr>
            <w:tcW w:w="1318" w:type="dxa"/>
            <w:vAlign w:val="center"/>
          </w:tcPr>
          <w:p>
            <w:pPr>
              <w:widowControl/>
              <w:jc w:val="left"/>
              <w:rPr>
                <w:rFonts w:eastAsia="楷体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35" w:hRule="atLeast"/>
          <w:jc w:val="center"/>
        </w:trPr>
        <w:tc>
          <w:tcPr>
            <w:tcW w:w="560" w:type="dxa"/>
            <w:vMerge w:val="continue"/>
            <w:vAlign w:val="center"/>
          </w:tcPr>
          <w:p>
            <w:pPr>
              <w:widowControl/>
              <w:jc w:val="left"/>
              <w:rPr>
                <w:sz w:val="24"/>
              </w:rPr>
            </w:pPr>
          </w:p>
        </w:tc>
        <w:tc>
          <w:tcPr>
            <w:tcW w:w="1260" w:type="dxa"/>
            <w:gridSpan w:val="2"/>
            <w:vAlign w:val="center"/>
          </w:tcPr>
          <w:p>
            <w:pPr>
              <w:widowControl/>
              <w:jc w:val="left"/>
              <w:rPr>
                <w:sz w:val="24"/>
              </w:rPr>
            </w:pPr>
          </w:p>
        </w:tc>
        <w:tc>
          <w:tcPr>
            <w:tcW w:w="891" w:type="dxa"/>
            <w:vAlign w:val="center"/>
          </w:tcPr>
          <w:p>
            <w:pPr>
              <w:widowControl/>
              <w:jc w:val="left"/>
              <w:rPr>
                <w:rFonts w:eastAsia="楷体_GB2312"/>
                <w:sz w:val="24"/>
              </w:rPr>
            </w:pPr>
          </w:p>
        </w:tc>
        <w:tc>
          <w:tcPr>
            <w:tcW w:w="851" w:type="dxa"/>
            <w:gridSpan w:val="2"/>
            <w:vAlign w:val="center"/>
          </w:tcPr>
          <w:p>
            <w:pPr>
              <w:widowControl/>
              <w:jc w:val="left"/>
              <w:rPr>
                <w:rFonts w:eastAsia="楷体_GB2312"/>
                <w:sz w:val="24"/>
              </w:rPr>
            </w:pPr>
          </w:p>
        </w:tc>
        <w:tc>
          <w:tcPr>
            <w:tcW w:w="1338" w:type="dxa"/>
            <w:gridSpan w:val="2"/>
            <w:vAlign w:val="center"/>
          </w:tcPr>
          <w:p>
            <w:pPr>
              <w:widowControl/>
              <w:jc w:val="left"/>
              <w:rPr>
                <w:rFonts w:eastAsia="楷体_GB2312"/>
                <w:sz w:val="24"/>
              </w:rPr>
            </w:pPr>
          </w:p>
        </w:tc>
        <w:tc>
          <w:tcPr>
            <w:tcW w:w="1775" w:type="dxa"/>
            <w:gridSpan w:val="2"/>
            <w:vAlign w:val="center"/>
          </w:tcPr>
          <w:p>
            <w:pPr>
              <w:widowControl/>
              <w:jc w:val="left"/>
              <w:rPr>
                <w:rFonts w:eastAsia="楷体_GB2312"/>
                <w:sz w:val="24"/>
              </w:rPr>
            </w:pPr>
          </w:p>
        </w:tc>
        <w:tc>
          <w:tcPr>
            <w:tcW w:w="1935" w:type="dxa"/>
            <w:gridSpan w:val="2"/>
            <w:vAlign w:val="center"/>
          </w:tcPr>
          <w:p>
            <w:pPr>
              <w:widowControl/>
              <w:jc w:val="left"/>
              <w:rPr>
                <w:rFonts w:eastAsia="楷体_GB2312"/>
                <w:sz w:val="24"/>
              </w:rPr>
            </w:pPr>
          </w:p>
        </w:tc>
        <w:tc>
          <w:tcPr>
            <w:tcW w:w="1318" w:type="dxa"/>
            <w:vAlign w:val="center"/>
          </w:tcPr>
          <w:p>
            <w:pPr>
              <w:widowControl/>
              <w:jc w:val="left"/>
              <w:rPr>
                <w:rFonts w:eastAsia="楷体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455" w:hRule="atLeast"/>
          <w:jc w:val="center"/>
        </w:trPr>
        <w:tc>
          <w:tcPr>
            <w:tcW w:w="560" w:type="dxa"/>
            <w:vAlign w:val="center"/>
          </w:tcPr>
          <w:p>
            <w:pPr>
              <w:jc w:val="center"/>
              <w:rPr>
                <w:sz w:val="24"/>
              </w:rPr>
            </w:pPr>
            <w:r>
              <w:rPr>
                <w:rFonts w:hint="eastAsia"/>
                <w:sz w:val="24"/>
              </w:rPr>
              <w:t>主要研究</w:t>
            </w:r>
          </w:p>
          <w:p>
            <w:pPr>
              <w:jc w:val="center"/>
              <w:rPr>
                <w:sz w:val="24"/>
              </w:rPr>
            </w:pPr>
            <w:r>
              <w:rPr>
                <w:rFonts w:hint="eastAsia"/>
                <w:sz w:val="24"/>
              </w:rPr>
              <w:t>内容</w:t>
            </w:r>
          </w:p>
          <w:p>
            <w:pPr>
              <w:jc w:val="center"/>
              <w:rPr>
                <w:sz w:val="24"/>
              </w:rPr>
            </w:pPr>
          </w:p>
        </w:tc>
        <w:tc>
          <w:tcPr>
            <w:tcW w:w="673" w:type="dxa"/>
            <w:vAlign w:val="center"/>
          </w:tcPr>
          <w:p>
            <w:pPr>
              <w:spacing w:line="360" w:lineRule="auto"/>
              <w:jc w:val="center"/>
              <w:rPr>
                <w:sz w:val="24"/>
              </w:rPr>
            </w:pPr>
            <w:r>
              <w:rPr>
                <w:rFonts w:hint="eastAsia"/>
                <w:sz w:val="24"/>
              </w:rPr>
              <w:t>摘</w:t>
            </w:r>
          </w:p>
          <w:p>
            <w:pPr>
              <w:spacing w:before="240" w:line="360" w:lineRule="auto"/>
              <w:jc w:val="center"/>
              <w:rPr>
                <w:sz w:val="24"/>
              </w:rPr>
            </w:pPr>
            <w:r>
              <w:rPr>
                <w:rFonts w:hint="eastAsia"/>
                <w:sz w:val="24"/>
              </w:rPr>
              <w:t>要</w:t>
            </w:r>
          </w:p>
          <w:p>
            <w:pPr>
              <w:spacing w:before="240" w:line="360" w:lineRule="auto"/>
              <w:jc w:val="center"/>
              <w:rPr>
                <w:sz w:val="24"/>
              </w:rPr>
            </w:pPr>
            <w:r>
              <w:rPr>
                <w:rFonts w:hint="eastAsia"/>
                <w:sz w:val="24"/>
              </w:rPr>
              <w:t>（限</w:t>
            </w:r>
          </w:p>
          <w:p>
            <w:pPr>
              <w:spacing w:before="240" w:line="360" w:lineRule="auto"/>
              <w:jc w:val="center"/>
              <w:rPr>
                <w:sz w:val="24"/>
              </w:rPr>
            </w:pPr>
            <w:r>
              <w:rPr>
                <w:rFonts w:hint="eastAsia"/>
                <w:sz w:val="24"/>
              </w:rPr>
              <w:t>300</w:t>
            </w:r>
          </w:p>
          <w:p>
            <w:pPr>
              <w:spacing w:before="240" w:line="360" w:lineRule="auto"/>
              <w:jc w:val="center"/>
              <w:rPr>
                <w:sz w:val="24"/>
              </w:rPr>
            </w:pPr>
            <w:r>
              <w:rPr>
                <w:rFonts w:hint="eastAsia"/>
                <w:sz w:val="24"/>
              </w:rPr>
              <w:t>字）</w:t>
            </w:r>
          </w:p>
        </w:tc>
        <w:tc>
          <w:tcPr>
            <w:tcW w:w="8695" w:type="dxa"/>
            <w:gridSpan w:val="11"/>
            <w:vAlign w:val="center"/>
          </w:tcPr>
          <w:p>
            <w:pPr>
              <w:spacing w:line="360" w:lineRule="auto"/>
              <w:rPr>
                <w:rFonts w:eastAsia="楷体_GB2312"/>
                <w:sz w:val="24"/>
              </w:rPr>
            </w:pPr>
          </w:p>
          <w:p>
            <w:pPr>
              <w:spacing w:line="360" w:lineRule="auto"/>
              <w:rPr>
                <w:rFonts w:eastAsia="楷体_GB2312"/>
                <w:sz w:val="24"/>
              </w:rPr>
            </w:pPr>
          </w:p>
          <w:p>
            <w:pPr>
              <w:spacing w:line="360" w:lineRule="auto"/>
              <w:rPr>
                <w:rFonts w:eastAsia="楷体_GB2312"/>
                <w:sz w:val="24"/>
              </w:rPr>
            </w:pPr>
          </w:p>
          <w:p>
            <w:pPr>
              <w:spacing w:line="360" w:lineRule="auto"/>
              <w:rPr>
                <w:rFonts w:eastAsia="楷体_GB2312"/>
                <w:sz w:val="24"/>
              </w:rPr>
            </w:pPr>
          </w:p>
          <w:p>
            <w:pPr>
              <w:spacing w:line="360" w:lineRule="auto"/>
              <w:rPr>
                <w:rFonts w:eastAsia="楷体_GB2312"/>
                <w:sz w:val="24"/>
              </w:rPr>
            </w:pPr>
          </w:p>
          <w:p>
            <w:pPr>
              <w:spacing w:line="360" w:lineRule="auto"/>
              <w:rPr>
                <w:rFonts w:eastAsia="楷体_GB2312"/>
                <w:sz w:val="24"/>
              </w:rPr>
            </w:pPr>
          </w:p>
          <w:p>
            <w:pPr>
              <w:spacing w:line="360" w:lineRule="auto"/>
              <w:rPr>
                <w:rFonts w:eastAsia="楷体_GB2312"/>
                <w:sz w:val="24"/>
              </w:rPr>
            </w:pPr>
          </w:p>
          <w:p>
            <w:pPr>
              <w:spacing w:line="360" w:lineRule="auto"/>
              <w:rPr>
                <w:rFonts w:eastAsia="楷体_GB2312"/>
                <w:sz w:val="24"/>
              </w:rPr>
            </w:pPr>
          </w:p>
          <w:p>
            <w:pPr>
              <w:spacing w:line="360" w:lineRule="auto"/>
              <w:rPr>
                <w:rFonts w:eastAsia="楷体_GB2312"/>
                <w:sz w:val="24"/>
              </w:rPr>
            </w:pPr>
          </w:p>
          <w:p>
            <w:pPr>
              <w:spacing w:line="360" w:lineRule="auto"/>
              <w:rPr>
                <w:rFonts w:eastAsia="楷体_GB2312"/>
                <w:sz w:val="24"/>
              </w:rPr>
            </w:pPr>
          </w:p>
          <w:p>
            <w:pPr>
              <w:spacing w:line="360" w:lineRule="auto"/>
              <w:rPr>
                <w:rFonts w:eastAsia="楷体_GB2312"/>
                <w:sz w:val="24"/>
              </w:rPr>
            </w:pPr>
          </w:p>
          <w:p>
            <w:pPr>
              <w:spacing w:line="360" w:lineRule="auto"/>
              <w:rPr>
                <w:rFonts w:eastAsia="楷体_GB2312"/>
                <w:sz w:val="24"/>
              </w:rPr>
            </w:pPr>
          </w:p>
          <w:p>
            <w:pPr>
              <w:spacing w:line="360" w:lineRule="auto"/>
              <w:rPr>
                <w:rFonts w:eastAsia="楷体_GB2312"/>
                <w:sz w:val="24"/>
              </w:rPr>
            </w:pPr>
          </w:p>
        </w:tc>
      </w:tr>
    </w:tbl>
    <w:p>
      <w:pPr>
        <w:spacing w:line="340" w:lineRule="exact"/>
        <w:ind w:left="-153" w:leftChars="-85" w:hanging="25" w:hangingChars="12"/>
        <w:rPr>
          <w:rFonts w:cs="宋体"/>
        </w:rPr>
      </w:pPr>
      <w:r>
        <w:rPr>
          <w:rFonts w:hint="eastAsia" w:cs="宋体"/>
        </w:rPr>
        <w:t>注：学科名称按照《中华人民共和国学科分类与代码国家标准》GB/T 13745-2009填写到二级学科。</w:t>
      </w:r>
    </w:p>
    <w:p>
      <w:pPr>
        <w:spacing w:line="600" w:lineRule="exact"/>
        <w:rPr>
          <w:rFonts w:eastAsia="黑体" w:cs="黑体"/>
          <w:sz w:val="32"/>
          <w:szCs w:val="32"/>
        </w:rPr>
      </w:pPr>
      <w:r>
        <w:rPr>
          <w:rFonts w:hint="eastAsia" w:eastAsia="黑体" w:cs="黑体"/>
          <w:sz w:val="32"/>
          <w:szCs w:val="32"/>
        </w:rPr>
        <w:t>二、立项依据</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8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3526" w:hRule="atLeast"/>
        </w:trPr>
        <w:tc>
          <w:tcPr>
            <w:tcW w:w="9827" w:type="dxa"/>
          </w:tcPr>
          <w:p>
            <w:pPr>
              <w:tabs>
                <w:tab w:val="left" w:pos="480"/>
                <w:tab w:val="left" w:pos="1560"/>
              </w:tabs>
              <w:ind w:left="57" w:right="57"/>
              <w:rPr>
                <w:rFonts w:cs="宋体"/>
                <w:sz w:val="24"/>
                <w:szCs w:val="24"/>
              </w:rPr>
            </w:pPr>
            <w:r>
              <w:rPr>
                <w:rFonts w:hint="eastAsia" w:cs="宋体"/>
                <w:sz w:val="24"/>
                <w:szCs w:val="24"/>
              </w:rPr>
              <w:t>1.项目的研究意义</w:t>
            </w:r>
          </w:p>
          <w:p>
            <w:pPr>
              <w:tabs>
                <w:tab w:val="left" w:pos="480"/>
                <w:tab w:val="left" w:pos="1560"/>
              </w:tabs>
              <w:ind w:left="57" w:right="57"/>
              <w:rPr>
                <w:rFonts w:cs="宋体"/>
                <w:sz w:val="24"/>
                <w:szCs w:val="24"/>
              </w:rPr>
            </w:pPr>
          </w:p>
          <w:p>
            <w:pPr>
              <w:tabs>
                <w:tab w:val="left" w:pos="480"/>
                <w:tab w:val="left" w:pos="1560"/>
              </w:tabs>
              <w:ind w:left="57" w:right="57"/>
              <w:rPr>
                <w:rFonts w:cs="宋体"/>
                <w:sz w:val="24"/>
                <w:szCs w:val="24"/>
              </w:rPr>
            </w:pPr>
          </w:p>
          <w:p>
            <w:pPr>
              <w:tabs>
                <w:tab w:val="left" w:pos="480"/>
                <w:tab w:val="left" w:pos="1560"/>
              </w:tabs>
              <w:ind w:left="57" w:right="57"/>
              <w:rPr>
                <w:rFonts w:cs="宋体"/>
                <w:sz w:val="24"/>
                <w:szCs w:val="24"/>
              </w:rPr>
            </w:pPr>
          </w:p>
          <w:p>
            <w:pPr>
              <w:tabs>
                <w:tab w:val="left" w:pos="480"/>
                <w:tab w:val="left" w:pos="1560"/>
              </w:tabs>
              <w:ind w:left="57" w:right="57"/>
              <w:rPr>
                <w:rFonts w:cs="宋体"/>
                <w:sz w:val="24"/>
                <w:szCs w:val="24"/>
              </w:rPr>
            </w:pPr>
          </w:p>
          <w:p>
            <w:pPr>
              <w:tabs>
                <w:tab w:val="left" w:pos="480"/>
                <w:tab w:val="left" w:pos="1560"/>
              </w:tabs>
              <w:ind w:left="57" w:right="57"/>
              <w:rPr>
                <w:rFonts w:cs="宋体"/>
                <w:sz w:val="24"/>
                <w:szCs w:val="24"/>
              </w:rPr>
            </w:pPr>
          </w:p>
          <w:p>
            <w:pPr>
              <w:tabs>
                <w:tab w:val="left" w:pos="480"/>
                <w:tab w:val="left" w:pos="1560"/>
              </w:tabs>
              <w:ind w:left="57" w:right="57"/>
              <w:rPr>
                <w:rFonts w:cs="宋体"/>
                <w:sz w:val="24"/>
                <w:szCs w:val="24"/>
              </w:rPr>
            </w:pPr>
          </w:p>
          <w:p>
            <w:pPr>
              <w:tabs>
                <w:tab w:val="left" w:pos="480"/>
                <w:tab w:val="left" w:pos="1560"/>
              </w:tabs>
              <w:ind w:left="57" w:right="57"/>
              <w:rPr>
                <w:rFonts w:cs="宋体"/>
                <w:sz w:val="24"/>
                <w:szCs w:val="24"/>
              </w:rPr>
            </w:pPr>
          </w:p>
          <w:p>
            <w:pPr>
              <w:tabs>
                <w:tab w:val="left" w:pos="480"/>
                <w:tab w:val="left" w:pos="1560"/>
              </w:tabs>
              <w:ind w:left="57" w:right="57"/>
              <w:rPr>
                <w:rFonts w:cs="宋体"/>
                <w:sz w:val="24"/>
                <w:szCs w:val="24"/>
              </w:rPr>
            </w:pPr>
          </w:p>
          <w:p>
            <w:pPr>
              <w:tabs>
                <w:tab w:val="left" w:pos="480"/>
                <w:tab w:val="left" w:pos="1560"/>
              </w:tabs>
              <w:ind w:left="57" w:right="57"/>
              <w:rPr>
                <w:rFonts w:cs="宋体"/>
                <w:sz w:val="24"/>
                <w:szCs w:val="24"/>
              </w:rPr>
            </w:pPr>
          </w:p>
          <w:p>
            <w:pPr>
              <w:tabs>
                <w:tab w:val="left" w:pos="480"/>
                <w:tab w:val="left" w:pos="1560"/>
              </w:tabs>
              <w:ind w:left="57" w:right="57"/>
              <w:rPr>
                <w:rFonts w:cs="宋体"/>
                <w:sz w:val="24"/>
                <w:szCs w:val="24"/>
              </w:rPr>
            </w:pPr>
          </w:p>
          <w:p>
            <w:pPr>
              <w:tabs>
                <w:tab w:val="left" w:pos="480"/>
                <w:tab w:val="left" w:pos="1560"/>
              </w:tabs>
              <w:ind w:left="57" w:right="57"/>
              <w:rPr>
                <w:rFonts w:cs="宋体"/>
                <w:sz w:val="24"/>
                <w:szCs w:val="24"/>
              </w:rPr>
            </w:pPr>
          </w:p>
          <w:p>
            <w:pPr>
              <w:tabs>
                <w:tab w:val="left" w:pos="480"/>
                <w:tab w:val="left" w:pos="1560"/>
              </w:tabs>
              <w:ind w:left="57" w:right="57"/>
              <w:rPr>
                <w:rFonts w:cs="宋体"/>
                <w:sz w:val="24"/>
                <w:szCs w:val="24"/>
              </w:rPr>
            </w:pPr>
          </w:p>
          <w:p>
            <w:pPr>
              <w:tabs>
                <w:tab w:val="left" w:pos="480"/>
                <w:tab w:val="left" w:pos="1560"/>
              </w:tabs>
              <w:ind w:left="57" w:right="57"/>
              <w:rPr>
                <w:rFonts w:cs="宋体"/>
                <w:sz w:val="24"/>
                <w:szCs w:val="24"/>
              </w:rPr>
            </w:pPr>
          </w:p>
          <w:p>
            <w:pPr>
              <w:tabs>
                <w:tab w:val="left" w:pos="480"/>
                <w:tab w:val="left" w:pos="1560"/>
              </w:tabs>
              <w:ind w:left="57" w:right="57"/>
              <w:rPr>
                <w:rFonts w:cs="宋体"/>
                <w:sz w:val="24"/>
                <w:szCs w:val="24"/>
              </w:rPr>
            </w:pPr>
          </w:p>
          <w:p>
            <w:pPr>
              <w:numPr>
                <w:ilvl w:val="0"/>
                <w:numId w:val="1"/>
              </w:numPr>
              <w:tabs>
                <w:tab w:val="left" w:pos="480"/>
                <w:tab w:val="left" w:pos="1560"/>
              </w:tabs>
              <w:ind w:left="57" w:right="57"/>
              <w:rPr>
                <w:rFonts w:cs="宋体"/>
                <w:sz w:val="24"/>
                <w:szCs w:val="24"/>
              </w:rPr>
            </w:pPr>
            <w:r>
              <w:rPr>
                <w:rFonts w:hint="eastAsia" w:cs="宋体"/>
                <w:sz w:val="24"/>
                <w:szCs w:val="24"/>
              </w:rPr>
              <w:t>国内外研究现状分析</w:t>
            </w: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left="57" w:right="57"/>
            </w:pPr>
            <w:r>
              <w:rPr>
                <w:rFonts w:hint="eastAsia" w:cs="宋体"/>
                <w:sz w:val="24"/>
                <w:szCs w:val="24"/>
              </w:rPr>
              <w:t>3.主要参考文献</w:t>
            </w:r>
            <w:r>
              <w:rPr>
                <w:rFonts w:hint="eastAsia"/>
                <w:sz w:val="24"/>
              </w:rPr>
              <w:t>及出处</w:t>
            </w:r>
          </w:p>
        </w:tc>
      </w:tr>
    </w:tbl>
    <w:p>
      <w:pPr>
        <w:spacing w:line="340" w:lineRule="exact"/>
        <w:ind w:firstLine="420" w:firstLineChars="200"/>
      </w:pPr>
      <w:r>
        <w:rPr>
          <w:rFonts w:hint="eastAsia"/>
        </w:rPr>
        <w:t>注：不够可加页，下同。</w:t>
      </w:r>
    </w:p>
    <w:p>
      <w:pPr>
        <w:spacing w:line="600" w:lineRule="exact"/>
        <w:rPr>
          <w:rFonts w:eastAsia="黑体"/>
          <w:sz w:val="32"/>
          <w:szCs w:val="32"/>
        </w:rPr>
      </w:pPr>
      <w:r>
        <w:rPr>
          <w:rFonts w:hint="eastAsia" w:eastAsia="黑体" w:cs="黑体"/>
          <w:sz w:val="32"/>
          <w:szCs w:val="32"/>
        </w:rPr>
        <w:t>三、研究方案</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8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3520" w:hRule="atLeast"/>
        </w:trPr>
        <w:tc>
          <w:tcPr>
            <w:tcW w:w="9855" w:type="dxa"/>
          </w:tcPr>
          <w:p>
            <w:pPr>
              <w:spacing w:before="120"/>
              <w:ind w:left="57" w:right="57"/>
              <w:rPr>
                <w:sz w:val="24"/>
                <w:szCs w:val="24"/>
              </w:rPr>
            </w:pPr>
            <w:r>
              <w:rPr>
                <w:rFonts w:hint="eastAsia"/>
                <w:sz w:val="24"/>
                <w:szCs w:val="24"/>
              </w:rPr>
              <w:t>1、研究目标、研究内容及拟解决的关键问题</w:t>
            </w: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right="57"/>
            </w:pPr>
          </w:p>
          <w:p>
            <w:pPr>
              <w:spacing w:before="120"/>
              <w:ind w:left="57" w:right="57"/>
            </w:pPr>
          </w:p>
          <w:p>
            <w:pPr>
              <w:spacing w:before="120"/>
              <w:ind w:left="57" w:right="57"/>
            </w:pPr>
          </w:p>
          <w:p>
            <w:pPr>
              <w:spacing w:before="120"/>
              <w:ind w:left="57" w:right="57"/>
            </w:pPr>
          </w:p>
          <w:p>
            <w:pPr>
              <w:spacing w:before="120"/>
              <w:ind w:left="57" w:right="57"/>
              <w:rPr>
                <w:sz w:val="24"/>
                <w:szCs w:val="24"/>
              </w:rPr>
            </w:pPr>
            <w:r>
              <w:rPr>
                <w:rFonts w:hint="eastAsia"/>
                <w:sz w:val="24"/>
                <w:szCs w:val="24"/>
              </w:rPr>
              <w:t>2、</w:t>
            </w:r>
            <w:r>
              <w:rPr>
                <w:rFonts w:hint="eastAsia"/>
                <w:sz w:val="24"/>
              </w:rPr>
              <w:t>拟采取的研究方法、实验方案及可行性分析</w:t>
            </w:r>
            <w:r>
              <w:rPr>
                <w:rFonts w:hint="eastAsia"/>
                <w:sz w:val="24"/>
                <w:szCs w:val="24"/>
              </w:rPr>
              <w:t>（包括有关方法、技术路线、实验手段、关键技术等说明）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14316" w:hRule="atLeast"/>
        </w:trPr>
        <w:tc>
          <w:tcPr>
            <w:tcW w:w="9855" w:type="dxa"/>
          </w:tcPr>
          <w:p>
            <w:pPr>
              <w:spacing w:before="120"/>
              <w:ind w:left="57" w:right="57"/>
              <w:rPr>
                <w:sz w:val="24"/>
                <w:szCs w:val="24"/>
              </w:rPr>
            </w:pPr>
            <w:r>
              <w:rPr>
                <w:rFonts w:hint="eastAsia"/>
                <w:sz w:val="24"/>
                <w:szCs w:val="24"/>
              </w:rPr>
              <w:t>3、本项目的创新之处</w:t>
            </w: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right="57"/>
            </w:pPr>
          </w:p>
          <w:p>
            <w:pPr>
              <w:spacing w:before="120"/>
              <w:ind w:left="57" w:right="57"/>
            </w:pPr>
          </w:p>
          <w:p>
            <w:pPr>
              <w:spacing w:before="120"/>
              <w:ind w:left="57" w:right="57"/>
              <w:rPr>
                <w:sz w:val="24"/>
                <w:szCs w:val="24"/>
              </w:rPr>
            </w:pPr>
            <w:r>
              <w:rPr>
                <w:sz w:val="24"/>
                <w:szCs w:val="24"/>
              </w:rPr>
              <w:t>4</w:t>
            </w:r>
            <w:r>
              <w:rPr>
                <w:rFonts w:hint="eastAsia"/>
                <w:sz w:val="24"/>
                <w:szCs w:val="24"/>
              </w:rPr>
              <w:t>、</w:t>
            </w:r>
            <w:r>
              <w:rPr>
                <w:rFonts w:hint="eastAsia"/>
                <w:sz w:val="24"/>
              </w:rPr>
              <w:t>研究工作安排及预测进展</w:t>
            </w:r>
          </w:p>
          <w:p>
            <w:pPr>
              <w:spacing w:before="120"/>
              <w:ind w:left="57" w:right="57"/>
            </w:pPr>
          </w:p>
          <w:p>
            <w:pPr>
              <w:spacing w:before="120"/>
              <w:ind w:left="57" w:right="57"/>
            </w:pPr>
          </w:p>
          <w:p>
            <w:pPr>
              <w:spacing w:before="120"/>
              <w:ind w:left="57" w:right="57"/>
            </w:pPr>
          </w:p>
          <w:p>
            <w:pPr>
              <w:spacing w:before="120"/>
              <w:ind w:left="57" w:right="57"/>
            </w:pPr>
          </w:p>
          <w:p>
            <w:pPr>
              <w:spacing w:before="120"/>
              <w:ind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rPr>
                <w:rFonts w:cs="宋体"/>
                <w:sz w:val="24"/>
                <w:szCs w:val="24"/>
              </w:rPr>
            </w:pPr>
            <w:r>
              <w:rPr>
                <w:rFonts w:hint="eastAsia" w:cs="宋体"/>
                <w:sz w:val="24"/>
                <w:szCs w:val="24"/>
              </w:rPr>
              <w:t>5、预期研究成果（</w:t>
            </w:r>
            <w:r>
              <w:rPr>
                <w:rFonts w:hint="eastAsia"/>
                <w:sz w:val="24"/>
                <w:szCs w:val="24"/>
              </w:rPr>
              <w:t>表述形式为：专利</w:t>
            </w:r>
            <w:r>
              <w:rPr>
                <w:rFonts w:hint="eastAsia"/>
                <w:sz w:val="24"/>
                <w:szCs w:val="24"/>
                <w:u w:val="single"/>
              </w:rPr>
              <w:t xml:space="preserve">  </w:t>
            </w:r>
            <w:r>
              <w:rPr>
                <w:rFonts w:hint="eastAsia"/>
                <w:sz w:val="24"/>
                <w:szCs w:val="24"/>
              </w:rPr>
              <w:t>项、应用转化</w:t>
            </w:r>
            <w:r>
              <w:rPr>
                <w:rFonts w:hint="eastAsia"/>
                <w:sz w:val="24"/>
                <w:szCs w:val="24"/>
                <w:u w:val="single"/>
              </w:rPr>
              <w:t xml:space="preserve">  </w:t>
            </w:r>
            <w:r>
              <w:rPr>
                <w:rFonts w:hint="eastAsia"/>
                <w:sz w:val="24"/>
                <w:szCs w:val="24"/>
              </w:rPr>
              <w:t>项、成果鉴定</w:t>
            </w:r>
            <w:r>
              <w:rPr>
                <w:rFonts w:hint="eastAsia"/>
                <w:sz w:val="24"/>
                <w:szCs w:val="24"/>
                <w:u w:val="single"/>
              </w:rPr>
              <w:t xml:space="preserve">   </w:t>
            </w:r>
            <w:r>
              <w:rPr>
                <w:rFonts w:hint="eastAsia"/>
                <w:sz w:val="24"/>
                <w:szCs w:val="24"/>
              </w:rPr>
              <w:t>项、专著、译著或教材</w:t>
            </w:r>
            <w:r>
              <w:rPr>
                <w:rFonts w:hint="eastAsia"/>
                <w:sz w:val="24"/>
                <w:szCs w:val="24"/>
                <w:u w:val="single"/>
              </w:rPr>
              <w:t xml:space="preserve">   </w:t>
            </w:r>
            <w:r>
              <w:rPr>
                <w:rFonts w:hint="eastAsia"/>
                <w:sz w:val="24"/>
                <w:szCs w:val="24"/>
              </w:rPr>
              <w:t>部、论文</w:t>
            </w:r>
            <w:r>
              <w:rPr>
                <w:rFonts w:hint="eastAsia"/>
                <w:sz w:val="24"/>
                <w:szCs w:val="24"/>
                <w:u w:val="single"/>
              </w:rPr>
              <w:t xml:space="preserve">   </w:t>
            </w:r>
            <w:r>
              <w:rPr>
                <w:rFonts w:hint="eastAsia"/>
                <w:sz w:val="24"/>
                <w:szCs w:val="24"/>
              </w:rPr>
              <w:t>篇，其中SCI,EI, ISTP收录</w:t>
            </w:r>
            <w:r>
              <w:rPr>
                <w:rFonts w:hint="eastAsia"/>
                <w:sz w:val="24"/>
                <w:szCs w:val="24"/>
                <w:u w:val="single"/>
              </w:rPr>
              <w:t xml:space="preserve">   </w:t>
            </w:r>
            <w:r>
              <w:rPr>
                <w:rFonts w:hint="eastAsia"/>
                <w:sz w:val="24"/>
                <w:szCs w:val="24"/>
              </w:rPr>
              <w:t>篇、研究报告</w:t>
            </w:r>
            <w:r>
              <w:rPr>
                <w:rFonts w:hint="eastAsia"/>
                <w:sz w:val="24"/>
                <w:szCs w:val="24"/>
                <w:u w:val="single"/>
              </w:rPr>
              <w:t xml:space="preserve">   </w:t>
            </w:r>
            <w:r>
              <w:rPr>
                <w:rFonts w:hint="eastAsia"/>
                <w:sz w:val="24"/>
                <w:szCs w:val="24"/>
              </w:rPr>
              <w:t>篇等）</w:t>
            </w:r>
          </w:p>
        </w:tc>
      </w:tr>
    </w:tbl>
    <w:p>
      <w:pPr>
        <w:spacing w:line="600" w:lineRule="exact"/>
        <w:rPr>
          <w:rFonts w:eastAsia="黑体" w:cs="黑体"/>
          <w:sz w:val="32"/>
          <w:szCs w:val="32"/>
        </w:rPr>
      </w:pPr>
      <w:r>
        <w:rPr>
          <w:rFonts w:hint="eastAsia" w:eastAsia="黑体" w:cs="黑体"/>
          <w:sz w:val="32"/>
          <w:szCs w:val="32"/>
        </w:rPr>
        <w:t>四、研究基础</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6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13866" w:hRule="atLeast"/>
        </w:trPr>
        <w:tc>
          <w:tcPr>
            <w:tcW w:w="9693" w:type="dxa"/>
          </w:tcPr>
          <w:p>
            <w:pPr>
              <w:spacing w:before="120"/>
              <w:ind w:left="180" w:right="57" w:hanging="123"/>
              <w:rPr>
                <w:rFonts w:cs="宋体"/>
                <w:sz w:val="24"/>
                <w:szCs w:val="24"/>
              </w:rPr>
            </w:pPr>
            <w:r>
              <w:rPr>
                <w:sz w:val="24"/>
                <w:szCs w:val="24"/>
              </w:rPr>
              <w:t xml:space="preserve"> </w:t>
            </w:r>
            <w:r>
              <w:rPr>
                <w:rFonts w:hint="eastAsia" w:cs="宋体"/>
                <w:sz w:val="24"/>
                <w:szCs w:val="24"/>
              </w:rPr>
              <w:t>与本项目有关的研究工作积累和已取得的研究工作成绩及目前承担项目的情况（项目负责人和其它成员情况分开填写并且项目、成果及奖励等须注明承担或完成人姓名等相关信息）</w:t>
            </w: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right="57"/>
              <w:rPr>
                <w:rFonts w:eastAsia="楷体"/>
                <w:sz w:val="24"/>
                <w:szCs w:val="24"/>
              </w:rPr>
            </w:pPr>
          </w:p>
          <w:p>
            <w:pPr>
              <w:spacing w:before="120"/>
              <w:ind w:left="180" w:right="57" w:hanging="123"/>
              <w:rPr>
                <w:rFonts w:eastAsia="楷体"/>
                <w:sz w:val="24"/>
                <w:szCs w:val="24"/>
              </w:rPr>
            </w:pPr>
          </w:p>
        </w:tc>
      </w:tr>
    </w:tbl>
    <w:p>
      <w:pPr>
        <w:spacing w:line="600" w:lineRule="exact"/>
        <w:rPr>
          <w:sz w:val="32"/>
          <w:szCs w:val="32"/>
        </w:rPr>
      </w:pPr>
      <w:r>
        <w:rPr>
          <w:rFonts w:hint="eastAsia" w:eastAsia="黑体" w:cs="黑体"/>
          <w:sz w:val="32"/>
          <w:szCs w:val="32"/>
        </w:rPr>
        <w:t>五、经费预算</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2907"/>
        <w:gridCol w:w="2017"/>
        <w:gridCol w:w="47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88" w:hRule="atLeast"/>
        </w:trPr>
        <w:tc>
          <w:tcPr>
            <w:tcW w:w="2907" w:type="dxa"/>
            <w:vAlign w:val="center"/>
          </w:tcPr>
          <w:p>
            <w:pPr>
              <w:spacing w:line="360" w:lineRule="auto"/>
              <w:jc w:val="center"/>
              <w:rPr>
                <w:sz w:val="24"/>
              </w:rPr>
            </w:pPr>
            <w:r>
              <w:rPr>
                <w:rFonts w:hint="eastAsia"/>
                <w:sz w:val="24"/>
              </w:rPr>
              <w:t>经费科目</w:t>
            </w:r>
          </w:p>
        </w:tc>
        <w:tc>
          <w:tcPr>
            <w:tcW w:w="2017" w:type="dxa"/>
            <w:vAlign w:val="center"/>
          </w:tcPr>
          <w:p>
            <w:pPr>
              <w:spacing w:line="360" w:lineRule="auto"/>
              <w:jc w:val="center"/>
              <w:rPr>
                <w:sz w:val="24"/>
              </w:rPr>
            </w:pPr>
            <w:r>
              <w:rPr>
                <w:rFonts w:hint="eastAsia"/>
                <w:sz w:val="24"/>
              </w:rPr>
              <w:t>金额（万元）</w:t>
            </w:r>
          </w:p>
        </w:tc>
        <w:tc>
          <w:tcPr>
            <w:tcW w:w="4760" w:type="dxa"/>
            <w:vAlign w:val="center"/>
          </w:tcPr>
          <w:p>
            <w:pPr>
              <w:spacing w:line="360" w:lineRule="auto"/>
              <w:jc w:val="center"/>
              <w:rPr>
                <w:sz w:val="24"/>
              </w:rPr>
            </w:pPr>
            <w:r>
              <w:rPr>
                <w:rFonts w:hint="eastAsia"/>
                <w:sz w:val="24"/>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trPr>
        <w:tc>
          <w:tcPr>
            <w:tcW w:w="2907" w:type="dxa"/>
            <w:vAlign w:val="center"/>
          </w:tcPr>
          <w:p>
            <w:pPr>
              <w:spacing w:line="360" w:lineRule="auto"/>
              <w:jc w:val="center"/>
              <w:rPr>
                <w:sz w:val="24"/>
              </w:rPr>
            </w:pPr>
          </w:p>
        </w:tc>
        <w:tc>
          <w:tcPr>
            <w:tcW w:w="2017" w:type="dxa"/>
          </w:tcPr>
          <w:p>
            <w:pPr>
              <w:spacing w:line="360" w:lineRule="auto"/>
              <w:jc w:val="center"/>
              <w:rPr>
                <w:sz w:val="24"/>
              </w:rPr>
            </w:pPr>
          </w:p>
        </w:tc>
        <w:tc>
          <w:tcPr>
            <w:tcW w:w="4760" w:type="dxa"/>
          </w:tcPr>
          <w:p>
            <w:pPr>
              <w:spacing w:line="360" w:lineRule="auto"/>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trPr>
        <w:tc>
          <w:tcPr>
            <w:tcW w:w="2907" w:type="dxa"/>
            <w:vAlign w:val="center"/>
          </w:tcPr>
          <w:p>
            <w:pPr>
              <w:spacing w:line="360" w:lineRule="auto"/>
              <w:jc w:val="center"/>
              <w:rPr>
                <w:sz w:val="24"/>
              </w:rPr>
            </w:pPr>
          </w:p>
        </w:tc>
        <w:tc>
          <w:tcPr>
            <w:tcW w:w="2017" w:type="dxa"/>
          </w:tcPr>
          <w:p>
            <w:pPr>
              <w:spacing w:line="360" w:lineRule="auto"/>
              <w:jc w:val="center"/>
              <w:rPr>
                <w:sz w:val="24"/>
              </w:rPr>
            </w:pPr>
          </w:p>
        </w:tc>
        <w:tc>
          <w:tcPr>
            <w:tcW w:w="4760" w:type="dxa"/>
          </w:tcPr>
          <w:p>
            <w:pPr>
              <w:spacing w:line="360" w:lineRule="auto"/>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trPr>
        <w:tc>
          <w:tcPr>
            <w:tcW w:w="2907" w:type="dxa"/>
            <w:vAlign w:val="center"/>
          </w:tcPr>
          <w:p>
            <w:pPr>
              <w:spacing w:line="360" w:lineRule="auto"/>
              <w:rPr>
                <w:sz w:val="24"/>
                <w:szCs w:val="24"/>
              </w:rPr>
            </w:pPr>
          </w:p>
        </w:tc>
        <w:tc>
          <w:tcPr>
            <w:tcW w:w="2017" w:type="dxa"/>
          </w:tcPr>
          <w:p>
            <w:pPr>
              <w:spacing w:line="360" w:lineRule="auto"/>
              <w:jc w:val="center"/>
              <w:rPr>
                <w:sz w:val="24"/>
              </w:rPr>
            </w:pPr>
          </w:p>
        </w:tc>
        <w:tc>
          <w:tcPr>
            <w:tcW w:w="4760" w:type="dxa"/>
          </w:tcPr>
          <w:p>
            <w:pPr>
              <w:spacing w:line="360" w:lineRule="auto"/>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trPr>
        <w:tc>
          <w:tcPr>
            <w:tcW w:w="2907" w:type="dxa"/>
            <w:vAlign w:val="center"/>
          </w:tcPr>
          <w:p>
            <w:pPr>
              <w:spacing w:line="360" w:lineRule="auto"/>
              <w:rPr>
                <w:sz w:val="24"/>
                <w:szCs w:val="24"/>
              </w:rPr>
            </w:pPr>
          </w:p>
        </w:tc>
        <w:tc>
          <w:tcPr>
            <w:tcW w:w="2017" w:type="dxa"/>
          </w:tcPr>
          <w:p>
            <w:pPr>
              <w:spacing w:line="360" w:lineRule="auto"/>
              <w:jc w:val="center"/>
              <w:rPr>
                <w:sz w:val="24"/>
              </w:rPr>
            </w:pPr>
          </w:p>
        </w:tc>
        <w:tc>
          <w:tcPr>
            <w:tcW w:w="4760" w:type="dxa"/>
          </w:tcPr>
          <w:p>
            <w:pPr>
              <w:spacing w:line="360" w:lineRule="auto"/>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trPr>
        <w:tc>
          <w:tcPr>
            <w:tcW w:w="2907" w:type="dxa"/>
            <w:vAlign w:val="center"/>
          </w:tcPr>
          <w:p>
            <w:pPr>
              <w:spacing w:line="360" w:lineRule="auto"/>
              <w:rPr>
                <w:sz w:val="24"/>
                <w:szCs w:val="24"/>
              </w:rPr>
            </w:pPr>
          </w:p>
        </w:tc>
        <w:tc>
          <w:tcPr>
            <w:tcW w:w="2017" w:type="dxa"/>
          </w:tcPr>
          <w:p>
            <w:pPr>
              <w:spacing w:line="360" w:lineRule="auto"/>
              <w:jc w:val="center"/>
              <w:rPr>
                <w:sz w:val="24"/>
              </w:rPr>
            </w:pPr>
          </w:p>
        </w:tc>
        <w:tc>
          <w:tcPr>
            <w:tcW w:w="4760" w:type="dxa"/>
          </w:tcPr>
          <w:p>
            <w:pPr>
              <w:spacing w:line="360" w:lineRule="auto"/>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trPr>
        <w:tc>
          <w:tcPr>
            <w:tcW w:w="2907" w:type="dxa"/>
            <w:vAlign w:val="center"/>
          </w:tcPr>
          <w:p>
            <w:pPr>
              <w:spacing w:line="360" w:lineRule="auto"/>
              <w:jc w:val="center"/>
              <w:rPr>
                <w:sz w:val="24"/>
                <w:szCs w:val="24"/>
              </w:rPr>
            </w:pPr>
          </w:p>
        </w:tc>
        <w:tc>
          <w:tcPr>
            <w:tcW w:w="2017" w:type="dxa"/>
          </w:tcPr>
          <w:p>
            <w:pPr>
              <w:spacing w:line="360" w:lineRule="auto"/>
              <w:jc w:val="center"/>
              <w:rPr>
                <w:sz w:val="24"/>
              </w:rPr>
            </w:pPr>
          </w:p>
        </w:tc>
        <w:tc>
          <w:tcPr>
            <w:tcW w:w="4760" w:type="dxa"/>
          </w:tcPr>
          <w:p>
            <w:pPr>
              <w:spacing w:line="360" w:lineRule="auto"/>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trPr>
        <w:tc>
          <w:tcPr>
            <w:tcW w:w="2907" w:type="dxa"/>
          </w:tcPr>
          <w:p>
            <w:pPr>
              <w:spacing w:line="360" w:lineRule="auto"/>
              <w:jc w:val="center"/>
              <w:rPr>
                <w:rFonts w:eastAsia="楷体_GB2312"/>
                <w:sz w:val="24"/>
              </w:rPr>
            </w:pPr>
          </w:p>
        </w:tc>
        <w:tc>
          <w:tcPr>
            <w:tcW w:w="2017" w:type="dxa"/>
          </w:tcPr>
          <w:p>
            <w:pPr>
              <w:spacing w:line="360" w:lineRule="auto"/>
              <w:rPr>
                <w:rFonts w:eastAsia="楷体_GB2312"/>
                <w:sz w:val="24"/>
              </w:rPr>
            </w:pPr>
          </w:p>
        </w:tc>
        <w:tc>
          <w:tcPr>
            <w:tcW w:w="4760" w:type="dxa"/>
          </w:tcPr>
          <w:p>
            <w:pPr>
              <w:spacing w:line="360" w:lineRule="auto"/>
              <w:rPr>
                <w:rFonts w:eastAsia="楷体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trPr>
        <w:tc>
          <w:tcPr>
            <w:tcW w:w="2907" w:type="dxa"/>
            <w:vAlign w:val="center"/>
          </w:tcPr>
          <w:p>
            <w:pPr>
              <w:spacing w:line="360" w:lineRule="auto"/>
              <w:rPr>
                <w:rFonts w:eastAsia="楷体_GB2312"/>
                <w:sz w:val="24"/>
              </w:rPr>
            </w:pPr>
          </w:p>
        </w:tc>
        <w:tc>
          <w:tcPr>
            <w:tcW w:w="2017" w:type="dxa"/>
          </w:tcPr>
          <w:p>
            <w:pPr>
              <w:spacing w:line="360" w:lineRule="auto"/>
              <w:rPr>
                <w:rFonts w:eastAsia="楷体_GB2312"/>
                <w:sz w:val="24"/>
              </w:rPr>
            </w:pPr>
          </w:p>
        </w:tc>
        <w:tc>
          <w:tcPr>
            <w:tcW w:w="4760" w:type="dxa"/>
          </w:tcPr>
          <w:p>
            <w:pPr>
              <w:spacing w:line="360" w:lineRule="auto"/>
              <w:rPr>
                <w:rFonts w:eastAsia="楷体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trPr>
        <w:tc>
          <w:tcPr>
            <w:tcW w:w="2907" w:type="dxa"/>
            <w:vAlign w:val="center"/>
          </w:tcPr>
          <w:p>
            <w:pPr>
              <w:spacing w:line="360" w:lineRule="auto"/>
              <w:rPr>
                <w:sz w:val="24"/>
                <w:szCs w:val="24"/>
              </w:rPr>
            </w:pPr>
          </w:p>
        </w:tc>
        <w:tc>
          <w:tcPr>
            <w:tcW w:w="2017" w:type="dxa"/>
          </w:tcPr>
          <w:p>
            <w:pPr>
              <w:spacing w:line="360" w:lineRule="auto"/>
              <w:rPr>
                <w:rFonts w:eastAsia="楷体_GB2312"/>
                <w:sz w:val="24"/>
              </w:rPr>
            </w:pPr>
          </w:p>
        </w:tc>
        <w:tc>
          <w:tcPr>
            <w:tcW w:w="4760" w:type="dxa"/>
          </w:tcPr>
          <w:p>
            <w:pPr>
              <w:spacing w:line="360" w:lineRule="auto"/>
              <w:rPr>
                <w:rFonts w:eastAsia="楷体_GB2312"/>
                <w:sz w:val="24"/>
              </w:rPr>
            </w:pPr>
          </w:p>
        </w:tc>
      </w:tr>
    </w:tbl>
    <w:p>
      <w:pPr>
        <w:spacing w:before="120" w:line="280" w:lineRule="exact"/>
        <w:rPr>
          <w:rFonts w:ascii="-apple-system"/>
          <w:color w:val="000000"/>
          <w:sz w:val="24"/>
          <w:szCs w:val="24"/>
        </w:rPr>
      </w:pPr>
      <w:r>
        <w:rPr>
          <w:rFonts w:hint="eastAsia" w:ascii="-apple-system"/>
          <w:color w:val="000000"/>
          <w:sz w:val="24"/>
          <w:szCs w:val="24"/>
        </w:rPr>
        <w:t>注: 经费科目</w:t>
      </w:r>
      <w:r>
        <w:rPr>
          <w:rFonts w:ascii="-apple-system"/>
          <w:color w:val="000000"/>
          <w:sz w:val="24"/>
          <w:szCs w:val="24"/>
        </w:rPr>
        <w:t>主要包括</w:t>
      </w:r>
      <w:r>
        <w:rPr>
          <w:rFonts w:hint="eastAsia" w:ascii="-apple-system"/>
          <w:color w:val="000000"/>
          <w:sz w:val="24"/>
          <w:szCs w:val="24"/>
        </w:rPr>
        <w:t>直接经费和间接经费，其中直接经费主要包括</w:t>
      </w:r>
      <w:r>
        <w:rPr>
          <w:rFonts w:ascii="-apple-system"/>
          <w:color w:val="000000"/>
          <w:sz w:val="24"/>
          <w:szCs w:val="24"/>
        </w:rPr>
        <w:t>设备费、材料费、测试化验加工费、会议</w:t>
      </w:r>
      <w:r>
        <w:rPr>
          <w:rFonts w:hint="eastAsia" w:ascii="-apple-system"/>
          <w:color w:val="000000"/>
          <w:sz w:val="24"/>
          <w:szCs w:val="24"/>
        </w:rPr>
        <w:t>/</w:t>
      </w:r>
      <w:r>
        <w:rPr>
          <w:rFonts w:ascii="-apple-system"/>
          <w:color w:val="000000"/>
          <w:sz w:val="24"/>
          <w:szCs w:val="24"/>
        </w:rPr>
        <w:t>差旅</w:t>
      </w:r>
      <w:r>
        <w:rPr>
          <w:rFonts w:hint="eastAsia" w:ascii="-apple-system"/>
          <w:color w:val="000000"/>
          <w:sz w:val="24"/>
          <w:szCs w:val="24"/>
        </w:rPr>
        <w:t>/</w:t>
      </w:r>
      <w:r>
        <w:rPr>
          <w:rFonts w:ascii="-apple-system"/>
          <w:color w:val="000000"/>
          <w:sz w:val="24"/>
          <w:szCs w:val="24"/>
        </w:rPr>
        <w:t>国际合作与交流费、出版/文献/信息传播/知识产权事务费、劳务费、专家咨询费和其他支出等</w:t>
      </w:r>
      <w:r>
        <w:rPr>
          <w:rFonts w:hint="eastAsia" w:ascii="-apple-system"/>
          <w:color w:val="000000"/>
          <w:sz w:val="24"/>
          <w:szCs w:val="24"/>
        </w:rPr>
        <w:t>；间接经费不超过直接经费扣除设备购置费后的20%</w:t>
      </w:r>
      <w:r>
        <w:rPr>
          <w:rFonts w:ascii="-apple-system"/>
          <w:color w:val="000000"/>
          <w:sz w:val="24"/>
          <w:szCs w:val="24"/>
        </w:rPr>
        <w:t>。</w:t>
      </w:r>
    </w:p>
    <w:p>
      <w:pPr>
        <w:spacing w:line="600" w:lineRule="exact"/>
        <w:rPr>
          <w:rFonts w:eastAsia="黑体" w:cs="黑体"/>
          <w:b/>
          <w:bCs/>
          <w:sz w:val="28"/>
          <w:szCs w:val="28"/>
        </w:rPr>
      </w:pPr>
      <w:r>
        <w:rPr>
          <w:rFonts w:hint="eastAsia" w:eastAsia="黑体" w:cs="黑体"/>
          <w:b/>
          <w:bCs/>
          <w:sz w:val="28"/>
          <w:szCs w:val="28"/>
        </w:rPr>
        <w:t>六、合作单位意见</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6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67" w:hRule="atLeast"/>
        </w:trPr>
        <w:tc>
          <w:tcPr>
            <w:tcW w:w="9660" w:type="dxa"/>
          </w:tcPr>
          <w:p>
            <w:pPr>
              <w:rPr>
                <w:rFonts w:eastAsia="楷体"/>
                <w:sz w:val="24"/>
              </w:rPr>
            </w:pPr>
          </w:p>
          <w:p>
            <w:pPr>
              <w:rPr>
                <w:rFonts w:eastAsia="楷体"/>
                <w:sz w:val="24"/>
              </w:rPr>
            </w:pPr>
          </w:p>
          <w:p>
            <w:pPr>
              <w:rPr>
                <w:rFonts w:eastAsia="楷体"/>
                <w:sz w:val="24"/>
              </w:rPr>
            </w:pPr>
          </w:p>
          <w:p>
            <w:pPr>
              <w:rPr>
                <w:rFonts w:eastAsia="楷体"/>
                <w:sz w:val="24"/>
              </w:rPr>
            </w:pPr>
          </w:p>
          <w:p>
            <w:pPr>
              <w:ind w:left="1260"/>
              <w:rPr>
                <w:rFonts w:ascii="宋体" w:hAnsi="宋体"/>
                <w:sz w:val="24"/>
              </w:rPr>
            </w:pPr>
            <w:r>
              <w:rPr>
                <w:rFonts w:hint="eastAsia" w:eastAsia="仿宋_GB2312"/>
                <w:sz w:val="24"/>
              </w:rPr>
              <w:t xml:space="preserve">                                              </w:t>
            </w:r>
            <w:r>
              <w:rPr>
                <w:rFonts w:hint="eastAsia" w:ascii="宋体" w:hAnsi="宋体"/>
                <w:sz w:val="24"/>
              </w:rPr>
              <w:t>（公  章）</w:t>
            </w:r>
          </w:p>
          <w:p>
            <w:pPr>
              <w:rPr>
                <w:rFonts w:ascii="宋体" w:hAnsi="宋体"/>
                <w:sz w:val="24"/>
              </w:rPr>
            </w:pPr>
            <w:r>
              <w:rPr>
                <w:rFonts w:hint="eastAsia" w:ascii="宋体" w:hAnsi="宋体"/>
                <w:sz w:val="24"/>
              </w:rPr>
              <w:t xml:space="preserve">                               </w:t>
            </w:r>
          </w:p>
          <w:p>
            <w:pPr>
              <w:ind w:left="1260"/>
              <w:rPr>
                <w:rFonts w:eastAsia="楷体"/>
              </w:rPr>
            </w:pPr>
            <w:r>
              <w:rPr>
                <w:rFonts w:hint="eastAsia" w:ascii="宋体" w:hAnsi="宋体"/>
                <w:sz w:val="24"/>
              </w:rPr>
              <w:t xml:space="preserve">                                            年    月   日</w:t>
            </w:r>
          </w:p>
        </w:tc>
      </w:tr>
    </w:tbl>
    <w:p>
      <w:pPr>
        <w:spacing w:line="600" w:lineRule="exact"/>
        <w:rPr>
          <w:rFonts w:eastAsia="黑体" w:cs="黑体"/>
          <w:b/>
          <w:bCs/>
          <w:sz w:val="28"/>
          <w:szCs w:val="28"/>
        </w:rPr>
      </w:pPr>
      <w:r>
        <w:rPr>
          <w:rFonts w:hint="eastAsia" w:eastAsia="黑体" w:cs="黑体"/>
          <w:b/>
          <w:bCs/>
          <w:sz w:val="28"/>
          <w:szCs w:val="28"/>
        </w:rPr>
        <w:t>七、学校意见</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6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911" w:hRule="atLeast"/>
        </w:trPr>
        <w:tc>
          <w:tcPr>
            <w:tcW w:w="9660" w:type="dxa"/>
          </w:tcPr>
          <w:p>
            <w:pPr>
              <w:rPr>
                <w:rFonts w:eastAsia="楷体"/>
                <w:sz w:val="24"/>
              </w:rPr>
            </w:pPr>
          </w:p>
          <w:p>
            <w:pPr>
              <w:rPr>
                <w:rFonts w:eastAsia="楷体"/>
                <w:sz w:val="24"/>
              </w:rPr>
            </w:pPr>
          </w:p>
          <w:p>
            <w:pPr>
              <w:rPr>
                <w:rFonts w:eastAsia="楷体"/>
                <w:sz w:val="24"/>
              </w:rPr>
            </w:pPr>
          </w:p>
          <w:p>
            <w:pPr>
              <w:rPr>
                <w:rFonts w:eastAsia="楷体"/>
                <w:sz w:val="24"/>
              </w:rPr>
            </w:pPr>
          </w:p>
          <w:p>
            <w:pPr>
              <w:rPr>
                <w:rFonts w:eastAsia="楷体"/>
                <w:sz w:val="24"/>
              </w:rPr>
            </w:pPr>
          </w:p>
          <w:p>
            <w:pPr>
              <w:ind w:left="1260"/>
              <w:rPr>
                <w:rFonts w:ascii="宋体" w:hAnsi="宋体"/>
                <w:sz w:val="24"/>
              </w:rPr>
            </w:pPr>
            <w:r>
              <w:rPr>
                <w:rFonts w:hint="eastAsia" w:eastAsia="仿宋_GB2312"/>
                <w:sz w:val="24"/>
              </w:rPr>
              <w:t xml:space="preserve">                                              </w:t>
            </w:r>
            <w:r>
              <w:rPr>
                <w:rFonts w:hint="eastAsia" w:ascii="宋体" w:hAnsi="宋体"/>
                <w:sz w:val="24"/>
              </w:rPr>
              <w:t>（公  章）</w:t>
            </w:r>
          </w:p>
          <w:p>
            <w:pPr>
              <w:rPr>
                <w:rFonts w:ascii="宋体" w:hAnsi="宋体"/>
                <w:sz w:val="24"/>
              </w:rPr>
            </w:pPr>
            <w:r>
              <w:rPr>
                <w:rFonts w:hint="eastAsia" w:ascii="宋体" w:hAnsi="宋体"/>
                <w:sz w:val="24"/>
              </w:rPr>
              <w:t xml:space="preserve">                               </w:t>
            </w:r>
          </w:p>
          <w:p>
            <w:pPr>
              <w:ind w:left="1260"/>
              <w:rPr>
                <w:rFonts w:eastAsia="楷体"/>
              </w:rPr>
            </w:pPr>
            <w:r>
              <w:rPr>
                <w:rFonts w:hint="eastAsia" w:ascii="宋体" w:hAnsi="宋体"/>
                <w:sz w:val="24"/>
              </w:rPr>
              <w:t xml:space="preserve">                                            年    月   日</w:t>
            </w:r>
          </w:p>
        </w:tc>
      </w:tr>
    </w:tbl>
    <w:p>
      <w:pPr>
        <w:spacing w:line="20" w:lineRule="exact"/>
      </w:pPr>
    </w:p>
    <w:sectPr>
      <w:pgSz w:w="11907" w:h="16840"/>
      <w:pgMar w:top="1134" w:right="1134" w:bottom="1134" w:left="1134" w:header="340" w:footer="567" w:gutter="0"/>
      <w:pgNumType w:start="1"/>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apple-system">
    <w:altName w:val="微软雅黑"/>
    <w:panose1 w:val="00000000000000000000"/>
    <w:charset w:val="01"/>
    <w:family w:val="auto"/>
    <w:pitch w:val="default"/>
    <w:sig w:usb0="00000000" w:usb1="00000000" w:usb2="00000000"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9"/>
        <w:rFonts w:ascii="宋体" w:hAnsi="宋体"/>
        <w:sz w:val="28"/>
      </w:rPr>
    </w:pPr>
    <w:r>
      <w:rPr>
        <w:rFonts w:hint="eastAsia" w:ascii="宋体" w:hAnsi="宋体"/>
        <w:sz w:val="28"/>
      </w:rPr>
      <w:fldChar w:fldCharType="begin"/>
    </w:r>
    <w:r>
      <w:rPr>
        <w:rStyle w:val="9"/>
        <w:rFonts w:hint="eastAsia" w:ascii="宋体" w:hAnsi="宋体"/>
        <w:sz w:val="28"/>
      </w:rPr>
      <w:instrText xml:space="preserve">PAGE  </w:instrText>
    </w:r>
    <w:r>
      <w:rPr>
        <w:rFonts w:hint="eastAsia" w:ascii="宋体" w:hAnsi="宋体"/>
        <w:sz w:val="28"/>
      </w:rPr>
      <w:fldChar w:fldCharType="separate"/>
    </w:r>
    <w:r>
      <w:rPr>
        <w:rStyle w:val="9"/>
        <w:rFonts w:ascii="宋体" w:hAnsi="宋体"/>
        <w:sz w:val="28"/>
      </w:rPr>
      <w:t>2</w:t>
    </w:r>
    <w:r>
      <w:rPr>
        <w:rFonts w:hint="eastAsia" w:ascii="宋体" w:hAnsi="宋体"/>
        <w:sz w:val="28"/>
      </w:rPr>
      <w:fldChar w:fldCharType="end"/>
    </w:r>
  </w:p>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9"/>
      </w:rPr>
    </w:pPr>
    <w:r>
      <w:fldChar w:fldCharType="begin"/>
    </w:r>
    <w:r>
      <w:rPr>
        <w:rStyle w:val="9"/>
      </w:rPr>
      <w:instrText xml:space="preserve">PAGE  </w:instrText>
    </w:r>
    <w:r>
      <w:fldChar w:fldCharType="separate"/>
    </w:r>
    <w:r>
      <w:rPr>
        <w:rStyle w:val="9"/>
      </w:rPr>
      <w:t>5</w:t>
    </w:r>
    <w:r>
      <w:fldChar w:fldCharType="end"/>
    </w:r>
  </w:p>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1"/>
      </w:pBdr>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3"/>
    <w:multiLevelType w:val="singleLevel"/>
    <w:tmpl w:val="00000003"/>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4"/>
  <w:bordersDoNotSurroundHeader w:val="1"/>
  <w:bordersDoNotSurroundFooter w:val="1"/>
  <w:documentProtection w:enforcement="0"/>
  <w:defaultTabStop w:val="420"/>
  <w:drawingGridHorizontalSpacing w:val="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FhYzFiNjFhYmEzZDEyOTYxMDY4ZDA2MDE5YjBkN2EifQ=="/>
  </w:docVars>
  <w:rsids>
    <w:rsidRoot w:val="00172A27"/>
    <w:rsid w:val="00172A27"/>
    <w:rsid w:val="00294027"/>
    <w:rsid w:val="00453802"/>
    <w:rsid w:val="00507FE2"/>
    <w:rsid w:val="00675D35"/>
    <w:rsid w:val="006B0D24"/>
    <w:rsid w:val="006F09AB"/>
    <w:rsid w:val="00766D3A"/>
    <w:rsid w:val="008E4250"/>
    <w:rsid w:val="009B1403"/>
    <w:rsid w:val="009F59D3"/>
    <w:rsid w:val="00A41714"/>
    <w:rsid w:val="00AE3EA9"/>
    <w:rsid w:val="00B532CE"/>
    <w:rsid w:val="00BB6EF2"/>
    <w:rsid w:val="00C53E95"/>
    <w:rsid w:val="00DE001F"/>
    <w:rsid w:val="00E45556"/>
    <w:rsid w:val="00F962A7"/>
    <w:rsid w:val="00FE745A"/>
    <w:rsid w:val="30EB518F"/>
    <w:rsid w:val="6E7D11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qFormat/>
    <w:uiPriority w:val="0"/>
    <w:pPr>
      <w:keepNext/>
      <w:keepLines/>
      <w:spacing w:before="340" w:after="330" w:line="576" w:lineRule="auto"/>
      <w:outlineLvl w:val="0"/>
    </w:pPr>
    <w:rPr>
      <w:b/>
      <w:bCs/>
      <w:kern w:val="44"/>
      <w:sz w:val="44"/>
      <w:szCs w:val="44"/>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Date"/>
    <w:basedOn w:val="1"/>
    <w:next w:val="1"/>
    <w:uiPriority w:val="0"/>
    <w:rPr>
      <w:sz w:val="28"/>
      <w:szCs w:val="28"/>
    </w:rPr>
  </w:style>
  <w:style w:type="paragraph" w:styleId="4">
    <w:name w:val="Balloon Text"/>
    <w:basedOn w:val="1"/>
    <w:qFormat/>
    <w:uiPriority w:val="0"/>
    <w:rPr>
      <w:sz w:val="18"/>
      <w:szCs w:val="18"/>
    </w:rPr>
  </w:style>
  <w:style w:type="paragraph" w:styleId="5">
    <w:name w:val="footer"/>
    <w:basedOn w:val="1"/>
    <w:uiPriority w:val="0"/>
    <w:pPr>
      <w:tabs>
        <w:tab w:val="center" w:pos="4153"/>
        <w:tab w:val="right" w:pos="8306"/>
      </w:tabs>
      <w:adjustRightInd w:val="0"/>
      <w:spacing w:line="240" w:lineRule="atLeast"/>
      <w:jc w:val="left"/>
      <w:textAlignment w:val="baseline"/>
    </w:pPr>
    <w:rPr>
      <w:kern w:val="0"/>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styleId="9">
    <w:name w:val="page number"/>
    <w:basedOn w:val="8"/>
    <w:qFormat/>
    <w:uiPriority w:val="0"/>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MC SYSTEM</Company>
  <Pages>7</Pages>
  <Words>660</Words>
  <Characters>690</Characters>
  <Lines>11</Lines>
  <Paragraphs>3</Paragraphs>
  <TotalTime>7</TotalTime>
  <ScaleCrop>false</ScaleCrop>
  <LinksUpToDate>false</LinksUpToDate>
  <CharactersWithSpaces>1239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2019-10-21T02:41:00Z</dcterms:created>
  <dc:creator>kjc</dc:creator>
  <cp:lastModifiedBy>LI</cp:lastModifiedBy>
  <cp:lastPrinted>2010-06-21T04:45:00Z</cp:lastPrinted>
  <dcterms:modified xsi:type="dcterms:W3CDTF">2023-06-08T00:51:32Z</dcterms:modified>
  <dc:title>项目类别</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B13F17E8A01443B1939EEB548A10DB8F_13</vt:lpwstr>
  </property>
</Properties>
</file>