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sz w:val="32"/>
          <w:szCs w:val="32"/>
        </w:rPr>
      </w:pPr>
      <w:bookmarkStart w:id="0" w:name="_GoBack"/>
      <w:r>
        <w:rPr>
          <w:rFonts w:hint="eastAsia"/>
          <w:b/>
          <w:sz w:val="32"/>
          <w:szCs w:val="32"/>
        </w:rPr>
        <w:t>会议回执</w:t>
      </w:r>
    </w:p>
    <w:bookmarkEnd w:id="0"/>
    <w:tbl>
      <w:tblPr>
        <w:tblStyle w:val="2"/>
        <w:tblW w:w="8661" w:type="dxa"/>
        <w:tblInd w:w="-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47"/>
        <w:gridCol w:w="691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</w:trPr>
        <w:tc>
          <w:tcPr>
            <w:tcW w:w="1747" w:type="dxa"/>
            <w:noWrap w:val="0"/>
            <w:vAlign w:val="center"/>
          </w:tcPr>
          <w:p>
            <w:pPr>
              <w:jc w:val="center"/>
              <w:rPr>
                <w:rFonts w:ascii="宋体"/>
                <w:bCs/>
              </w:rPr>
            </w:pPr>
            <w:r>
              <w:rPr>
                <w:rFonts w:hint="eastAsia" w:ascii="宋体" w:hAnsi="宋体"/>
                <w:bCs/>
              </w:rPr>
              <w:t>姓</w:t>
            </w:r>
            <w:r>
              <w:rPr>
                <w:rFonts w:ascii="宋体" w:hAnsi="宋体"/>
                <w:bCs/>
              </w:rPr>
              <w:t xml:space="preserve">    </w:t>
            </w:r>
            <w:r>
              <w:rPr>
                <w:rFonts w:hint="eastAsia" w:ascii="宋体" w:hAnsi="宋体"/>
                <w:bCs/>
              </w:rPr>
              <w:t>名</w:t>
            </w:r>
          </w:p>
        </w:tc>
        <w:tc>
          <w:tcPr>
            <w:tcW w:w="6914" w:type="dxa"/>
            <w:noWrap w:val="0"/>
            <w:vAlign w:val="top"/>
          </w:tcPr>
          <w:p>
            <w:pPr>
              <w:rPr>
                <w:b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747" w:type="dxa"/>
            <w:noWrap w:val="0"/>
            <w:vAlign w:val="center"/>
          </w:tcPr>
          <w:p>
            <w:pPr>
              <w:jc w:val="center"/>
              <w:rPr>
                <w:rFonts w:hint="eastAsia" w:ascii="宋体"/>
                <w:bCs/>
              </w:rPr>
            </w:pPr>
            <w:r>
              <w:rPr>
                <w:rFonts w:hint="eastAsia" w:ascii="宋体" w:hAnsi="宋体"/>
                <w:bCs/>
              </w:rPr>
              <w:t>性    别</w:t>
            </w:r>
          </w:p>
        </w:tc>
        <w:tc>
          <w:tcPr>
            <w:tcW w:w="6914" w:type="dxa"/>
            <w:noWrap w:val="0"/>
            <w:vAlign w:val="top"/>
          </w:tcPr>
          <w:p>
            <w:pPr>
              <w:rPr>
                <w:b/>
                <w:sz w:val="32"/>
                <w:szCs w:val="32"/>
              </w:rPr>
            </w:pPr>
            <w:r>
              <w:rPr>
                <w:rFonts w:hint="eastAsia"/>
              </w:rPr>
              <w:t>男</w:t>
            </w:r>
            <w:r>
              <w:rPr>
                <w:rFonts w:hint="eastAsia" w:ascii="仿宋_GB2312" w:eastAsia="仿宋_GB2312"/>
                <w:sz w:val="32"/>
                <w:szCs w:val="32"/>
              </w:rPr>
              <w:sym w:font="Wingdings 2" w:char="00A3"/>
            </w:r>
            <w:r>
              <w:rPr>
                <w:rFonts w:hint="eastAsia" w:ascii="仿宋_GB2312" w:eastAsia="仿宋_GB2312"/>
                <w:sz w:val="32"/>
                <w:szCs w:val="32"/>
              </w:rPr>
              <w:t xml:space="preserve">  </w:t>
            </w:r>
            <w:r>
              <w:rPr>
                <w:rFonts w:ascii="仿宋_GB2312" w:eastAsia="仿宋_GB2312"/>
                <w:sz w:val="72"/>
                <w:szCs w:val="72"/>
              </w:rPr>
              <w:t xml:space="preserve"> </w:t>
            </w:r>
            <w:r>
              <w:rPr>
                <w:rFonts w:ascii="仿宋_GB2312" w:eastAsia="仿宋_GB2312"/>
                <w:sz w:val="32"/>
                <w:szCs w:val="32"/>
              </w:rPr>
              <w:t xml:space="preserve"> </w:t>
            </w:r>
            <w:r>
              <w:rPr>
                <w:rFonts w:ascii="宋体" w:hAnsi="宋体"/>
                <w:b/>
              </w:rPr>
              <w:t xml:space="preserve"> </w:t>
            </w:r>
            <w:r>
              <w:rPr>
                <w:rFonts w:hint="eastAsia" w:ascii="宋体" w:hAnsi="宋体"/>
              </w:rPr>
              <w:t>女</w:t>
            </w:r>
            <w:r>
              <w:rPr>
                <w:rFonts w:hint="eastAsia" w:ascii="仿宋_GB2312" w:eastAsia="仿宋_GB2312"/>
                <w:sz w:val="32"/>
                <w:szCs w:val="32"/>
              </w:rPr>
              <w:sym w:font="Wingdings 2" w:char="00A3"/>
            </w:r>
            <w:r>
              <w:rPr>
                <w:rFonts w:hint="eastAsia" w:ascii="仿宋_GB2312" w:eastAsia="仿宋_GB2312"/>
                <w:sz w:val="32"/>
                <w:szCs w:val="32"/>
              </w:rPr>
              <w:t xml:space="preserve">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47" w:type="dxa"/>
            <w:noWrap w:val="0"/>
            <w:vAlign w:val="center"/>
          </w:tcPr>
          <w:p>
            <w:pPr>
              <w:jc w:val="center"/>
              <w:rPr>
                <w:rFonts w:hint="eastAsia" w:ascii="宋体"/>
                <w:bCs/>
              </w:rPr>
            </w:pPr>
            <w:r>
              <w:rPr>
                <w:rFonts w:hint="eastAsia" w:ascii="宋体"/>
                <w:bCs/>
              </w:rPr>
              <w:t>单    位</w:t>
            </w:r>
          </w:p>
        </w:tc>
        <w:tc>
          <w:tcPr>
            <w:tcW w:w="6914" w:type="dxa"/>
            <w:noWrap w:val="0"/>
            <w:vAlign w:val="top"/>
          </w:tcPr>
          <w:p>
            <w:pPr>
              <w:rPr>
                <w:b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47" w:type="dxa"/>
            <w:noWrap w:val="0"/>
            <w:vAlign w:val="center"/>
          </w:tcPr>
          <w:p>
            <w:pPr>
              <w:jc w:val="center"/>
              <w:rPr>
                <w:rFonts w:ascii="宋体"/>
                <w:bCs/>
              </w:rPr>
            </w:pPr>
            <w:r>
              <w:rPr>
                <w:rFonts w:hint="eastAsia" w:ascii="宋体" w:hAnsi="宋体"/>
                <w:bCs/>
              </w:rPr>
              <w:t>联系电话</w:t>
            </w:r>
          </w:p>
        </w:tc>
        <w:tc>
          <w:tcPr>
            <w:tcW w:w="6914" w:type="dxa"/>
            <w:noWrap w:val="0"/>
            <w:vAlign w:val="top"/>
          </w:tcPr>
          <w:p>
            <w:pPr>
              <w:rPr>
                <w:b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4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Cs/>
              </w:rPr>
            </w:pPr>
            <w:r>
              <w:rPr>
                <w:rFonts w:hint="eastAsia" w:ascii="宋体" w:hAnsi="宋体"/>
                <w:bCs/>
              </w:rPr>
              <w:t>电子邮箱</w:t>
            </w:r>
          </w:p>
        </w:tc>
        <w:tc>
          <w:tcPr>
            <w:tcW w:w="6914" w:type="dxa"/>
            <w:noWrap w:val="0"/>
            <w:vAlign w:val="top"/>
          </w:tcPr>
          <w:p>
            <w:pPr>
              <w:rPr>
                <w:b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47" w:type="dxa"/>
            <w:noWrap w:val="0"/>
            <w:vAlign w:val="center"/>
          </w:tcPr>
          <w:p>
            <w:pPr>
              <w:jc w:val="center"/>
              <w:rPr>
                <w:bCs/>
              </w:rPr>
            </w:pPr>
            <w:r>
              <w:rPr>
                <w:rFonts w:hint="eastAsia"/>
                <w:bCs/>
              </w:rPr>
              <w:t>住宿要求</w:t>
            </w:r>
          </w:p>
        </w:tc>
        <w:tc>
          <w:tcPr>
            <w:tcW w:w="6914" w:type="dxa"/>
            <w:noWrap w:val="0"/>
            <w:vAlign w:val="top"/>
          </w:tcPr>
          <w:p>
            <w:pPr>
              <w:rPr>
                <w:rFonts w:eastAsia="仿宋_GB2312"/>
                <w:b/>
              </w:rPr>
            </w:pPr>
            <w:r>
              <w:rPr>
                <w:rFonts w:hint="eastAsia"/>
              </w:rPr>
              <w:t>单人住</w:t>
            </w:r>
            <w:r>
              <w:rPr>
                <w:rFonts w:hint="eastAsia" w:ascii="仿宋_GB2312" w:eastAsia="仿宋_GB2312"/>
                <w:sz w:val="32"/>
                <w:szCs w:val="32"/>
              </w:rPr>
              <w:sym w:font="Wingdings 2" w:char="00A3"/>
            </w:r>
            <w:r>
              <w:rPr>
                <w:rFonts w:hint="eastAsia" w:ascii="仿宋_GB2312" w:eastAsia="仿宋_GB2312"/>
                <w:sz w:val="32"/>
                <w:szCs w:val="32"/>
              </w:rPr>
              <w:t xml:space="preserve">  </w:t>
            </w:r>
            <w:r>
              <w:rPr>
                <w:rFonts w:hint="eastAsia"/>
              </w:rPr>
              <w:t xml:space="preserve">  合住</w:t>
            </w:r>
            <w:r>
              <w:rPr>
                <w:rFonts w:hint="eastAsia" w:ascii="仿宋_GB2312" w:eastAsia="仿宋_GB2312"/>
                <w:sz w:val="32"/>
                <w:szCs w:val="32"/>
              </w:rPr>
              <w:sym w:font="Wingdings 2" w:char="00A3"/>
            </w:r>
            <w:r>
              <w:rPr>
                <w:rFonts w:hint="eastAsia" w:ascii="仿宋_GB2312" w:eastAsia="仿宋_GB2312"/>
                <w:sz w:val="32"/>
                <w:szCs w:val="32"/>
              </w:rPr>
              <w:t xml:space="preserve">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47" w:type="dxa"/>
            <w:noWrap w:val="0"/>
            <w:vAlign w:val="center"/>
          </w:tcPr>
          <w:p>
            <w:pPr>
              <w:jc w:val="center"/>
              <w:rPr>
                <w:bCs/>
              </w:rPr>
            </w:pPr>
            <w:r>
              <w:rPr>
                <w:rFonts w:hint="eastAsia"/>
                <w:bCs/>
              </w:rPr>
              <w:t>到达海口的时间和航班号</w:t>
            </w:r>
          </w:p>
        </w:tc>
        <w:tc>
          <w:tcPr>
            <w:tcW w:w="6914" w:type="dxa"/>
            <w:noWrap w:val="0"/>
            <w:vAlign w:val="top"/>
          </w:tcPr>
          <w:p>
            <w:pPr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47" w:type="dxa"/>
            <w:noWrap w:val="0"/>
            <w:vAlign w:val="center"/>
          </w:tcPr>
          <w:p>
            <w:pPr>
              <w:jc w:val="center"/>
              <w:rPr>
                <w:bCs/>
              </w:rPr>
            </w:pPr>
            <w:r>
              <w:rPr>
                <w:rFonts w:hint="eastAsia"/>
                <w:bCs/>
              </w:rPr>
              <w:t>是否需要接机</w:t>
            </w:r>
          </w:p>
        </w:tc>
        <w:tc>
          <w:tcPr>
            <w:tcW w:w="6914" w:type="dxa"/>
            <w:noWrap w:val="0"/>
            <w:vAlign w:val="top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>是</w:t>
            </w:r>
            <w:r>
              <w:rPr>
                <w:rFonts w:hint="eastAsia" w:ascii="仿宋_GB2312" w:eastAsia="仿宋_GB2312"/>
                <w:sz w:val="32"/>
                <w:szCs w:val="32"/>
              </w:rPr>
              <w:sym w:font="Wingdings 2" w:char="00A3"/>
            </w:r>
            <w:r>
              <w:rPr>
                <w:rFonts w:hint="eastAsia" w:ascii="仿宋_GB2312" w:eastAsia="仿宋_GB2312"/>
                <w:sz w:val="32"/>
                <w:szCs w:val="32"/>
              </w:rPr>
              <w:t xml:space="preserve">     </w:t>
            </w:r>
            <w:r>
              <w:rPr>
                <w:rFonts w:hint="eastAsia"/>
              </w:rPr>
              <w:t>否</w:t>
            </w:r>
            <w:r>
              <w:rPr>
                <w:rFonts w:hint="eastAsia" w:ascii="仿宋_GB2312" w:eastAsia="仿宋_GB2312"/>
                <w:sz w:val="32"/>
                <w:szCs w:val="32"/>
              </w:rPr>
              <w:sym w:font="Wingdings 2" w:char="00A3"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atLeast"/>
        </w:trPr>
        <w:tc>
          <w:tcPr>
            <w:tcW w:w="1747" w:type="dxa"/>
            <w:noWrap w:val="0"/>
            <w:vAlign w:val="center"/>
          </w:tcPr>
          <w:p>
            <w:pPr>
              <w:jc w:val="center"/>
              <w:rPr>
                <w:bCs/>
              </w:rPr>
            </w:pPr>
            <w:r>
              <w:rPr>
                <w:rFonts w:hint="eastAsia"/>
                <w:bCs/>
              </w:rPr>
              <w:t>用餐需求</w:t>
            </w:r>
          </w:p>
        </w:tc>
        <w:tc>
          <w:tcPr>
            <w:tcW w:w="6914" w:type="dxa"/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47" w:type="dxa"/>
            <w:noWrap w:val="0"/>
            <w:vAlign w:val="center"/>
          </w:tcPr>
          <w:p>
            <w:pPr>
              <w:jc w:val="center"/>
              <w:rPr>
                <w:bCs/>
              </w:rPr>
            </w:pPr>
            <w:r>
              <w:rPr>
                <w:rFonts w:hint="eastAsia"/>
                <w:bCs/>
              </w:rPr>
              <w:t>是否发言</w:t>
            </w:r>
          </w:p>
        </w:tc>
        <w:tc>
          <w:tcPr>
            <w:tcW w:w="6914" w:type="dxa"/>
            <w:noWrap w:val="0"/>
            <w:vAlign w:val="top"/>
          </w:tcPr>
          <w:p>
            <w:pPr>
              <w:rPr>
                <w:rFonts w:eastAsia="仿宋_GB2312"/>
              </w:rPr>
            </w:pPr>
            <w:r>
              <w:rPr>
                <w:rFonts w:hint="eastAsia"/>
              </w:rPr>
              <w:t>是</w:t>
            </w:r>
            <w:r>
              <w:rPr>
                <w:rFonts w:hint="eastAsia" w:ascii="仿宋_GB2312" w:eastAsia="仿宋_GB2312"/>
                <w:sz w:val="32"/>
                <w:szCs w:val="32"/>
              </w:rPr>
              <w:sym w:font="Wingdings 2" w:char="00A3"/>
            </w:r>
            <w:r>
              <w:rPr>
                <w:rFonts w:hint="eastAsia" w:ascii="仿宋_GB2312" w:eastAsia="仿宋_GB2312"/>
                <w:sz w:val="32"/>
                <w:szCs w:val="32"/>
              </w:rPr>
              <w:t xml:space="preserve">     </w:t>
            </w:r>
            <w:r>
              <w:rPr>
                <w:rFonts w:hint="eastAsia"/>
              </w:rPr>
              <w:t>否</w:t>
            </w:r>
            <w:r>
              <w:rPr>
                <w:rFonts w:hint="eastAsia" w:ascii="仿宋_GB2312" w:eastAsia="仿宋_GB2312"/>
                <w:sz w:val="32"/>
                <w:szCs w:val="32"/>
              </w:rPr>
              <w:sym w:font="Wingdings 2" w:char="00A3"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47" w:type="dxa"/>
            <w:noWrap w:val="0"/>
            <w:vAlign w:val="center"/>
          </w:tcPr>
          <w:p>
            <w:pPr>
              <w:jc w:val="center"/>
              <w:rPr>
                <w:rFonts w:hint="eastAsia"/>
                <w:bCs/>
              </w:rPr>
            </w:pPr>
            <w:r>
              <w:rPr>
                <w:rFonts w:hint="eastAsia"/>
                <w:bCs/>
              </w:rPr>
              <w:t>返程时间及</w:t>
            </w:r>
          </w:p>
          <w:p>
            <w:pPr>
              <w:jc w:val="center"/>
              <w:rPr>
                <w:bCs/>
              </w:rPr>
            </w:pPr>
            <w:r>
              <w:rPr>
                <w:rFonts w:hint="eastAsia"/>
                <w:bCs/>
              </w:rPr>
              <w:t>航班号</w:t>
            </w:r>
          </w:p>
        </w:tc>
        <w:tc>
          <w:tcPr>
            <w:tcW w:w="6914" w:type="dxa"/>
            <w:noWrap w:val="0"/>
            <w:vAlign w:val="top"/>
          </w:tcPr>
          <w:p>
            <w:pPr>
              <w:rPr>
                <w:rFonts w:hint="eastAsia"/>
              </w:rPr>
            </w:pPr>
          </w:p>
        </w:tc>
      </w:tr>
    </w:tbl>
    <w:p>
      <w:pPr>
        <w:widowControl/>
        <w:spacing w:line="360" w:lineRule="auto"/>
        <w:jc w:val="center"/>
        <w:rPr>
          <w:rFonts w:hAnsi="宋体"/>
          <w:color w:val="333333"/>
          <w:kern w:val="0"/>
          <w:sz w:val="24"/>
        </w:rPr>
      </w:pPr>
      <w:r>
        <w:rPr>
          <w:rFonts w:hint="eastAsia" w:hAnsi="宋体"/>
          <w:color w:val="333333"/>
          <w:kern w:val="0"/>
          <w:sz w:val="24"/>
        </w:rPr>
        <w:t>会议回执请发送至fxy@hainnu.edu.cn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Kingsoft Symbol">
    <w:altName w:val="Symbo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U1N2FlOGQ5M2ZkMmU5M2FkN2I5MGM2NmQ0NDk0MzEifQ=="/>
  </w:docVars>
  <w:rsids>
    <w:rsidRoot w:val="32F861A4"/>
    <w:rsid w:val="32F861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2023-11-01T07:00:00Z</dcterms:created>
  <dc:creator>小双</dc:creator>
  <cp:lastModifiedBy>小双</cp:lastModifiedBy>
  <dcterms:modified xsi:type="dcterms:W3CDTF">2023-11-01T07:01:00Z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6FCFEF33C12D4230A62792F419BB44E6_11</vt:lpwstr>
  </property>
</Properties>
</file>