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D9761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AA6C1A0">
      <w:pPr>
        <w:jc w:val="center"/>
        <w:rPr>
          <w:rFonts w:eastAsia="黑体"/>
          <w:sz w:val="72"/>
          <w:szCs w:val="72"/>
        </w:rPr>
      </w:pPr>
      <w:r>
        <w:rPr>
          <w:rFonts w:hint="eastAsia" w:eastAsia="黑体"/>
          <w:sz w:val="72"/>
          <w:szCs w:val="72"/>
        </w:rPr>
        <w:t>海南师范大学</w:t>
      </w:r>
    </w:p>
    <w:p w14:paraId="4EFB7E9B">
      <w:pPr>
        <w:jc w:val="center"/>
        <w:rPr>
          <w:rFonts w:eastAsia="黑体"/>
          <w:sz w:val="72"/>
          <w:szCs w:val="72"/>
        </w:rPr>
      </w:pPr>
      <w:r>
        <w:rPr>
          <w:rFonts w:hint="eastAsia" w:eastAsia="黑体"/>
          <w:sz w:val="72"/>
          <w:szCs w:val="72"/>
        </w:rPr>
        <w:t>专业技术资格评审表</w:t>
      </w:r>
    </w:p>
    <w:p w14:paraId="46314F50">
      <w:pPr>
        <w:jc w:val="center"/>
        <w:rPr>
          <w:rFonts w:ascii="宋体" w:hAnsi="宋体"/>
          <w:sz w:val="52"/>
        </w:rPr>
      </w:pPr>
      <w:r>
        <w:rPr>
          <w:rFonts w:hint="eastAsia" w:ascii="宋体" w:hAnsi="宋体"/>
          <w:sz w:val="52"/>
        </w:rPr>
        <w:t>（</w:t>
      </w:r>
      <w:r>
        <w:rPr>
          <w:rFonts w:hint="eastAsia" w:ascii="宋体" w:hAnsi="宋体"/>
          <w:sz w:val="52"/>
          <w:u w:val="single"/>
        </w:rPr>
        <w:t xml:space="preserve"> </w:t>
      </w:r>
      <w:r>
        <w:rPr>
          <w:rFonts w:hint="eastAsia" w:ascii="宋体" w:hAnsi="宋体"/>
          <w:sz w:val="52"/>
          <w:u w:val="single"/>
          <w:lang w:val="en-US" w:eastAsia="zh-CN"/>
        </w:rPr>
        <w:t>2025</w:t>
      </w:r>
      <w:r>
        <w:rPr>
          <w:rFonts w:hint="eastAsia" w:ascii="宋体" w:hAnsi="宋体"/>
          <w:sz w:val="52"/>
          <w:u w:val="single"/>
        </w:rPr>
        <w:t xml:space="preserve"> </w:t>
      </w:r>
      <w:r>
        <w:rPr>
          <w:rFonts w:hint="eastAsia" w:ascii="宋体" w:hAnsi="宋体"/>
          <w:sz w:val="52"/>
        </w:rPr>
        <w:t>年度）</w:t>
      </w:r>
    </w:p>
    <w:p w14:paraId="41CFACCB">
      <w:pPr>
        <w:jc w:val="center"/>
        <w:rPr>
          <w:rFonts w:ascii="宋体" w:hAnsi="宋体"/>
          <w:sz w:val="52"/>
        </w:rPr>
      </w:pPr>
      <w:r>
        <w:rPr>
          <w:rFonts w:hint="eastAsia" w:ascii="宋体" w:hAnsi="宋体"/>
          <w:sz w:val="52"/>
        </w:rPr>
        <w:t>（专职学生思政</w:t>
      </w:r>
      <w:r>
        <w:rPr>
          <w:rFonts w:hint="eastAsia" w:ascii="宋体" w:hAnsi="宋体"/>
          <w:sz w:val="52"/>
          <w:lang w:val="en-US" w:eastAsia="zh-CN"/>
        </w:rPr>
        <w:t>教育教师</w:t>
      </w:r>
      <w:r>
        <w:rPr>
          <w:rFonts w:hint="eastAsia" w:ascii="宋体" w:hAnsi="宋体"/>
          <w:sz w:val="52"/>
        </w:rPr>
        <w:t>系列专用）</w:t>
      </w:r>
    </w:p>
    <w:p w14:paraId="26F0B399">
      <w:pPr>
        <w:rPr>
          <w:rFonts w:eastAsia="黑体"/>
          <w:sz w:val="30"/>
        </w:rPr>
      </w:pPr>
    </w:p>
    <w:p w14:paraId="2B3D950A">
      <w:pPr>
        <w:ind w:firstLine="1960" w:firstLineChars="700"/>
        <w:rPr>
          <w:sz w:val="28"/>
        </w:rPr>
      </w:pPr>
    </w:p>
    <w:p w14:paraId="0C79F294">
      <w:pPr>
        <w:ind w:firstLine="1960" w:firstLineChars="700"/>
        <w:rPr>
          <w:rFonts w:hint="default" w:eastAsiaTheme="minorEastAsia"/>
          <w:sz w:val="28"/>
          <w:u w:val="single"/>
          <w:lang w:val="en-US" w:eastAsia="zh-CN"/>
        </w:rPr>
      </w:pPr>
      <w:r>
        <w:rPr>
          <w:rFonts w:hint="eastAsia"/>
          <w:sz w:val="28"/>
        </w:rPr>
        <w:t xml:space="preserve">单   位 ： </w:t>
      </w:r>
      <w:r>
        <w:rPr>
          <w:rFonts w:hint="eastAsia"/>
          <w:sz w:val="28"/>
          <w:u w:val="single"/>
        </w:rPr>
        <w:t xml:space="preserve"> </w:t>
      </w:r>
      <w:r>
        <w:rPr>
          <w:rFonts w:hint="eastAsia"/>
          <w:sz w:val="28"/>
          <w:u w:val="single"/>
          <w:lang w:val="en-US" w:eastAsia="zh-CN"/>
        </w:rPr>
        <w:t xml:space="preserve">   </w:t>
      </w:r>
      <w:r>
        <w:rPr>
          <w:rFonts w:hint="eastAsia"/>
          <w:sz w:val="28"/>
          <w:u w:val="single"/>
        </w:rPr>
        <w:t xml:space="preserve"> </w:t>
      </w:r>
      <w:r>
        <w:rPr>
          <w:rFonts w:hint="eastAsia"/>
          <w:sz w:val="28"/>
          <w:u w:val="single"/>
          <w:lang w:val="en-US" w:eastAsia="zh-CN"/>
        </w:rPr>
        <w:t>地理与环境科学学院</w:t>
      </w:r>
      <w:r>
        <w:rPr>
          <w:rFonts w:hint="eastAsia"/>
          <w:sz w:val="28"/>
          <w:u w:val="single"/>
        </w:rPr>
        <w:t xml:space="preserve">   </w:t>
      </w:r>
      <w:r>
        <w:rPr>
          <w:rFonts w:hint="eastAsia"/>
          <w:sz w:val="28"/>
          <w:u w:val="single"/>
          <w:lang w:val="en-US" w:eastAsia="zh-CN"/>
        </w:rPr>
        <w:t xml:space="preserve">    </w:t>
      </w:r>
    </w:p>
    <w:p w14:paraId="4FF8B105">
      <w:pPr>
        <w:ind w:firstLine="1960" w:firstLineChars="700"/>
        <w:rPr>
          <w:sz w:val="28"/>
        </w:rPr>
      </w:pPr>
    </w:p>
    <w:p w14:paraId="7FDF8DEC">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张妮</w:t>
      </w:r>
      <w:r>
        <w:rPr>
          <w:rFonts w:hint="eastAsia"/>
          <w:sz w:val="30"/>
          <w:u w:val="single"/>
        </w:rPr>
        <w:t xml:space="preserve">               </w:t>
      </w:r>
    </w:p>
    <w:p w14:paraId="2212FEAA">
      <w:pPr>
        <w:ind w:firstLine="1920" w:firstLineChars="800"/>
        <w:rPr>
          <w:sz w:val="24"/>
        </w:rPr>
      </w:pPr>
    </w:p>
    <w:p w14:paraId="17FA396F">
      <w:pPr>
        <w:ind w:firstLine="1920" w:firstLineChars="800"/>
        <w:rPr>
          <w:sz w:val="24"/>
          <w:u w:val="single"/>
        </w:rPr>
      </w:pPr>
      <w:r>
        <w:rPr>
          <w:rFonts w:hint="eastAsia"/>
          <w:sz w:val="24"/>
        </w:rPr>
        <w:t xml:space="preserve">现任专业   </w:t>
      </w:r>
    </w:p>
    <w:p w14:paraId="5EB5DBA2">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4"/>
          <w:u w:val="single"/>
          <w:lang w:val="en-US" w:eastAsia="zh-CN"/>
        </w:rPr>
        <w:t xml:space="preserve"> 十二级专技（助教）      </w:t>
      </w:r>
    </w:p>
    <w:p w14:paraId="0B1822A3">
      <w:pPr>
        <w:ind w:firstLine="1920" w:firstLineChars="800"/>
        <w:rPr>
          <w:sz w:val="24"/>
          <w:u w:val="single"/>
        </w:rPr>
      </w:pPr>
    </w:p>
    <w:p w14:paraId="3EC8501F">
      <w:pPr>
        <w:ind w:firstLine="1920" w:firstLineChars="800"/>
        <w:rPr>
          <w:sz w:val="24"/>
        </w:rPr>
      </w:pPr>
    </w:p>
    <w:p w14:paraId="2342BA15">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4"/>
          <w:u w:val="single"/>
          <w:lang w:val="en-US" w:eastAsia="zh-CN"/>
        </w:rPr>
        <w:t xml:space="preserve">马克思主义理论与思想政治教育 </w:t>
      </w:r>
      <w:r>
        <w:rPr>
          <w:rFonts w:hint="eastAsia"/>
          <w:sz w:val="24"/>
          <w:u w:val="single"/>
        </w:rPr>
        <w:t xml:space="preserve">   </w:t>
      </w:r>
    </w:p>
    <w:p w14:paraId="081A0599">
      <w:pPr>
        <w:ind w:firstLine="1920" w:firstLineChars="800"/>
        <w:rPr>
          <w:sz w:val="24"/>
        </w:rPr>
      </w:pPr>
    </w:p>
    <w:p w14:paraId="3168474C">
      <w:pPr>
        <w:ind w:firstLine="1920" w:firstLineChars="800"/>
        <w:rPr>
          <w:sz w:val="24"/>
        </w:rPr>
      </w:pPr>
    </w:p>
    <w:p w14:paraId="430BB7B6">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24"/>
          <w:u w:val="single"/>
          <w:lang w:val="en-US" w:eastAsia="zh-CN"/>
        </w:rPr>
        <w:t xml:space="preserve">专职思政讲师    </w:t>
      </w:r>
      <w:r>
        <w:rPr>
          <w:rFonts w:hint="eastAsia"/>
          <w:sz w:val="24"/>
          <w:u w:val="single"/>
        </w:rPr>
        <w:t xml:space="preserve">       </w:t>
      </w:r>
    </w:p>
    <w:p w14:paraId="0AD9D3D2">
      <w:pPr>
        <w:ind w:firstLine="1920" w:firstLineChars="800"/>
        <w:rPr>
          <w:sz w:val="24"/>
        </w:rPr>
      </w:pPr>
    </w:p>
    <w:p w14:paraId="3A612CE7">
      <w:pPr>
        <w:ind w:firstLine="1920" w:firstLineChars="800"/>
        <w:rPr>
          <w:sz w:val="24"/>
        </w:rPr>
      </w:pPr>
    </w:p>
    <w:p w14:paraId="6A643CFA">
      <w:pPr>
        <w:ind w:firstLine="1920" w:firstLineChars="800"/>
        <w:rPr>
          <w:sz w:val="24"/>
          <w:u w:val="single"/>
        </w:rPr>
      </w:pPr>
      <w:r>
        <w:rPr>
          <w:rFonts w:hint="eastAsia"/>
          <w:sz w:val="24"/>
        </w:rPr>
        <w:t xml:space="preserve">联系电话  ： </w:t>
      </w:r>
      <w:r>
        <w:rPr>
          <w:rFonts w:hint="eastAsia"/>
          <w:sz w:val="24"/>
          <w:u w:val="single"/>
        </w:rPr>
        <w:t xml:space="preserve">         </w:t>
      </w:r>
      <w:r>
        <w:rPr>
          <w:rFonts w:hint="eastAsia"/>
          <w:sz w:val="24"/>
          <w:u w:val="single"/>
          <w:lang w:val="en-US" w:eastAsia="zh-CN"/>
        </w:rPr>
        <w:t>18338985836</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26C59E0B">
      <w:pPr>
        <w:ind w:firstLine="1920" w:firstLineChars="800"/>
        <w:rPr>
          <w:sz w:val="24"/>
        </w:rPr>
      </w:pPr>
    </w:p>
    <w:p w14:paraId="4CE04BA1">
      <w:pPr>
        <w:rPr>
          <w:sz w:val="24"/>
          <w:u w:val="single"/>
        </w:rPr>
      </w:pPr>
    </w:p>
    <w:p w14:paraId="3F340510">
      <w:pPr>
        <w:rPr>
          <w:sz w:val="24"/>
          <w:u w:val="single"/>
        </w:rPr>
      </w:pPr>
    </w:p>
    <w:p w14:paraId="3B0C8B2A">
      <w:pPr>
        <w:ind w:firstLine="2400" w:firstLineChars="1000"/>
        <w:rPr>
          <w:sz w:val="24"/>
        </w:rPr>
      </w:pPr>
      <w:r>
        <w:rPr>
          <w:rFonts w:hint="eastAsia"/>
          <w:sz w:val="24"/>
        </w:rPr>
        <w:t xml:space="preserve">填表时间：     </w:t>
      </w:r>
      <w:r>
        <w:rPr>
          <w:rFonts w:hint="eastAsia"/>
          <w:sz w:val="24"/>
          <w:lang w:val="en-US" w:eastAsia="zh-CN"/>
        </w:rPr>
        <w:t>2026</w:t>
      </w:r>
      <w:r>
        <w:rPr>
          <w:rFonts w:hint="eastAsia"/>
          <w:sz w:val="24"/>
        </w:rPr>
        <w:t xml:space="preserve"> 年  </w:t>
      </w:r>
      <w:r>
        <w:rPr>
          <w:rFonts w:hint="eastAsia"/>
          <w:sz w:val="24"/>
          <w:lang w:val="en-US" w:eastAsia="zh-CN"/>
        </w:rPr>
        <w:t>1</w:t>
      </w:r>
      <w:r>
        <w:rPr>
          <w:rFonts w:hint="eastAsia"/>
          <w:sz w:val="24"/>
        </w:rPr>
        <w:t xml:space="preserve">月  </w:t>
      </w:r>
      <w:r>
        <w:rPr>
          <w:rFonts w:hint="eastAsia"/>
          <w:sz w:val="24"/>
          <w:lang w:val="en-US" w:eastAsia="zh-CN"/>
        </w:rPr>
        <w:t>22</w:t>
      </w:r>
      <w:r>
        <w:rPr>
          <w:rFonts w:hint="eastAsia"/>
          <w:sz w:val="24"/>
        </w:rPr>
        <w:t xml:space="preserve"> 日</w:t>
      </w:r>
    </w:p>
    <w:p w14:paraId="033363C2">
      <w:pPr>
        <w:ind w:firstLine="2400" w:firstLineChars="1000"/>
        <w:rPr>
          <w:sz w:val="24"/>
        </w:rPr>
      </w:pPr>
    </w:p>
    <w:p w14:paraId="53895033">
      <w:pPr>
        <w:ind w:firstLine="2400" w:firstLineChars="1000"/>
        <w:rPr>
          <w:sz w:val="24"/>
        </w:rPr>
      </w:pPr>
    </w:p>
    <w:p w14:paraId="614006B6">
      <w:pPr>
        <w:ind w:firstLine="2400" w:firstLineChars="1000"/>
        <w:rPr>
          <w:sz w:val="24"/>
        </w:rPr>
      </w:pPr>
    </w:p>
    <w:p w14:paraId="4CA7F687">
      <w:pPr>
        <w:ind w:firstLine="3213" w:firstLineChars="1000"/>
        <w:rPr>
          <w:b/>
          <w:sz w:val="32"/>
          <w:szCs w:val="32"/>
        </w:rPr>
      </w:pPr>
      <w:r>
        <w:rPr>
          <w:rFonts w:hint="eastAsia"/>
          <w:b/>
          <w:sz w:val="32"/>
          <w:szCs w:val="32"/>
        </w:rPr>
        <w:t>海南师范大学印制</w:t>
      </w:r>
    </w:p>
    <w:p w14:paraId="2F2D9762">
      <w:pPr>
        <w:jc w:val="center"/>
        <w:rPr>
          <w:sz w:val="32"/>
        </w:rPr>
      </w:pPr>
      <w:r>
        <w:rPr>
          <w:sz w:val="32"/>
        </w:rPr>
        <w:br w:type="page"/>
      </w:r>
    </w:p>
    <w:p w14:paraId="58DE6598">
      <w:pPr>
        <w:jc w:val="center"/>
        <w:rPr>
          <w:sz w:val="32"/>
        </w:rPr>
      </w:pPr>
    </w:p>
    <w:p w14:paraId="02DF1FB8">
      <w:pPr>
        <w:jc w:val="center"/>
        <w:rPr>
          <w:rFonts w:eastAsia="黑体"/>
          <w:sz w:val="32"/>
          <w:szCs w:val="32"/>
        </w:rPr>
      </w:pPr>
      <w:r>
        <w:rPr>
          <w:rFonts w:hint="eastAsia" w:eastAsia="黑体"/>
          <w:sz w:val="32"/>
          <w:szCs w:val="32"/>
        </w:rPr>
        <w:t>填表说明</w:t>
      </w:r>
    </w:p>
    <w:p w14:paraId="4D1E4529">
      <w:pPr>
        <w:jc w:val="center"/>
        <w:rPr>
          <w:rFonts w:ascii="仿宋_GB2312" w:eastAsia="仿宋_GB2312"/>
          <w:sz w:val="32"/>
          <w:szCs w:val="32"/>
        </w:rPr>
      </w:pPr>
    </w:p>
    <w:p w14:paraId="0A1FC941">
      <w:pPr>
        <w:ind w:firstLine="640" w:firstLineChars="200"/>
        <w:rPr>
          <w:rFonts w:ascii="仿宋_GB2312" w:eastAsia="仿宋_GB2312"/>
          <w:sz w:val="32"/>
          <w:szCs w:val="32"/>
        </w:rPr>
      </w:pPr>
      <w:r>
        <w:rPr>
          <w:rFonts w:hint="eastAsia" w:ascii="仿宋_GB2312" w:eastAsia="仿宋_GB2312"/>
          <w:sz w:val="32"/>
          <w:szCs w:val="32"/>
        </w:rPr>
        <w:t>1.本表供本校专业技术人员评审专职学生思政教育教师系列专业技术资格时使用。１—</w:t>
      </w:r>
      <w:r>
        <w:rPr>
          <w:rFonts w:hint="eastAsia" w:ascii="仿宋_GB2312" w:eastAsia="仿宋_GB2312"/>
          <w:sz w:val="32"/>
          <w:szCs w:val="32"/>
          <w:lang w:val="en-US" w:eastAsia="zh-CN"/>
        </w:rPr>
        <w:t>8</w:t>
      </w:r>
      <w:r>
        <w:rPr>
          <w:rFonts w:hint="eastAsia" w:ascii="仿宋_GB2312" w:eastAsia="仿宋_GB2312"/>
          <w:sz w:val="32"/>
          <w:szCs w:val="32"/>
        </w:rPr>
        <w:t>页由</w:t>
      </w:r>
      <w:r>
        <w:rPr>
          <w:rFonts w:hint="eastAsia" w:ascii="仿宋_GB2312" w:eastAsia="仿宋_GB2312"/>
          <w:sz w:val="32"/>
          <w:szCs w:val="32"/>
          <w:lang w:eastAsia="zh-CN"/>
        </w:rPr>
        <w:t>申报</w:t>
      </w:r>
      <w:r>
        <w:rPr>
          <w:rFonts w:hint="eastAsia" w:ascii="仿宋_GB2312" w:eastAsia="仿宋_GB2312"/>
          <w:sz w:val="32"/>
          <w:szCs w:val="32"/>
        </w:rPr>
        <w:t>者填写，第</w:t>
      </w:r>
      <w:r>
        <w:rPr>
          <w:rFonts w:hint="eastAsia" w:ascii="仿宋_GB2312" w:eastAsia="仿宋_GB2312"/>
          <w:sz w:val="32"/>
          <w:szCs w:val="32"/>
          <w:lang w:val="en-US" w:eastAsia="zh-CN"/>
        </w:rPr>
        <w:t>2</w:t>
      </w:r>
      <w:r>
        <w:rPr>
          <w:rFonts w:hint="eastAsia" w:ascii="仿宋_GB2312" w:eastAsia="仿宋_GB2312"/>
          <w:sz w:val="32"/>
          <w:szCs w:val="32"/>
        </w:rPr>
        <w:t>页中思想品德鉴定和师德师风表现由所在单位填写并盖章，第</w:t>
      </w:r>
      <w:r>
        <w:rPr>
          <w:rFonts w:hint="eastAsia" w:ascii="仿宋_GB2312" w:eastAsia="仿宋_GB2312"/>
          <w:sz w:val="32"/>
          <w:szCs w:val="32"/>
          <w:lang w:val="en-US" w:eastAsia="zh-CN"/>
        </w:rPr>
        <w:t>3</w:t>
      </w:r>
      <w:r>
        <w:rPr>
          <w:rFonts w:hint="eastAsia" w:ascii="仿宋_GB2312" w:eastAsia="仿宋_GB2312"/>
          <w:sz w:val="32"/>
          <w:szCs w:val="32"/>
        </w:rPr>
        <w:t>页“学生处审核情况”由学生工作</w:t>
      </w:r>
      <w:r>
        <w:rPr>
          <w:rFonts w:hint="eastAsia" w:ascii="仿宋_GB2312" w:eastAsia="仿宋_GB2312"/>
          <w:sz w:val="32"/>
          <w:szCs w:val="32"/>
          <w:lang w:eastAsia="zh-CN"/>
        </w:rPr>
        <w:t>处</w:t>
      </w:r>
      <w:r>
        <w:rPr>
          <w:rFonts w:hint="eastAsia" w:ascii="仿宋_GB2312" w:eastAsia="仿宋_GB2312"/>
          <w:sz w:val="32"/>
          <w:szCs w:val="32"/>
        </w:rPr>
        <w:t>填写审核意见。</w:t>
      </w:r>
      <w:r>
        <w:rPr>
          <w:rFonts w:hint="eastAsia" w:ascii="仿宋_GB2312" w:eastAsia="仿宋_GB2312"/>
          <w:sz w:val="32"/>
          <w:szCs w:val="32"/>
          <w:lang w:val="en-US" w:eastAsia="zh-CN"/>
        </w:rPr>
        <w:t>9</w:t>
      </w:r>
      <w:r>
        <w:rPr>
          <w:rFonts w:hint="eastAsia" w:ascii="仿宋_GB2312" w:eastAsia="仿宋_GB2312"/>
          <w:sz w:val="32"/>
          <w:szCs w:val="32"/>
        </w:rPr>
        <w:t>—1</w:t>
      </w:r>
      <w:r>
        <w:rPr>
          <w:rFonts w:hint="eastAsia" w:ascii="仿宋_GB2312" w:eastAsia="仿宋_GB2312"/>
          <w:sz w:val="32"/>
          <w:szCs w:val="32"/>
          <w:lang w:val="en-US" w:eastAsia="zh-CN"/>
        </w:rPr>
        <w:t>0</w:t>
      </w:r>
      <w:r>
        <w:rPr>
          <w:rFonts w:hint="eastAsia" w:ascii="仿宋_GB2312" w:eastAsia="仿宋_GB2312"/>
          <w:sz w:val="32"/>
          <w:szCs w:val="32"/>
        </w:rPr>
        <w:t>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评议工作委员会或职称办填写。填写内容应经人事部门审核认可，编号由人事部门统一编制。</w:t>
      </w:r>
    </w:p>
    <w:p w14:paraId="638BC7B8">
      <w:pPr>
        <w:ind w:firstLine="640" w:firstLineChars="200"/>
        <w:rPr>
          <w:rFonts w:ascii="仿宋_GB2312" w:eastAsia="仿宋_GB2312"/>
          <w:sz w:val="32"/>
          <w:szCs w:val="32"/>
        </w:rPr>
      </w:pPr>
      <w:r>
        <w:rPr>
          <w:rFonts w:hint="eastAsia" w:ascii="仿宋_GB2312" w:eastAsia="仿宋_GB2312"/>
          <w:sz w:val="32"/>
          <w:szCs w:val="32"/>
        </w:rPr>
        <w:t>2.年月日一律用公历阿拉伯数字填字。</w:t>
      </w:r>
    </w:p>
    <w:p w14:paraId="7640C88F">
      <w:pPr>
        <w:ind w:firstLine="640" w:firstLineChars="200"/>
        <w:rPr>
          <w:rFonts w:ascii="仿宋_GB2312" w:eastAsia="仿宋_GB2312"/>
          <w:sz w:val="32"/>
          <w:szCs w:val="32"/>
        </w:rPr>
      </w:pPr>
      <w:r>
        <w:rPr>
          <w:rFonts w:hint="eastAsia" w:ascii="仿宋_GB2312" w:eastAsia="仿宋_GB2312"/>
          <w:sz w:val="32"/>
          <w:szCs w:val="32"/>
        </w:rPr>
        <w:t>3.“相片”一律用近期一寸正面半身免冠照。</w:t>
      </w:r>
    </w:p>
    <w:p w14:paraId="668A30B2">
      <w:pPr>
        <w:ind w:firstLine="640" w:firstLineChars="200"/>
        <w:rPr>
          <w:rFonts w:ascii="仿宋_GB2312" w:eastAsia="仿宋_GB2312"/>
          <w:sz w:val="32"/>
          <w:szCs w:val="32"/>
        </w:rPr>
      </w:pPr>
      <w:r>
        <w:rPr>
          <w:rFonts w:hint="eastAsia" w:ascii="仿宋_GB2312" w:eastAsia="仿宋_GB2312"/>
          <w:sz w:val="32"/>
          <w:szCs w:val="32"/>
        </w:rPr>
        <w:t>4.“毕业学校”填</w:t>
      </w:r>
      <w:r>
        <w:rPr>
          <w:rFonts w:hint="eastAsia" w:ascii="仿宋_GB2312" w:eastAsia="仿宋_GB2312"/>
          <w:sz w:val="32"/>
          <w:szCs w:val="32"/>
          <w:lang w:eastAsia="zh-CN"/>
        </w:rPr>
        <w:t>最高学历</w:t>
      </w:r>
      <w:r>
        <w:rPr>
          <w:rFonts w:hint="eastAsia" w:ascii="仿宋_GB2312" w:eastAsia="仿宋_GB2312"/>
          <w:sz w:val="32"/>
          <w:szCs w:val="32"/>
        </w:rPr>
        <w:t>毕业学校当时的全称。</w:t>
      </w:r>
    </w:p>
    <w:p w14:paraId="6C485E45">
      <w:pPr>
        <w:ind w:firstLine="640" w:firstLineChars="200"/>
        <w:rPr>
          <w:rFonts w:ascii="仿宋_GB2312" w:eastAsia="仿宋_GB2312"/>
          <w:sz w:val="32"/>
          <w:szCs w:val="32"/>
        </w:rPr>
      </w:pPr>
      <w:r>
        <w:rPr>
          <w:rFonts w:hint="eastAsia" w:ascii="仿宋_GB2312" w:eastAsia="仿宋_GB2312"/>
          <w:sz w:val="32"/>
          <w:szCs w:val="32"/>
        </w:rPr>
        <w:t>5.晋升形式：正常晋升或转评。</w:t>
      </w:r>
    </w:p>
    <w:p w14:paraId="081E6E39">
      <w:pPr>
        <w:ind w:firstLine="640" w:firstLineChars="200"/>
        <w:rPr>
          <w:rFonts w:ascii="仿宋_GB2312" w:eastAsia="仿宋_GB2312"/>
          <w:sz w:val="32"/>
          <w:szCs w:val="32"/>
        </w:rPr>
      </w:pPr>
      <w:r>
        <w:rPr>
          <w:rFonts w:hint="eastAsia" w:ascii="仿宋_GB2312" w:eastAsia="仿宋_GB2312"/>
          <w:sz w:val="32"/>
          <w:szCs w:val="32"/>
        </w:rPr>
        <w:t>6.申报资格名称：专职思政讲师、专职思政副教授、专职思政教授。</w:t>
      </w:r>
    </w:p>
    <w:p w14:paraId="0FDC0D11">
      <w:pPr>
        <w:ind w:firstLine="640" w:firstLineChars="200"/>
        <w:rPr>
          <w:rFonts w:ascii="仿宋_GB2312" w:eastAsia="仿宋_GB2312"/>
          <w:sz w:val="32"/>
          <w:szCs w:val="32"/>
        </w:rPr>
      </w:pPr>
      <w:r>
        <w:rPr>
          <w:rFonts w:hint="eastAsia" w:ascii="仿宋_GB2312" w:eastAsia="仿宋_GB2312"/>
          <w:sz w:val="32"/>
          <w:szCs w:val="32"/>
        </w:rPr>
        <w:t>7.聘任年限应足年，按“5年6个月”格式填写，一年按12个月计算，如2017年3月起聘，到2018年12月，任职年限就只有</w:t>
      </w:r>
      <w:r>
        <w:rPr>
          <w:rFonts w:hint="eastAsia" w:ascii="仿宋_GB2312" w:eastAsia="仿宋_GB2312"/>
          <w:sz w:val="32"/>
          <w:szCs w:val="32"/>
          <w:lang w:val="en-US" w:eastAsia="zh-CN"/>
        </w:rPr>
        <w:t>1</w:t>
      </w:r>
      <w:r>
        <w:rPr>
          <w:rFonts w:hint="eastAsia" w:ascii="仿宋_GB2312" w:eastAsia="仿宋_GB2312"/>
          <w:sz w:val="32"/>
          <w:szCs w:val="32"/>
        </w:rPr>
        <w:t>年10个月，不到</w:t>
      </w:r>
      <w:r>
        <w:rPr>
          <w:rFonts w:hint="eastAsia" w:ascii="仿宋_GB2312" w:eastAsia="仿宋_GB2312"/>
          <w:sz w:val="32"/>
          <w:szCs w:val="32"/>
          <w:lang w:val="en-US" w:eastAsia="zh-CN"/>
        </w:rPr>
        <w:t>2</w:t>
      </w:r>
      <w:r>
        <w:rPr>
          <w:rFonts w:hint="eastAsia" w:ascii="仿宋_GB2312" w:eastAsia="仿宋_GB2312"/>
          <w:sz w:val="32"/>
          <w:szCs w:val="32"/>
        </w:rPr>
        <w:t>年。</w:t>
      </w:r>
    </w:p>
    <w:p w14:paraId="4CFFDCC7">
      <w:pPr>
        <w:ind w:firstLine="640" w:firstLineChars="200"/>
        <w:rPr>
          <w:rFonts w:ascii="仿宋_GB2312" w:eastAsia="仿宋_GB2312"/>
          <w:sz w:val="32"/>
          <w:szCs w:val="32"/>
        </w:rPr>
      </w:pPr>
      <w:r>
        <w:rPr>
          <w:rFonts w:hint="eastAsia" w:ascii="仿宋_GB2312" w:eastAsia="仿宋_GB2312"/>
          <w:sz w:val="32"/>
          <w:szCs w:val="32"/>
        </w:rPr>
        <w:t>8.学年及学期表达：如2017-2018</w:t>
      </w:r>
      <w:r>
        <w:rPr>
          <w:rFonts w:hint="eastAsia" w:ascii="仿宋_GB2312" w:eastAsia="仿宋_GB2312"/>
          <w:sz w:val="32"/>
          <w:szCs w:val="32"/>
          <w:lang w:eastAsia="zh-CN"/>
        </w:rPr>
        <w:t>（</w:t>
      </w:r>
      <w:r>
        <w:rPr>
          <w:rFonts w:hint="eastAsia" w:ascii="仿宋_GB2312" w:eastAsia="仿宋_GB2312"/>
          <w:sz w:val="32"/>
          <w:szCs w:val="32"/>
        </w:rPr>
        <w:t>一</w:t>
      </w:r>
      <w:r>
        <w:rPr>
          <w:rFonts w:hint="eastAsia" w:ascii="仿宋_GB2312" w:eastAsia="仿宋_GB2312"/>
          <w:sz w:val="32"/>
          <w:szCs w:val="32"/>
          <w:lang w:eastAsia="zh-CN"/>
        </w:rPr>
        <w:t>）</w:t>
      </w:r>
      <w:r>
        <w:rPr>
          <w:rFonts w:hint="eastAsia" w:ascii="仿宋_GB2312" w:eastAsia="仿宋_GB2312"/>
          <w:sz w:val="32"/>
          <w:szCs w:val="32"/>
        </w:rPr>
        <w:t>、2015-2016</w:t>
      </w:r>
      <w:r>
        <w:rPr>
          <w:rFonts w:hint="eastAsia" w:ascii="仿宋_GB2312" w:eastAsia="仿宋_GB2312"/>
          <w:sz w:val="32"/>
          <w:szCs w:val="32"/>
          <w:lang w:eastAsia="zh-CN"/>
        </w:rPr>
        <w:t>（</w:t>
      </w:r>
      <w:r>
        <w:rPr>
          <w:rFonts w:hint="eastAsia" w:ascii="仿宋_GB2312" w:eastAsia="仿宋_GB2312"/>
          <w:sz w:val="32"/>
          <w:szCs w:val="32"/>
        </w:rPr>
        <w:t>二</w:t>
      </w:r>
      <w:r>
        <w:rPr>
          <w:rFonts w:hint="eastAsia" w:ascii="仿宋_GB2312" w:eastAsia="仿宋_GB2312"/>
          <w:sz w:val="32"/>
          <w:szCs w:val="32"/>
          <w:lang w:eastAsia="zh-CN"/>
        </w:rPr>
        <w:t>）</w:t>
      </w:r>
      <w:r>
        <w:rPr>
          <w:rFonts w:hint="eastAsia" w:ascii="仿宋_GB2312" w:eastAsia="仿宋_GB2312"/>
          <w:sz w:val="32"/>
          <w:szCs w:val="32"/>
        </w:rPr>
        <w:t>。</w:t>
      </w:r>
    </w:p>
    <w:p w14:paraId="5E209B8C">
      <w:pPr>
        <w:ind w:firstLine="640" w:firstLineChars="200"/>
        <w:rPr>
          <w:rFonts w:ascii="仿宋_GB2312" w:eastAsia="仿宋_GB2312"/>
          <w:sz w:val="32"/>
          <w:szCs w:val="32"/>
        </w:rPr>
      </w:pPr>
      <w:r>
        <w:rPr>
          <w:rFonts w:hint="eastAsia" w:ascii="仿宋_GB2312" w:eastAsia="仿宋_GB2312"/>
          <w:sz w:val="32"/>
          <w:szCs w:val="32"/>
        </w:rPr>
        <w:t>9.如填写表格内容较多，可自行增加行，没有内容的表格可删减行，但至少保留表头及一行，不可全删除。</w:t>
      </w:r>
    </w:p>
    <w:p w14:paraId="267905BA">
      <w:pPr>
        <w:rPr>
          <w:rFonts w:ascii="仿宋_GB2312" w:eastAsia="仿宋_GB2312"/>
          <w:sz w:val="32"/>
          <w:szCs w:val="32"/>
        </w:rPr>
      </w:pPr>
    </w:p>
    <w:p w14:paraId="1F155052">
      <w:pPr>
        <w:jc w:val="center"/>
        <w:rPr>
          <w:rFonts w:hint="eastAsia" w:ascii="黑体" w:hAnsi="黑体" w:eastAsia="黑体"/>
          <w:sz w:val="32"/>
          <w:szCs w:val="32"/>
        </w:rPr>
        <w:sectPr>
          <w:pgSz w:w="11906" w:h="16838"/>
          <w:pgMar w:top="1134" w:right="1134" w:bottom="1134" w:left="1134" w:header="851" w:footer="454" w:gutter="0"/>
          <w:cols w:space="425" w:num="1"/>
          <w:docGrid w:type="lines" w:linePitch="312" w:charSpace="0"/>
        </w:sectPr>
      </w:pPr>
    </w:p>
    <w:p w14:paraId="6FCDB4A5">
      <w:pPr>
        <w:jc w:val="center"/>
        <w:rPr>
          <w:rFonts w:ascii="黑体" w:hAnsi="黑体" w:eastAsia="黑体"/>
          <w:sz w:val="32"/>
          <w:szCs w:val="32"/>
        </w:rPr>
      </w:pPr>
      <w:r>
        <w:rPr>
          <w:rFonts w:hint="eastAsia" w:ascii="黑体" w:hAnsi="黑体" w:eastAsia="黑体"/>
          <w:sz w:val="32"/>
          <w:szCs w:val="32"/>
        </w:rPr>
        <w:t>基本情况</w:t>
      </w:r>
    </w:p>
    <w:tbl>
      <w:tblPr>
        <w:tblStyle w:val="7"/>
        <w:tblW w:w="9781" w:type="dxa"/>
        <w:tblInd w:w="108" w:type="dxa"/>
        <w:tblLayout w:type="fixed"/>
        <w:tblCellMar>
          <w:top w:w="0" w:type="dxa"/>
          <w:left w:w="108" w:type="dxa"/>
          <w:bottom w:w="0" w:type="dxa"/>
          <w:right w:w="108" w:type="dxa"/>
        </w:tblCellMar>
      </w:tblPr>
      <w:tblGrid>
        <w:gridCol w:w="1274"/>
        <w:gridCol w:w="565"/>
        <w:gridCol w:w="850"/>
        <w:gridCol w:w="567"/>
        <w:gridCol w:w="283"/>
        <w:gridCol w:w="284"/>
        <w:gridCol w:w="486"/>
        <w:gridCol w:w="222"/>
        <w:gridCol w:w="1139"/>
        <w:gridCol w:w="16"/>
        <w:gridCol w:w="12"/>
        <w:gridCol w:w="251"/>
        <w:gridCol w:w="709"/>
        <w:gridCol w:w="430"/>
        <w:gridCol w:w="276"/>
        <w:gridCol w:w="574"/>
        <w:gridCol w:w="142"/>
        <w:gridCol w:w="141"/>
        <w:gridCol w:w="426"/>
        <w:gridCol w:w="285"/>
        <w:gridCol w:w="849"/>
      </w:tblGrid>
      <w:tr w14:paraId="002BB63E">
        <w:tblPrEx>
          <w:tblCellMar>
            <w:top w:w="0" w:type="dxa"/>
            <w:left w:w="108" w:type="dxa"/>
            <w:bottom w:w="0" w:type="dxa"/>
            <w:right w:w="108" w:type="dxa"/>
          </w:tblCellMar>
        </w:tblPrEx>
        <w:trPr>
          <w:trHeight w:val="667"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614842A5">
            <w:pPr>
              <w:widowControl/>
              <w:jc w:val="center"/>
              <w:rPr>
                <w:rFonts w:ascii="宋体" w:hAnsi="宋体" w:cs="Arial"/>
                <w:color w:val="000000"/>
                <w:kern w:val="0"/>
                <w:szCs w:val="21"/>
              </w:rPr>
            </w:pPr>
            <w:r>
              <w:rPr>
                <w:rFonts w:hint="eastAsia" w:ascii="宋体" w:hAnsi="宋体" w:cs="Arial"/>
                <w:color w:val="000000"/>
                <w:kern w:val="0"/>
                <w:szCs w:val="21"/>
              </w:rPr>
              <w:t>姓名</w:t>
            </w:r>
          </w:p>
        </w:tc>
        <w:tc>
          <w:tcPr>
            <w:tcW w:w="1415" w:type="dxa"/>
            <w:gridSpan w:val="2"/>
            <w:tcBorders>
              <w:top w:val="single" w:color="000000" w:sz="4" w:space="0"/>
              <w:left w:val="nil"/>
              <w:bottom w:val="single" w:color="000000" w:sz="4" w:space="0"/>
              <w:right w:val="single" w:color="000000" w:sz="4" w:space="0"/>
            </w:tcBorders>
            <w:vAlign w:val="center"/>
          </w:tcPr>
          <w:p w14:paraId="09AB822E">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张妮</w:t>
            </w:r>
          </w:p>
        </w:tc>
        <w:tc>
          <w:tcPr>
            <w:tcW w:w="567" w:type="dxa"/>
            <w:tcBorders>
              <w:top w:val="single" w:color="000000" w:sz="4" w:space="0"/>
              <w:left w:val="nil"/>
              <w:bottom w:val="single" w:color="000000" w:sz="4" w:space="0"/>
              <w:right w:val="single" w:color="000000" w:sz="4" w:space="0"/>
            </w:tcBorders>
            <w:vAlign w:val="center"/>
          </w:tcPr>
          <w:p w14:paraId="4455C3D9">
            <w:pPr>
              <w:widowControl/>
              <w:jc w:val="center"/>
              <w:rPr>
                <w:rFonts w:ascii="宋体" w:hAnsi="宋体" w:cs="Arial"/>
                <w:color w:val="000000"/>
                <w:kern w:val="0"/>
                <w:szCs w:val="21"/>
              </w:rPr>
            </w:pPr>
            <w:r>
              <w:rPr>
                <w:rFonts w:hint="eastAsia" w:ascii="宋体" w:hAnsi="宋体" w:cs="Arial"/>
                <w:color w:val="000000"/>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3CD274C8">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女</w:t>
            </w:r>
          </w:p>
        </w:tc>
        <w:tc>
          <w:tcPr>
            <w:tcW w:w="708" w:type="dxa"/>
            <w:gridSpan w:val="2"/>
            <w:tcBorders>
              <w:top w:val="single" w:color="000000" w:sz="4" w:space="0"/>
              <w:left w:val="nil"/>
              <w:bottom w:val="nil"/>
              <w:right w:val="single" w:color="000000" w:sz="4" w:space="0"/>
            </w:tcBorders>
            <w:vAlign w:val="center"/>
          </w:tcPr>
          <w:p w14:paraId="68F11900">
            <w:pPr>
              <w:widowControl/>
              <w:jc w:val="center"/>
              <w:rPr>
                <w:rFonts w:ascii="宋体" w:hAnsi="宋体" w:cs="Arial"/>
                <w:color w:val="000000"/>
                <w:kern w:val="0"/>
                <w:szCs w:val="21"/>
              </w:rPr>
            </w:pPr>
            <w:r>
              <w:rPr>
                <w:rFonts w:hint="eastAsia" w:ascii="宋体" w:hAnsi="宋体" w:cs="Arial"/>
                <w:color w:val="000000"/>
                <w:kern w:val="0"/>
                <w:szCs w:val="21"/>
              </w:rPr>
              <w:t>出生年月</w:t>
            </w:r>
          </w:p>
        </w:tc>
        <w:tc>
          <w:tcPr>
            <w:tcW w:w="1418" w:type="dxa"/>
            <w:gridSpan w:val="4"/>
            <w:tcBorders>
              <w:top w:val="single" w:color="000000" w:sz="4" w:space="0"/>
              <w:left w:val="nil"/>
              <w:bottom w:val="single" w:color="000000" w:sz="4" w:space="0"/>
              <w:right w:val="single" w:color="auto" w:sz="4" w:space="0"/>
            </w:tcBorders>
            <w:vAlign w:val="center"/>
          </w:tcPr>
          <w:p w14:paraId="0F886C0C">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1996年3月</w:t>
            </w:r>
          </w:p>
        </w:tc>
        <w:tc>
          <w:tcPr>
            <w:tcW w:w="709" w:type="dxa"/>
            <w:tcBorders>
              <w:top w:val="single" w:color="000000" w:sz="4" w:space="0"/>
              <w:left w:val="single" w:color="auto" w:sz="4" w:space="0"/>
              <w:bottom w:val="single" w:color="000000" w:sz="4" w:space="0"/>
              <w:right w:val="single" w:color="auto" w:sz="4" w:space="0"/>
            </w:tcBorders>
            <w:vAlign w:val="center"/>
          </w:tcPr>
          <w:p w14:paraId="65795CE9">
            <w:pPr>
              <w:widowControl/>
              <w:jc w:val="center"/>
              <w:rPr>
                <w:rFonts w:ascii="宋体" w:hAnsi="宋体" w:cs="Arial"/>
                <w:color w:val="000000"/>
                <w:kern w:val="0"/>
                <w:szCs w:val="21"/>
              </w:rPr>
            </w:pPr>
            <w:r>
              <w:rPr>
                <w:rFonts w:hint="eastAsia" w:ascii="宋体" w:hAnsi="宋体" w:cs="Arial"/>
                <w:color w:val="000000"/>
                <w:kern w:val="0"/>
                <w:szCs w:val="21"/>
              </w:rPr>
              <w:t>政治</w:t>
            </w:r>
          </w:p>
          <w:p w14:paraId="0CF522A4">
            <w:pPr>
              <w:widowControl/>
              <w:jc w:val="center"/>
              <w:rPr>
                <w:rFonts w:ascii="宋体" w:hAnsi="宋体" w:cs="Arial"/>
                <w:color w:val="000000"/>
                <w:kern w:val="0"/>
                <w:szCs w:val="21"/>
              </w:rPr>
            </w:pPr>
            <w:r>
              <w:rPr>
                <w:rFonts w:hint="eastAsia" w:ascii="宋体" w:hAnsi="宋体" w:cs="Arial"/>
                <w:color w:val="000000"/>
                <w:kern w:val="0"/>
                <w:szCs w:val="21"/>
              </w:rPr>
              <w:t>面貌</w:t>
            </w:r>
          </w:p>
        </w:tc>
        <w:tc>
          <w:tcPr>
            <w:tcW w:w="1280" w:type="dxa"/>
            <w:gridSpan w:val="3"/>
            <w:tcBorders>
              <w:top w:val="single" w:color="000000" w:sz="4" w:space="0"/>
              <w:left w:val="single" w:color="auto" w:sz="4" w:space="0"/>
              <w:bottom w:val="single" w:color="000000" w:sz="4" w:space="0"/>
              <w:right w:val="single" w:color="000000" w:sz="4" w:space="0"/>
            </w:tcBorders>
            <w:vAlign w:val="center"/>
          </w:tcPr>
          <w:p w14:paraId="799C5951">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中共党员</w:t>
            </w:r>
          </w:p>
        </w:tc>
        <w:tc>
          <w:tcPr>
            <w:tcW w:w="1843" w:type="dxa"/>
            <w:gridSpan w:val="5"/>
            <w:vMerge w:val="restart"/>
            <w:tcBorders>
              <w:top w:val="single" w:color="000000" w:sz="4" w:space="0"/>
              <w:left w:val="nil"/>
              <w:right w:val="single" w:color="000000" w:sz="4" w:space="0"/>
            </w:tcBorders>
            <w:vAlign w:val="center"/>
          </w:tcPr>
          <w:p w14:paraId="6CD1036E">
            <w:pPr>
              <w:widowControl/>
              <w:jc w:val="center"/>
              <w:rPr>
                <w:rFonts w:hint="eastAsia" w:ascii="宋体" w:hAnsi="宋体" w:cs="Arial" w:eastAsiaTheme="minorEastAsia"/>
                <w:color w:val="000000"/>
                <w:kern w:val="0"/>
                <w:szCs w:val="21"/>
                <w:lang w:eastAsia="zh-CN"/>
              </w:rPr>
            </w:pPr>
            <w:r>
              <w:rPr>
                <w:rFonts w:hint="eastAsia" w:ascii="宋体" w:hAnsi="宋体" w:cs="Arial" w:eastAsiaTheme="minorEastAsia"/>
                <w:color w:val="000000"/>
                <w:kern w:val="0"/>
                <w:szCs w:val="21"/>
                <w:lang w:eastAsia="zh-CN"/>
              </w:rPr>
              <w:drawing>
                <wp:inline distT="0" distB="0" distL="114300" distR="114300">
                  <wp:extent cx="1079500" cy="1511300"/>
                  <wp:effectExtent l="0" t="0" r="6350" b="12700"/>
                  <wp:docPr id="1" name="图片 1" descr="张妮高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张妮高清"/>
                          <pic:cNvPicPr>
                            <a:picLocks noChangeAspect="1"/>
                          </pic:cNvPicPr>
                        </pic:nvPicPr>
                        <pic:blipFill>
                          <a:blip r:embed="rId6"/>
                          <a:stretch>
                            <a:fillRect/>
                          </a:stretch>
                        </pic:blipFill>
                        <pic:spPr>
                          <a:xfrm>
                            <a:off x="0" y="0"/>
                            <a:ext cx="1079500" cy="1511300"/>
                          </a:xfrm>
                          <a:prstGeom prst="rect">
                            <a:avLst/>
                          </a:prstGeom>
                        </pic:spPr>
                      </pic:pic>
                    </a:graphicData>
                  </a:graphic>
                </wp:inline>
              </w:drawing>
            </w:r>
          </w:p>
        </w:tc>
      </w:tr>
      <w:tr w14:paraId="13833F80">
        <w:tblPrEx>
          <w:tblCellMar>
            <w:top w:w="0" w:type="dxa"/>
            <w:left w:w="108" w:type="dxa"/>
            <w:bottom w:w="0" w:type="dxa"/>
            <w:right w:w="108" w:type="dxa"/>
          </w:tblCellMar>
        </w:tblPrEx>
        <w:trPr>
          <w:trHeight w:val="667" w:hRule="atLeast"/>
        </w:trPr>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B803D">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曾用名</w:t>
            </w:r>
          </w:p>
        </w:tc>
        <w:tc>
          <w:tcPr>
            <w:tcW w:w="1415" w:type="dxa"/>
            <w:gridSpan w:val="2"/>
            <w:tcBorders>
              <w:top w:val="single" w:color="000000" w:sz="4" w:space="0"/>
              <w:left w:val="nil"/>
              <w:bottom w:val="single" w:color="000000" w:sz="4" w:space="0"/>
              <w:right w:val="single" w:color="000000" w:sz="4" w:space="0"/>
            </w:tcBorders>
            <w:shd w:val="clear" w:color="auto" w:fill="auto"/>
            <w:vAlign w:val="center"/>
          </w:tcPr>
          <w:p w14:paraId="2F45B0AB">
            <w:pPr>
              <w:widowControl/>
              <w:jc w:val="center"/>
              <w:rPr>
                <w:rFonts w:ascii="宋体" w:hAnsi="宋体" w:cs="Arial" w:eastAsiaTheme="minorEastAsia"/>
                <w:kern w:val="0"/>
                <w:sz w:val="21"/>
                <w:szCs w:val="21"/>
                <w:lang w:val="en-US" w:eastAsia="zh-CN" w:bidi="ar-SA"/>
              </w:rPr>
            </w:pPr>
          </w:p>
        </w:tc>
        <w:tc>
          <w:tcPr>
            <w:tcW w:w="567" w:type="dxa"/>
            <w:tcBorders>
              <w:top w:val="single" w:color="000000" w:sz="4" w:space="0"/>
              <w:left w:val="nil"/>
              <w:bottom w:val="single" w:color="000000" w:sz="4" w:space="0"/>
              <w:right w:val="single" w:color="000000" w:sz="4" w:space="0"/>
            </w:tcBorders>
            <w:shd w:val="clear" w:color="auto" w:fill="auto"/>
            <w:vAlign w:val="center"/>
          </w:tcPr>
          <w:p w14:paraId="538B1D45">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民族</w:t>
            </w:r>
          </w:p>
        </w:tc>
        <w:tc>
          <w:tcPr>
            <w:tcW w:w="567" w:type="dxa"/>
            <w:gridSpan w:val="2"/>
            <w:tcBorders>
              <w:top w:val="single" w:color="000000" w:sz="4" w:space="0"/>
              <w:left w:val="nil"/>
              <w:bottom w:val="single" w:color="000000" w:sz="4" w:space="0"/>
              <w:right w:val="single" w:color="000000" w:sz="4" w:space="0"/>
            </w:tcBorders>
            <w:shd w:val="clear" w:color="auto" w:fill="auto"/>
            <w:vAlign w:val="center"/>
          </w:tcPr>
          <w:p w14:paraId="47735F5C">
            <w:pPr>
              <w:widowControl/>
              <w:jc w:val="center"/>
              <w:rPr>
                <w:rFonts w:hint="default" w:ascii="宋体" w:hAnsi="宋体" w:cs="Arial" w:eastAsiaTheme="minorEastAsia"/>
                <w:kern w:val="0"/>
                <w:sz w:val="21"/>
                <w:szCs w:val="21"/>
                <w:lang w:val="en-US" w:eastAsia="zh-CN" w:bidi="ar-SA"/>
              </w:rPr>
            </w:pPr>
            <w:r>
              <w:rPr>
                <w:rFonts w:hint="eastAsia" w:ascii="宋体" w:hAnsi="宋体" w:cs="Arial"/>
                <w:kern w:val="0"/>
                <w:sz w:val="21"/>
                <w:szCs w:val="21"/>
                <w:lang w:val="en-US" w:eastAsia="zh-CN" w:bidi="ar-SA"/>
              </w:rPr>
              <w:t>汉族</w:t>
            </w:r>
          </w:p>
        </w:tc>
        <w:tc>
          <w:tcPr>
            <w:tcW w:w="708" w:type="dxa"/>
            <w:gridSpan w:val="2"/>
            <w:tcBorders>
              <w:top w:val="single" w:color="000000" w:sz="4" w:space="0"/>
              <w:left w:val="nil"/>
              <w:bottom w:val="nil"/>
              <w:right w:val="single" w:color="000000" w:sz="4" w:space="0"/>
            </w:tcBorders>
            <w:shd w:val="clear" w:color="auto" w:fill="auto"/>
            <w:vAlign w:val="center"/>
          </w:tcPr>
          <w:p w14:paraId="170F3808">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出生地</w:t>
            </w:r>
          </w:p>
        </w:tc>
        <w:tc>
          <w:tcPr>
            <w:tcW w:w="1418" w:type="dxa"/>
            <w:gridSpan w:val="4"/>
            <w:tcBorders>
              <w:top w:val="single" w:color="000000" w:sz="4" w:space="0"/>
              <w:left w:val="nil"/>
              <w:bottom w:val="single" w:color="000000" w:sz="4" w:space="0"/>
              <w:right w:val="single" w:color="auto" w:sz="4" w:space="0"/>
            </w:tcBorders>
            <w:shd w:val="clear" w:color="auto" w:fill="auto"/>
            <w:vAlign w:val="center"/>
          </w:tcPr>
          <w:p w14:paraId="539834B3">
            <w:pPr>
              <w:widowControl/>
              <w:jc w:val="center"/>
              <w:rPr>
                <w:rFonts w:hint="default" w:ascii="宋体" w:hAnsi="宋体" w:cs="Arial" w:eastAsiaTheme="minorEastAsia"/>
                <w:kern w:val="0"/>
                <w:sz w:val="21"/>
                <w:szCs w:val="21"/>
                <w:lang w:val="en-US" w:eastAsia="zh-CN" w:bidi="ar-SA"/>
              </w:rPr>
            </w:pPr>
            <w:r>
              <w:rPr>
                <w:rFonts w:hint="eastAsia" w:ascii="宋体" w:hAnsi="宋体" w:cs="Arial"/>
                <w:kern w:val="0"/>
                <w:sz w:val="21"/>
                <w:szCs w:val="21"/>
                <w:lang w:val="en-US" w:eastAsia="zh-CN" w:bidi="ar-SA"/>
              </w:rPr>
              <w:t>河南商丘</w:t>
            </w:r>
          </w:p>
        </w:tc>
        <w:tc>
          <w:tcPr>
            <w:tcW w:w="709" w:type="dxa"/>
            <w:tcBorders>
              <w:top w:val="single" w:color="000000" w:sz="4" w:space="0"/>
              <w:left w:val="single" w:color="auto" w:sz="4" w:space="0"/>
              <w:bottom w:val="single" w:color="000000" w:sz="4" w:space="0"/>
              <w:right w:val="single" w:color="auto" w:sz="4" w:space="0"/>
            </w:tcBorders>
            <w:shd w:val="clear" w:color="auto" w:fill="auto"/>
            <w:vAlign w:val="center"/>
          </w:tcPr>
          <w:p w14:paraId="01158D74">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身体状况</w:t>
            </w:r>
          </w:p>
        </w:tc>
        <w:tc>
          <w:tcPr>
            <w:tcW w:w="1280" w:type="dxa"/>
            <w:gridSpan w:val="3"/>
            <w:tcBorders>
              <w:top w:val="single" w:color="000000" w:sz="4" w:space="0"/>
              <w:left w:val="single" w:color="auto" w:sz="4" w:space="0"/>
              <w:bottom w:val="single" w:color="000000" w:sz="4" w:space="0"/>
              <w:right w:val="single" w:color="000000" w:sz="4" w:space="0"/>
            </w:tcBorders>
            <w:shd w:val="clear" w:color="auto" w:fill="auto"/>
            <w:vAlign w:val="center"/>
          </w:tcPr>
          <w:p w14:paraId="218782A0">
            <w:pPr>
              <w:widowControl/>
              <w:jc w:val="center"/>
              <w:rPr>
                <w:rFonts w:hint="default" w:ascii="宋体" w:hAnsi="宋体" w:cs="Arial" w:eastAsiaTheme="minorEastAsia"/>
                <w:kern w:val="0"/>
                <w:sz w:val="21"/>
                <w:szCs w:val="21"/>
                <w:lang w:val="en-US" w:eastAsia="zh-CN" w:bidi="ar-SA"/>
              </w:rPr>
            </w:pPr>
            <w:r>
              <w:rPr>
                <w:rFonts w:hint="eastAsia" w:ascii="宋体" w:hAnsi="宋体" w:cs="Arial"/>
                <w:kern w:val="0"/>
                <w:sz w:val="21"/>
                <w:szCs w:val="21"/>
                <w:lang w:val="en-US" w:eastAsia="zh-CN" w:bidi="ar-SA"/>
              </w:rPr>
              <w:t>健康</w:t>
            </w:r>
          </w:p>
        </w:tc>
        <w:tc>
          <w:tcPr>
            <w:tcW w:w="1843" w:type="dxa"/>
            <w:gridSpan w:val="5"/>
            <w:vMerge w:val="continue"/>
            <w:tcBorders>
              <w:left w:val="nil"/>
              <w:right w:val="single" w:color="000000" w:sz="4" w:space="0"/>
            </w:tcBorders>
            <w:vAlign w:val="center"/>
          </w:tcPr>
          <w:p w14:paraId="303D39DA">
            <w:pPr>
              <w:widowControl/>
              <w:jc w:val="center"/>
              <w:rPr>
                <w:rFonts w:hint="eastAsia" w:ascii="宋体" w:hAnsi="宋体" w:cs="Arial"/>
                <w:color w:val="000000"/>
                <w:kern w:val="0"/>
                <w:szCs w:val="21"/>
              </w:rPr>
            </w:pPr>
          </w:p>
        </w:tc>
      </w:tr>
      <w:tr w14:paraId="163C0A8F">
        <w:tblPrEx>
          <w:tblCellMar>
            <w:top w:w="0" w:type="dxa"/>
            <w:left w:w="108" w:type="dxa"/>
            <w:bottom w:w="0" w:type="dxa"/>
            <w:right w:w="108" w:type="dxa"/>
          </w:tblCellMar>
        </w:tblPrEx>
        <w:trPr>
          <w:trHeight w:val="701" w:hRule="atLeast"/>
        </w:trPr>
        <w:tc>
          <w:tcPr>
            <w:tcW w:w="1274" w:type="dxa"/>
            <w:tcBorders>
              <w:top w:val="single" w:color="000000" w:sz="4" w:space="0"/>
              <w:left w:val="single" w:color="000000" w:sz="4" w:space="0"/>
              <w:right w:val="single" w:color="000000" w:sz="4" w:space="0"/>
            </w:tcBorders>
            <w:vAlign w:val="center"/>
          </w:tcPr>
          <w:p w14:paraId="767BE15D">
            <w:pPr>
              <w:widowControl/>
              <w:jc w:val="center"/>
              <w:rPr>
                <w:rFonts w:ascii="宋体" w:hAnsi="宋体" w:cs="Arial"/>
                <w:color w:val="000000"/>
                <w:kern w:val="0"/>
                <w:szCs w:val="21"/>
              </w:rPr>
            </w:pPr>
            <w:r>
              <w:rPr>
                <w:rFonts w:hint="eastAsia" w:ascii="宋体" w:hAnsi="宋体" w:cs="Arial"/>
                <w:color w:val="000000"/>
                <w:kern w:val="0"/>
                <w:szCs w:val="21"/>
              </w:rPr>
              <w:t>教师资格证种类及学科</w:t>
            </w:r>
          </w:p>
        </w:tc>
        <w:tc>
          <w:tcPr>
            <w:tcW w:w="2265" w:type="dxa"/>
            <w:gridSpan w:val="4"/>
            <w:tcBorders>
              <w:top w:val="single" w:color="000000" w:sz="4" w:space="0"/>
              <w:left w:val="nil"/>
              <w:bottom w:val="single" w:color="000000" w:sz="4" w:space="0"/>
              <w:right w:val="single" w:color="000000" w:sz="4" w:space="0"/>
            </w:tcBorders>
            <w:vAlign w:val="center"/>
          </w:tcPr>
          <w:p w14:paraId="49576931">
            <w:pPr>
              <w:widowControl/>
              <w:jc w:val="center"/>
              <w:rPr>
                <w:rFonts w:ascii="宋体" w:hAnsi="宋体" w:cs="Arial"/>
                <w:color w:val="000000"/>
                <w:kern w:val="0"/>
                <w:szCs w:val="21"/>
              </w:rPr>
            </w:pPr>
            <w:r>
              <w:rPr>
                <w:rFonts w:hint="eastAsia" w:ascii="宋体" w:hAnsi="宋体" w:cs="Arial"/>
                <w:color w:val="000000"/>
                <w:kern w:val="0"/>
                <w:szCs w:val="21"/>
              </w:rPr>
              <w:t>马克思主义理论与思想政治教育</w:t>
            </w:r>
          </w:p>
        </w:tc>
        <w:tc>
          <w:tcPr>
            <w:tcW w:w="992" w:type="dxa"/>
            <w:gridSpan w:val="3"/>
            <w:tcBorders>
              <w:top w:val="single" w:color="000000" w:sz="4" w:space="0"/>
              <w:left w:val="nil"/>
              <w:bottom w:val="single" w:color="000000" w:sz="4" w:space="0"/>
              <w:right w:val="single" w:color="000000" w:sz="4" w:space="0"/>
            </w:tcBorders>
            <w:vAlign w:val="center"/>
          </w:tcPr>
          <w:p w14:paraId="261146C3">
            <w:pPr>
              <w:widowControl/>
              <w:jc w:val="center"/>
              <w:rPr>
                <w:rFonts w:ascii="宋体" w:hAnsi="宋体" w:cs="Arial"/>
                <w:color w:val="000000"/>
                <w:kern w:val="0"/>
                <w:szCs w:val="21"/>
              </w:rPr>
            </w:pPr>
            <w:r>
              <w:rPr>
                <w:rFonts w:hint="eastAsia" w:ascii="宋体" w:hAnsi="宋体" w:cs="Arial"/>
                <w:color w:val="000000"/>
                <w:kern w:val="0"/>
                <w:szCs w:val="21"/>
              </w:rPr>
              <w:t>身份证</w:t>
            </w:r>
            <w:r>
              <w:rPr>
                <w:rFonts w:ascii="宋体" w:hAnsi="宋体" w:cs="Arial"/>
                <w:color w:val="000000"/>
                <w:kern w:val="0"/>
                <w:szCs w:val="21"/>
              </w:rPr>
              <w:br w:type="textWrapping"/>
            </w:r>
            <w:r>
              <w:rPr>
                <w:rFonts w:hint="eastAsia" w:ascii="宋体" w:hAnsi="宋体" w:cs="Arial"/>
                <w:color w:val="000000"/>
                <w:kern w:val="0"/>
                <w:szCs w:val="21"/>
              </w:rPr>
              <w:t>号码</w:t>
            </w:r>
          </w:p>
        </w:tc>
        <w:tc>
          <w:tcPr>
            <w:tcW w:w="3407" w:type="dxa"/>
            <w:gridSpan w:val="8"/>
            <w:tcBorders>
              <w:top w:val="single" w:color="000000" w:sz="4" w:space="0"/>
              <w:left w:val="nil"/>
              <w:bottom w:val="single" w:color="000000" w:sz="4" w:space="0"/>
              <w:right w:val="single" w:color="000000" w:sz="4" w:space="0"/>
            </w:tcBorders>
            <w:vAlign w:val="center"/>
          </w:tcPr>
          <w:p w14:paraId="31121D72">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411403199603107229</w:t>
            </w:r>
          </w:p>
        </w:tc>
        <w:tc>
          <w:tcPr>
            <w:tcW w:w="1843" w:type="dxa"/>
            <w:gridSpan w:val="5"/>
            <w:vMerge w:val="continue"/>
            <w:tcBorders>
              <w:top w:val="single" w:color="000000" w:sz="4" w:space="0"/>
              <w:left w:val="nil"/>
              <w:right w:val="single" w:color="000000" w:sz="4" w:space="0"/>
            </w:tcBorders>
            <w:vAlign w:val="center"/>
          </w:tcPr>
          <w:p w14:paraId="00A77D65">
            <w:pPr>
              <w:widowControl/>
              <w:jc w:val="left"/>
              <w:rPr>
                <w:rFonts w:ascii="宋体" w:hAnsi="宋体" w:cs="Arial"/>
                <w:color w:val="000000"/>
                <w:kern w:val="0"/>
                <w:szCs w:val="21"/>
              </w:rPr>
            </w:pPr>
          </w:p>
        </w:tc>
      </w:tr>
      <w:tr w14:paraId="716CAD0E">
        <w:tblPrEx>
          <w:tblCellMar>
            <w:top w:w="0" w:type="dxa"/>
            <w:left w:w="108" w:type="dxa"/>
            <w:bottom w:w="0" w:type="dxa"/>
            <w:right w:w="108" w:type="dxa"/>
          </w:tblCellMar>
        </w:tblPrEx>
        <w:trPr>
          <w:trHeight w:val="835"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0539332F">
            <w:pPr>
              <w:widowControl/>
              <w:jc w:val="center"/>
              <w:rPr>
                <w:rFonts w:ascii="宋体" w:hAnsi="宋体" w:cs="Arial"/>
                <w:color w:val="000000"/>
                <w:kern w:val="0"/>
                <w:szCs w:val="21"/>
              </w:rPr>
            </w:pPr>
            <w:r>
              <w:rPr>
                <w:rFonts w:hint="eastAsia" w:ascii="宋体" w:hAnsi="宋体" w:cs="Arial"/>
                <w:color w:val="000000"/>
                <w:kern w:val="0"/>
                <w:szCs w:val="21"/>
              </w:rPr>
              <w:t>最高学历</w:t>
            </w:r>
          </w:p>
          <w:p w14:paraId="51CE23AE">
            <w:pPr>
              <w:widowControl/>
              <w:jc w:val="center"/>
              <w:rPr>
                <w:rFonts w:ascii="宋体" w:hAnsi="宋体" w:cs="Arial"/>
                <w:color w:val="000000"/>
                <w:kern w:val="0"/>
                <w:szCs w:val="21"/>
              </w:rPr>
            </w:pPr>
            <w:r>
              <w:rPr>
                <w:rFonts w:hint="eastAsia" w:ascii="宋体" w:hAnsi="宋体" w:cs="Arial"/>
                <w:color w:val="000000"/>
                <w:kern w:val="0"/>
                <w:szCs w:val="21"/>
              </w:rPr>
              <w:t>毕业院校</w:t>
            </w:r>
          </w:p>
        </w:tc>
        <w:tc>
          <w:tcPr>
            <w:tcW w:w="1415" w:type="dxa"/>
            <w:gridSpan w:val="2"/>
            <w:tcBorders>
              <w:top w:val="single" w:color="000000" w:sz="4" w:space="0"/>
              <w:bottom w:val="single" w:color="000000" w:sz="4" w:space="0"/>
              <w:right w:val="single" w:color="000000" w:sz="4" w:space="0"/>
            </w:tcBorders>
            <w:vAlign w:val="center"/>
          </w:tcPr>
          <w:p w14:paraId="2F7436E3">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山西大学</w:t>
            </w:r>
          </w:p>
        </w:tc>
        <w:tc>
          <w:tcPr>
            <w:tcW w:w="850" w:type="dxa"/>
            <w:gridSpan w:val="2"/>
            <w:tcBorders>
              <w:top w:val="single" w:color="000000" w:sz="4" w:space="0"/>
              <w:left w:val="nil"/>
              <w:bottom w:val="single" w:color="000000" w:sz="4" w:space="0"/>
              <w:right w:val="single" w:color="000000" w:sz="4" w:space="0"/>
            </w:tcBorders>
            <w:vAlign w:val="center"/>
          </w:tcPr>
          <w:p w14:paraId="1DAB89B5">
            <w:pPr>
              <w:widowControl/>
              <w:jc w:val="center"/>
              <w:rPr>
                <w:rFonts w:ascii="宋体" w:hAnsi="宋体" w:cs="Arial"/>
                <w:color w:val="000000"/>
                <w:kern w:val="0"/>
                <w:szCs w:val="21"/>
              </w:rPr>
            </w:pPr>
            <w:r>
              <w:rPr>
                <w:rFonts w:hint="eastAsia" w:ascii="宋体" w:hAnsi="宋体" w:cs="Arial"/>
                <w:color w:val="000000"/>
                <w:kern w:val="0"/>
                <w:szCs w:val="21"/>
              </w:rPr>
              <w:t>学历</w:t>
            </w:r>
            <w:r>
              <w:rPr>
                <w:rFonts w:ascii="宋体" w:hAnsi="宋体" w:cs="Arial"/>
                <w:color w:val="000000"/>
                <w:kern w:val="0"/>
                <w:szCs w:val="21"/>
              </w:rPr>
              <w:br w:type="textWrapping"/>
            </w:r>
            <w:r>
              <w:rPr>
                <w:rFonts w:hint="eastAsia" w:ascii="宋体" w:hAnsi="宋体" w:cs="Arial"/>
                <w:color w:val="000000"/>
                <w:kern w:val="0"/>
                <w:szCs w:val="21"/>
              </w:rPr>
              <w:t>学位</w:t>
            </w:r>
          </w:p>
        </w:tc>
        <w:tc>
          <w:tcPr>
            <w:tcW w:w="992" w:type="dxa"/>
            <w:gridSpan w:val="3"/>
            <w:tcBorders>
              <w:top w:val="single" w:color="000000" w:sz="4" w:space="0"/>
              <w:left w:val="nil"/>
              <w:bottom w:val="single" w:color="000000" w:sz="4" w:space="0"/>
              <w:right w:val="single" w:color="000000" w:sz="4" w:space="0"/>
            </w:tcBorders>
            <w:vAlign w:val="center"/>
          </w:tcPr>
          <w:p w14:paraId="6722DEA9">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研究生教育学硕士</w:t>
            </w:r>
          </w:p>
        </w:tc>
        <w:tc>
          <w:tcPr>
            <w:tcW w:w="1155" w:type="dxa"/>
            <w:gridSpan w:val="2"/>
            <w:tcBorders>
              <w:top w:val="single" w:color="000000" w:sz="4" w:space="0"/>
              <w:left w:val="nil"/>
              <w:bottom w:val="single" w:color="000000" w:sz="4" w:space="0"/>
              <w:right w:val="single" w:color="000000" w:sz="4" w:space="0"/>
            </w:tcBorders>
            <w:vAlign w:val="center"/>
          </w:tcPr>
          <w:p w14:paraId="1E38C886">
            <w:pPr>
              <w:widowControl/>
              <w:jc w:val="center"/>
              <w:rPr>
                <w:rFonts w:ascii="宋体" w:hAnsi="宋体" w:cs="Arial"/>
                <w:color w:val="000000"/>
                <w:kern w:val="0"/>
                <w:szCs w:val="21"/>
              </w:rPr>
            </w:pPr>
            <w:r>
              <w:rPr>
                <w:rFonts w:hint="eastAsia" w:ascii="宋体" w:hAnsi="宋体" w:cs="Arial"/>
                <w:color w:val="000000"/>
                <w:kern w:val="0"/>
                <w:szCs w:val="21"/>
              </w:rPr>
              <w:t>所学专业</w:t>
            </w:r>
          </w:p>
        </w:tc>
        <w:tc>
          <w:tcPr>
            <w:tcW w:w="2252" w:type="dxa"/>
            <w:gridSpan w:val="6"/>
            <w:tcBorders>
              <w:top w:val="single" w:color="000000" w:sz="4" w:space="0"/>
              <w:left w:val="nil"/>
              <w:bottom w:val="single" w:color="000000" w:sz="4" w:space="0"/>
              <w:right w:val="single" w:color="000000" w:sz="4" w:space="0"/>
            </w:tcBorders>
            <w:vAlign w:val="center"/>
          </w:tcPr>
          <w:p w14:paraId="50DE8376">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教育史</w:t>
            </w:r>
          </w:p>
        </w:tc>
        <w:tc>
          <w:tcPr>
            <w:tcW w:w="1843" w:type="dxa"/>
            <w:gridSpan w:val="5"/>
            <w:vMerge w:val="continue"/>
            <w:tcBorders>
              <w:top w:val="single" w:color="000000" w:sz="4" w:space="0"/>
              <w:left w:val="nil"/>
              <w:right w:val="single" w:color="000000" w:sz="4" w:space="0"/>
            </w:tcBorders>
            <w:vAlign w:val="center"/>
          </w:tcPr>
          <w:p w14:paraId="002D5B87">
            <w:pPr>
              <w:widowControl/>
              <w:jc w:val="left"/>
              <w:rPr>
                <w:rFonts w:ascii="宋体" w:hAnsi="宋体" w:cs="Arial"/>
                <w:color w:val="000000"/>
                <w:kern w:val="0"/>
                <w:szCs w:val="21"/>
              </w:rPr>
            </w:pPr>
          </w:p>
        </w:tc>
      </w:tr>
      <w:tr w14:paraId="09352E33">
        <w:tblPrEx>
          <w:tblCellMar>
            <w:top w:w="0" w:type="dxa"/>
            <w:left w:w="108" w:type="dxa"/>
            <w:bottom w:w="0" w:type="dxa"/>
            <w:right w:w="108" w:type="dxa"/>
          </w:tblCellMar>
        </w:tblPrEx>
        <w:trPr>
          <w:trHeight w:val="835"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17ED388B">
            <w:pPr>
              <w:widowControl/>
              <w:jc w:val="center"/>
              <w:rPr>
                <w:rFonts w:ascii="宋体" w:hAnsi="宋体" w:cs="Arial"/>
                <w:color w:val="000000"/>
                <w:kern w:val="0"/>
                <w:szCs w:val="21"/>
              </w:rPr>
            </w:pPr>
            <w:r>
              <w:rPr>
                <w:rFonts w:hint="eastAsia" w:ascii="宋体" w:hAnsi="宋体" w:cs="Arial"/>
                <w:color w:val="000000"/>
                <w:kern w:val="0"/>
                <w:szCs w:val="21"/>
              </w:rPr>
              <w:t>现工作单位</w:t>
            </w:r>
          </w:p>
        </w:tc>
        <w:tc>
          <w:tcPr>
            <w:tcW w:w="1415" w:type="dxa"/>
            <w:gridSpan w:val="2"/>
            <w:tcBorders>
              <w:top w:val="single" w:color="000000" w:sz="4" w:space="0"/>
              <w:bottom w:val="single" w:color="000000" w:sz="4" w:space="0"/>
              <w:right w:val="single" w:color="000000" w:sz="4" w:space="0"/>
            </w:tcBorders>
            <w:vAlign w:val="center"/>
          </w:tcPr>
          <w:p w14:paraId="31997EE0">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海南师范大学</w:t>
            </w:r>
          </w:p>
        </w:tc>
        <w:tc>
          <w:tcPr>
            <w:tcW w:w="850" w:type="dxa"/>
            <w:gridSpan w:val="2"/>
            <w:vAlign w:val="center"/>
          </w:tcPr>
          <w:p w14:paraId="21E40D42">
            <w:pPr>
              <w:widowControl/>
              <w:jc w:val="center"/>
              <w:rPr>
                <w:rFonts w:ascii="宋体" w:hAnsi="宋体" w:cs="Arial"/>
                <w:color w:val="000000"/>
                <w:kern w:val="0"/>
                <w:szCs w:val="21"/>
              </w:rPr>
            </w:pPr>
            <w:r>
              <w:rPr>
                <w:rFonts w:hint="eastAsia" w:ascii="宋体" w:hAnsi="宋体" w:cs="Arial"/>
                <w:color w:val="000000"/>
                <w:kern w:val="0"/>
                <w:szCs w:val="21"/>
              </w:rPr>
              <w:t>参加工作时间</w:t>
            </w:r>
          </w:p>
        </w:tc>
        <w:tc>
          <w:tcPr>
            <w:tcW w:w="992" w:type="dxa"/>
            <w:gridSpan w:val="3"/>
            <w:tcBorders>
              <w:top w:val="single" w:color="000000" w:sz="4" w:space="0"/>
              <w:left w:val="single" w:color="000000" w:sz="4" w:space="0"/>
              <w:bottom w:val="single" w:color="000000" w:sz="4" w:space="0"/>
              <w:right w:val="single" w:color="auto" w:sz="4" w:space="0"/>
            </w:tcBorders>
            <w:vAlign w:val="center"/>
          </w:tcPr>
          <w:p w14:paraId="606EE614">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2019.3</w:t>
            </w:r>
          </w:p>
        </w:tc>
        <w:tc>
          <w:tcPr>
            <w:tcW w:w="1155" w:type="dxa"/>
            <w:gridSpan w:val="2"/>
            <w:tcBorders>
              <w:top w:val="single" w:color="000000" w:sz="4" w:space="0"/>
              <w:left w:val="single" w:color="auto" w:sz="4" w:space="0"/>
              <w:bottom w:val="single" w:color="000000" w:sz="4" w:space="0"/>
              <w:right w:val="single" w:color="000000" w:sz="4" w:space="0"/>
            </w:tcBorders>
            <w:vAlign w:val="center"/>
          </w:tcPr>
          <w:p w14:paraId="2809C130">
            <w:pPr>
              <w:widowControl/>
              <w:jc w:val="center"/>
              <w:rPr>
                <w:rFonts w:ascii="宋体" w:hAnsi="宋体" w:cs="Arial"/>
                <w:color w:val="000000"/>
                <w:kern w:val="0"/>
                <w:szCs w:val="21"/>
              </w:rPr>
            </w:pPr>
            <w:r>
              <w:rPr>
                <w:rFonts w:hint="eastAsia" w:ascii="宋体" w:hAnsi="宋体" w:cs="Arial"/>
                <w:color w:val="000000"/>
                <w:kern w:val="0"/>
                <w:szCs w:val="21"/>
              </w:rPr>
              <w:t>任教学科</w:t>
            </w:r>
          </w:p>
        </w:tc>
        <w:tc>
          <w:tcPr>
            <w:tcW w:w="2535" w:type="dxa"/>
            <w:gridSpan w:val="8"/>
            <w:tcBorders>
              <w:top w:val="single" w:color="000000" w:sz="4" w:space="0"/>
              <w:left w:val="nil"/>
              <w:bottom w:val="single" w:color="000000" w:sz="4" w:space="0"/>
              <w:right w:val="single" w:color="000000" w:sz="4" w:space="0"/>
            </w:tcBorders>
            <w:vAlign w:val="center"/>
          </w:tcPr>
          <w:p w14:paraId="5BF16067">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中国近现代史纲要</w:t>
            </w:r>
          </w:p>
        </w:tc>
        <w:tc>
          <w:tcPr>
            <w:tcW w:w="711" w:type="dxa"/>
            <w:gridSpan w:val="2"/>
            <w:tcBorders>
              <w:top w:val="single" w:color="000000" w:sz="4" w:space="0"/>
              <w:left w:val="nil"/>
              <w:bottom w:val="single" w:color="000000" w:sz="4" w:space="0"/>
              <w:right w:val="single" w:color="000000" w:sz="4" w:space="0"/>
            </w:tcBorders>
            <w:vAlign w:val="center"/>
          </w:tcPr>
          <w:p w14:paraId="669DCD51">
            <w:pPr>
              <w:widowControl/>
              <w:jc w:val="center"/>
              <w:rPr>
                <w:rFonts w:ascii="宋体" w:hAnsi="宋体" w:cs="Arial"/>
                <w:color w:val="000000"/>
                <w:kern w:val="0"/>
                <w:szCs w:val="21"/>
              </w:rPr>
            </w:pPr>
            <w:r>
              <w:rPr>
                <w:rFonts w:hint="eastAsia" w:ascii="宋体" w:hAnsi="宋体" w:cs="Arial"/>
                <w:color w:val="000000"/>
                <w:kern w:val="0"/>
                <w:szCs w:val="21"/>
              </w:rPr>
              <w:t>晋升形式</w:t>
            </w:r>
          </w:p>
        </w:tc>
        <w:tc>
          <w:tcPr>
            <w:tcW w:w="849" w:type="dxa"/>
            <w:tcBorders>
              <w:top w:val="single" w:color="000000" w:sz="4" w:space="0"/>
              <w:left w:val="nil"/>
              <w:bottom w:val="single" w:color="000000" w:sz="4" w:space="0"/>
              <w:right w:val="single" w:color="000000" w:sz="4" w:space="0"/>
            </w:tcBorders>
            <w:vAlign w:val="center"/>
          </w:tcPr>
          <w:p w14:paraId="43028990">
            <w:pPr>
              <w:widowControl/>
              <w:jc w:val="center"/>
              <w:rPr>
                <w:rFonts w:hint="eastAsia" w:ascii="宋体" w:hAnsi="宋体" w:cs="Arial"/>
                <w:color w:val="000000"/>
                <w:kern w:val="0"/>
                <w:szCs w:val="21"/>
              </w:rPr>
            </w:pPr>
            <w:r>
              <w:rPr>
                <w:rFonts w:hint="eastAsia" w:ascii="宋体" w:hAnsi="宋体" w:cs="Arial"/>
                <w:color w:val="000000"/>
                <w:kern w:val="0"/>
                <w:szCs w:val="21"/>
              </w:rPr>
              <w:t>正常</w:t>
            </w:r>
          </w:p>
          <w:p w14:paraId="77DF9E3C">
            <w:pPr>
              <w:widowControl/>
              <w:jc w:val="center"/>
              <w:rPr>
                <w:rFonts w:ascii="宋体" w:hAnsi="宋体" w:cs="Arial"/>
                <w:color w:val="000000"/>
                <w:kern w:val="0"/>
                <w:szCs w:val="21"/>
              </w:rPr>
            </w:pPr>
            <w:r>
              <w:rPr>
                <w:rFonts w:hint="eastAsia" w:ascii="宋体" w:hAnsi="宋体" w:cs="Arial"/>
                <w:color w:val="000000"/>
                <w:kern w:val="0"/>
                <w:szCs w:val="21"/>
              </w:rPr>
              <w:t>晋升</w:t>
            </w:r>
          </w:p>
        </w:tc>
      </w:tr>
      <w:tr w14:paraId="00FE54BB">
        <w:tblPrEx>
          <w:tblCellMar>
            <w:top w:w="0" w:type="dxa"/>
            <w:left w:w="108" w:type="dxa"/>
            <w:bottom w:w="0" w:type="dxa"/>
            <w:right w:w="108" w:type="dxa"/>
          </w:tblCellMar>
        </w:tblPrEx>
        <w:trPr>
          <w:trHeight w:val="658" w:hRule="atLeast"/>
        </w:trPr>
        <w:tc>
          <w:tcPr>
            <w:tcW w:w="1274" w:type="dxa"/>
            <w:tcBorders>
              <w:left w:val="single" w:color="000000" w:sz="4" w:space="0"/>
              <w:bottom w:val="single" w:color="000000" w:sz="4" w:space="0"/>
              <w:right w:val="single" w:color="000000" w:sz="4" w:space="0"/>
            </w:tcBorders>
            <w:vAlign w:val="center"/>
          </w:tcPr>
          <w:p w14:paraId="33096F61">
            <w:pPr>
              <w:widowControl/>
              <w:jc w:val="center"/>
              <w:rPr>
                <w:rFonts w:ascii="宋体" w:hAnsi="宋体" w:cs="Arial"/>
                <w:color w:val="000000"/>
                <w:kern w:val="0"/>
                <w:szCs w:val="21"/>
              </w:rPr>
            </w:pPr>
            <w:r>
              <w:rPr>
                <w:rFonts w:hint="eastAsia" w:ascii="宋体" w:hAnsi="宋体" w:cs="Arial"/>
                <w:kern w:val="0"/>
                <w:szCs w:val="21"/>
              </w:rPr>
              <w:t>现专业技术资格</w:t>
            </w:r>
          </w:p>
        </w:tc>
        <w:tc>
          <w:tcPr>
            <w:tcW w:w="3257" w:type="dxa"/>
            <w:gridSpan w:val="7"/>
            <w:tcBorders>
              <w:top w:val="single" w:color="000000" w:sz="4" w:space="0"/>
              <w:left w:val="nil"/>
              <w:bottom w:val="single" w:color="000000" w:sz="4" w:space="0"/>
              <w:right w:val="single" w:color="auto" w:sz="4" w:space="0"/>
            </w:tcBorders>
            <w:vAlign w:val="center"/>
          </w:tcPr>
          <w:p w14:paraId="3067316C">
            <w:pPr>
              <w:widowControl/>
              <w:jc w:val="both"/>
              <w:rPr>
                <w:rFonts w:hint="eastAsia" w:ascii="宋体" w:hAnsi="宋体" w:cs="Arial"/>
                <w:kern w:val="0"/>
                <w:szCs w:val="21"/>
                <w:lang w:val="en-US" w:eastAsia="zh-CN"/>
              </w:rPr>
            </w:pPr>
            <w:r>
              <w:rPr>
                <w:rFonts w:hint="eastAsia" w:ascii="宋体" w:hAnsi="宋体" w:cs="Arial"/>
                <w:kern w:val="0"/>
                <w:szCs w:val="21"/>
                <w:lang w:val="en-US" w:eastAsia="zh-CN"/>
              </w:rPr>
              <w:t>资格名称：十二级专技（助教）</w:t>
            </w:r>
          </w:p>
          <w:p w14:paraId="3A498B0F">
            <w:pPr>
              <w:widowControl/>
              <w:jc w:val="both"/>
              <w:rPr>
                <w:rFonts w:hint="eastAsia" w:ascii="宋体" w:hAnsi="宋体" w:cs="Arial"/>
                <w:kern w:val="0"/>
                <w:szCs w:val="21"/>
                <w:lang w:val="en-US" w:eastAsia="zh-CN"/>
              </w:rPr>
            </w:pPr>
            <w:r>
              <w:rPr>
                <w:rFonts w:hint="eastAsia" w:ascii="宋体" w:hAnsi="宋体" w:cs="Arial"/>
                <w:kern w:val="0"/>
                <w:szCs w:val="21"/>
                <w:lang w:val="en-US" w:eastAsia="zh-CN"/>
              </w:rPr>
              <w:t>取得时间：2024年04月</w:t>
            </w:r>
          </w:p>
          <w:p w14:paraId="2D61F22B">
            <w:pPr>
              <w:widowControl/>
              <w:jc w:val="both"/>
              <w:rPr>
                <w:rFonts w:hint="default" w:ascii="宋体" w:hAnsi="宋体" w:cs="Arial"/>
                <w:color w:val="000000"/>
                <w:kern w:val="0"/>
                <w:szCs w:val="21"/>
                <w:lang w:val="en-US"/>
              </w:rPr>
            </w:pPr>
            <w:r>
              <w:rPr>
                <w:rFonts w:hint="eastAsia" w:ascii="宋体" w:hAnsi="宋体" w:cs="Arial"/>
                <w:kern w:val="0"/>
                <w:szCs w:val="21"/>
                <w:lang w:val="en-US" w:eastAsia="zh-CN"/>
              </w:rPr>
              <w:t>审批机关：海南师范大学</w:t>
            </w:r>
          </w:p>
        </w:tc>
        <w:tc>
          <w:tcPr>
            <w:tcW w:w="1155" w:type="dxa"/>
            <w:gridSpan w:val="2"/>
            <w:tcBorders>
              <w:top w:val="single" w:color="000000" w:sz="4" w:space="0"/>
              <w:left w:val="single" w:color="auto" w:sz="4" w:space="0"/>
              <w:bottom w:val="single" w:color="000000" w:sz="4" w:space="0"/>
              <w:right w:val="single" w:color="000000" w:sz="4" w:space="0"/>
            </w:tcBorders>
            <w:vAlign w:val="center"/>
          </w:tcPr>
          <w:p w14:paraId="5954465C">
            <w:pPr>
              <w:widowControl/>
              <w:jc w:val="center"/>
              <w:rPr>
                <w:rFonts w:ascii="宋体" w:hAnsi="宋体" w:cs="Arial"/>
                <w:color w:val="000000"/>
                <w:kern w:val="0"/>
                <w:szCs w:val="21"/>
              </w:rPr>
            </w:pPr>
            <w:r>
              <w:rPr>
                <w:rFonts w:hint="eastAsia" w:ascii="宋体" w:hAnsi="宋体" w:cs="Arial"/>
                <w:color w:val="000000"/>
                <w:kern w:val="0"/>
                <w:szCs w:val="21"/>
              </w:rPr>
              <w:t>申请学科组名称</w:t>
            </w:r>
          </w:p>
        </w:tc>
        <w:tc>
          <w:tcPr>
            <w:tcW w:w="2535" w:type="dxa"/>
            <w:gridSpan w:val="8"/>
            <w:tcBorders>
              <w:top w:val="single" w:color="000000" w:sz="4" w:space="0"/>
              <w:left w:val="nil"/>
              <w:bottom w:val="single" w:color="000000" w:sz="4" w:space="0"/>
              <w:right w:val="single" w:color="000000" w:sz="4" w:space="0"/>
            </w:tcBorders>
            <w:vAlign w:val="center"/>
          </w:tcPr>
          <w:p w14:paraId="3D69E14F">
            <w:pPr>
              <w:widowControl/>
              <w:jc w:val="center"/>
              <w:rPr>
                <w:rFonts w:ascii="宋体" w:hAnsi="宋体" w:cs="Arial"/>
                <w:color w:val="000000"/>
                <w:kern w:val="0"/>
                <w:szCs w:val="21"/>
              </w:rPr>
            </w:pPr>
            <w:r>
              <w:rPr>
                <w:rFonts w:hint="eastAsia" w:ascii="宋体" w:hAnsi="宋体" w:cs="Arial"/>
                <w:color w:val="000000"/>
                <w:kern w:val="0"/>
                <w:szCs w:val="21"/>
              </w:rPr>
              <w:t>专职学生思政</w:t>
            </w:r>
            <w:r>
              <w:rPr>
                <w:rFonts w:hint="eastAsia" w:ascii="宋体" w:hAnsi="宋体" w:cs="Arial"/>
                <w:color w:val="000000"/>
                <w:kern w:val="0"/>
                <w:szCs w:val="21"/>
                <w:lang w:val="en-US" w:eastAsia="zh-CN"/>
              </w:rPr>
              <w:t>教育教师</w:t>
            </w:r>
            <w:r>
              <w:rPr>
                <w:rFonts w:hint="eastAsia" w:ascii="宋体" w:hAnsi="宋体" w:cs="Arial"/>
                <w:color w:val="000000"/>
                <w:kern w:val="0"/>
                <w:szCs w:val="21"/>
              </w:rPr>
              <w:t>组</w:t>
            </w:r>
          </w:p>
        </w:tc>
        <w:tc>
          <w:tcPr>
            <w:tcW w:w="711" w:type="dxa"/>
            <w:gridSpan w:val="2"/>
            <w:tcBorders>
              <w:top w:val="single" w:color="000000" w:sz="4" w:space="0"/>
              <w:left w:val="nil"/>
              <w:bottom w:val="single" w:color="000000" w:sz="4" w:space="0"/>
              <w:right w:val="single" w:color="auto" w:sz="4" w:space="0"/>
            </w:tcBorders>
            <w:vAlign w:val="center"/>
          </w:tcPr>
          <w:p w14:paraId="1F0EB8C0">
            <w:pPr>
              <w:widowControl/>
              <w:jc w:val="center"/>
              <w:rPr>
                <w:rFonts w:ascii="宋体" w:hAnsi="宋体" w:cs="Arial"/>
                <w:color w:val="000000"/>
                <w:kern w:val="0"/>
                <w:szCs w:val="21"/>
              </w:rPr>
            </w:pPr>
            <w:r>
              <w:rPr>
                <w:rFonts w:hint="eastAsia" w:ascii="宋体" w:hAnsi="宋体" w:cs="Arial"/>
                <w:color w:val="000000"/>
                <w:kern w:val="0"/>
                <w:szCs w:val="21"/>
              </w:rPr>
              <w:t>外语</w:t>
            </w:r>
          </w:p>
          <w:p w14:paraId="25BFE614">
            <w:pPr>
              <w:widowControl/>
              <w:jc w:val="center"/>
              <w:rPr>
                <w:rFonts w:ascii="宋体" w:hAnsi="宋体" w:cs="Arial"/>
                <w:color w:val="000000"/>
                <w:kern w:val="0"/>
                <w:szCs w:val="21"/>
              </w:rPr>
            </w:pPr>
            <w:r>
              <w:rPr>
                <w:rFonts w:hint="eastAsia" w:ascii="宋体" w:hAnsi="宋体" w:cs="Arial"/>
                <w:color w:val="000000"/>
                <w:kern w:val="0"/>
                <w:szCs w:val="21"/>
              </w:rPr>
              <w:t>成绩</w:t>
            </w:r>
          </w:p>
        </w:tc>
        <w:tc>
          <w:tcPr>
            <w:tcW w:w="849" w:type="dxa"/>
            <w:tcBorders>
              <w:top w:val="single" w:color="000000" w:sz="4" w:space="0"/>
              <w:left w:val="single" w:color="auto" w:sz="4" w:space="0"/>
              <w:bottom w:val="single" w:color="000000" w:sz="4" w:space="0"/>
              <w:right w:val="single" w:color="000000" w:sz="4" w:space="0"/>
            </w:tcBorders>
            <w:vAlign w:val="center"/>
          </w:tcPr>
          <w:p w14:paraId="17440D06">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英语</w:t>
            </w:r>
            <w:r>
              <w:rPr>
                <w:rFonts w:hint="eastAsia" w:ascii="宋体" w:hAnsi="宋体" w:cs="Arial"/>
                <w:color w:val="000000"/>
                <w:kern w:val="0"/>
                <w:szCs w:val="21"/>
                <w:lang w:val="en-US" w:eastAsia="zh-CN"/>
              </w:rPr>
              <w:br w:type="textWrapping"/>
            </w:r>
            <w:r>
              <w:rPr>
                <w:rFonts w:hint="eastAsia" w:ascii="宋体" w:hAnsi="宋体" w:cs="Arial"/>
                <w:color w:val="000000"/>
                <w:kern w:val="0"/>
                <w:szCs w:val="21"/>
                <w:lang w:val="en-US" w:eastAsia="zh-CN"/>
              </w:rPr>
              <w:t>六级</w:t>
            </w:r>
          </w:p>
        </w:tc>
      </w:tr>
      <w:tr w14:paraId="49E03389">
        <w:tblPrEx>
          <w:tblCellMar>
            <w:top w:w="0" w:type="dxa"/>
            <w:left w:w="108" w:type="dxa"/>
            <w:bottom w:w="0" w:type="dxa"/>
            <w:right w:w="108" w:type="dxa"/>
          </w:tblCellMar>
        </w:tblPrEx>
        <w:trPr>
          <w:trHeight w:val="529"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147092E2">
            <w:pPr>
              <w:widowControl/>
              <w:jc w:val="center"/>
              <w:rPr>
                <w:rFonts w:hint="eastAsia" w:ascii="宋体" w:hAnsi="宋体" w:cs="Arial"/>
                <w:kern w:val="0"/>
                <w:szCs w:val="21"/>
              </w:rPr>
            </w:pPr>
            <w:r>
              <w:rPr>
                <w:rFonts w:hint="eastAsia" w:ascii="宋体" w:hAnsi="宋体" w:cs="Arial"/>
                <w:kern w:val="0"/>
                <w:szCs w:val="21"/>
              </w:rPr>
              <w:t>现任专业技术职务</w:t>
            </w:r>
          </w:p>
          <w:p w14:paraId="0CA08B2E">
            <w:pPr>
              <w:widowControl/>
              <w:jc w:val="center"/>
              <w:rPr>
                <w:rFonts w:ascii="宋体" w:hAnsi="宋体" w:cs="Arial"/>
                <w:color w:val="000000"/>
                <w:kern w:val="0"/>
                <w:szCs w:val="21"/>
              </w:rPr>
            </w:pPr>
            <w:r>
              <w:rPr>
                <w:rFonts w:hint="eastAsia" w:ascii="宋体" w:hAnsi="宋体" w:cs="Arial"/>
                <w:kern w:val="0"/>
                <w:szCs w:val="21"/>
              </w:rPr>
              <w:t>聘任时间及聘任单位</w:t>
            </w:r>
          </w:p>
        </w:tc>
        <w:tc>
          <w:tcPr>
            <w:tcW w:w="3257" w:type="dxa"/>
            <w:gridSpan w:val="7"/>
            <w:tcBorders>
              <w:top w:val="single" w:color="000000" w:sz="4" w:space="0"/>
              <w:left w:val="nil"/>
              <w:bottom w:val="single" w:color="000000" w:sz="4" w:space="0"/>
              <w:right w:val="single" w:color="000000" w:sz="4" w:space="0"/>
            </w:tcBorders>
            <w:vAlign w:val="center"/>
          </w:tcPr>
          <w:p w14:paraId="1AAF07BA">
            <w:pPr>
              <w:widowControl/>
              <w:jc w:val="left"/>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聘任</w:t>
            </w:r>
            <w:r>
              <w:rPr>
                <w:rFonts w:hint="eastAsia" w:ascii="宋体" w:hAnsi="宋体" w:cs="Arial"/>
                <w:kern w:val="0"/>
                <w:szCs w:val="21"/>
              </w:rPr>
              <w:t>时间：</w:t>
            </w:r>
            <w:r>
              <w:rPr>
                <w:rFonts w:hint="eastAsia" w:ascii="宋体" w:hAnsi="宋体" w:cs="Arial"/>
                <w:kern w:val="0"/>
                <w:szCs w:val="21"/>
                <w:lang w:val="en-US" w:eastAsia="zh-CN"/>
              </w:rPr>
              <w:t>2024年04月29日</w:t>
            </w:r>
          </w:p>
          <w:p w14:paraId="7AAE26FE">
            <w:pPr>
              <w:widowControl/>
              <w:jc w:val="left"/>
              <w:rPr>
                <w:rFonts w:ascii="宋体" w:hAnsi="宋体" w:cs="Arial"/>
                <w:color w:val="000000"/>
                <w:kern w:val="0"/>
                <w:szCs w:val="21"/>
              </w:rPr>
            </w:pPr>
            <w:r>
              <w:rPr>
                <w:rFonts w:hint="eastAsia" w:ascii="宋体" w:hAnsi="宋体" w:cs="Arial"/>
                <w:kern w:val="0"/>
                <w:szCs w:val="21"/>
                <w:lang w:val="en-US" w:eastAsia="zh-CN"/>
              </w:rPr>
              <w:t>聘任</w:t>
            </w:r>
            <w:r>
              <w:rPr>
                <w:rFonts w:hint="eastAsia" w:ascii="宋体" w:hAnsi="宋体" w:cs="Arial"/>
                <w:kern w:val="0"/>
                <w:szCs w:val="21"/>
              </w:rPr>
              <w:t>单位：</w:t>
            </w:r>
            <w:r>
              <w:rPr>
                <w:rFonts w:hint="eastAsia" w:ascii="宋体" w:hAnsi="宋体" w:cs="Arial"/>
                <w:kern w:val="0"/>
                <w:szCs w:val="21"/>
                <w:lang w:val="en-US" w:eastAsia="zh-CN"/>
              </w:rPr>
              <w:t>海南师范大学</w:t>
            </w:r>
          </w:p>
        </w:tc>
        <w:tc>
          <w:tcPr>
            <w:tcW w:w="1155" w:type="dxa"/>
            <w:gridSpan w:val="2"/>
            <w:tcBorders>
              <w:top w:val="single" w:color="000000" w:sz="4" w:space="0"/>
              <w:left w:val="nil"/>
              <w:bottom w:val="single" w:color="000000" w:sz="4" w:space="0"/>
              <w:right w:val="single" w:color="000000" w:sz="4" w:space="0"/>
            </w:tcBorders>
            <w:vAlign w:val="center"/>
          </w:tcPr>
          <w:p w14:paraId="3C7F4A12">
            <w:pPr>
              <w:widowControl/>
              <w:jc w:val="center"/>
              <w:rPr>
                <w:rFonts w:ascii="宋体" w:hAnsi="宋体" w:cs="Arial"/>
                <w:color w:val="000000"/>
                <w:kern w:val="0"/>
                <w:szCs w:val="21"/>
              </w:rPr>
            </w:pPr>
            <w:r>
              <w:rPr>
                <w:rFonts w:hint="eastAsia" w:ascii="宋体" w:hAnsi="宋体" w:cs="Arial"/>
                <w:color w:val="000000"/>
                <w:kern w:val="0"/>
                <w:szCs w:val="21"/>
              </w:rPr>
              <w:t>聘任年限</w:t>
            </w:r>
          </w:p>
        </w:tc>
        <w:tc>
          <w:tcPr>
            <w:tcW w:w="1678" w:type="dxa"/>
            <w:gridSpan w:val="5"/>
            <w:tcBorders>
              <w:top w:val="single" w:color="000000" w:sz="4" w:space="0"/>
              <w:left w:val="nil"/>
              <w:bottom w:val="single" w:color="000000" w:sz="4" w:space="0"/>
              <w:right w:val="single" w:color="000000" w:sz="4" w:space="0"/>
            </w:tcBorders>
            <w:vAlign w:val="center"/>
          </w:tcPr>
          <w:p w14:paraId="78028722">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1</w:t>
            </w:r>
            <w:r>
              <w:rPr>
                <w:rFonts w:hint="eastAsia" w:ascii="宋体" w:hAnsi="宋体" w:cs="Arial"/>
                <w:color w:val="000000"/>
                <w:kern w:val="0"/>
                <w:szCs w:val="21"/>
              </w:rPr>
              <w:t>年</w:t>
            </w:r>
            <w:r>
              <w:rPr>
                <w:rFonts w:hint="eastAsia" w:ascii="宋体" w:hAnsi="宋体" w:cs="Arial"/>
                <w:color w:val="000000"/>
                <w:kern w:val="0"/>
                <w:szCs w:val="21"/>
                <w:lang w:val="en-US" w:eastAsia="zh-CN"/>
              </w:rPr>
              <w:t>6</w:t>
            </w:r>
            <w:r>
              <w:rPr>
                <w:rFonts w:hint="eastAsia" w:ascii="宋体" w:hAnsi="宋体" w:cs="Arial"/>
                <w:color w:val="000000"/>
                <w:kern w:val="0"/>
                <w:szCs w:val="21"/>
              </w:rPr>
              <w:t>个月</w:t>
            </w:r>
          </w:p>
        </w:tc>
        <w:tc>
          <w:tcPr>
            <w:tcW w:w="857" w:type="dxa"/>
            <w:gridSpan w:val="3"/>
            <w:tcBorders>
              <w:right w:val="single" w:color="auto" w:sz="4" w:space="0"/>
            </w:tcBorders>
            <w:vAlign w:val="center"/>
          </w:tcPr>
          <w:p w14:paraId="6FADAF58">
            <w:pPr>
              <w:widowControl/>
              <w:jc w:val="center"/>
              <w:rPr>
                <w:rFonts w:ascii="宋体" w:hAnsi="宋体" w:cs="Arial"/>
                <w:color w:val="000000"/>
                <w:kern w:val="0"/>
                <w:szCs w:val="21"/>
              </w:rPr>
            </w:pPr>
            <w:r>
              <w:rPr>
                <w:rFonts w:hint="eastAsia" w:ascii="宋体" w:hAnsi="宋体" w:cs="Arial"/>
                <w:color w:val="000000"/>
                <w:kern w:val="0"/>
                <w:szCs w:val="21"/>
              </w:rPr>
              <w:t>职业资格证书</w:t>
            </w:r>
          </w:p>
        </w:tc>
        <w:tc>
          <w:tcPr>
            <w:tcW w:w="1560" w:type="dxa"/>
            <w:gridSpan w:val="3"/>
            <w:tcBorders>
              <w:top w:val="single" w:color="000000" w:sz="4" w:space="0"/>
              <w:left w:val="single" w:color="auto" w:sz="4" w:space="0"/>
              <w:bottom w:val="single" w:color="000000" w:sz="4" w:space="0"/>
              <w:right w:val="single" w:color="000000" w:sz="4" w:space="0"/>
            </w:tcBorders>
            <w:vAlign w:val="center"/>
          </w:tcPr>
          <w:p w14:paraId="29F7408A">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高校教师资格证</w:t>
            </w:r>
          </w:p>
        </w:tc>
      </w:tr>
      <w:tr w14:paraId="5860500A">
        <w:tblPrEx>
          <w:tblCellMar>
            <w:top w:w="0" w:type="dxa"/>
            <w:left w:w="108" w:type="dxa"/>
            <w:bottom w:w="0" w:type="dxa"/>
            <w:right w:w="108" w:type="dxa"/>
          </w:tblCellMar>
        </w:tblPrEx>
        <w:trPr>
          <w:trHeight w:val="657"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3637A915">
            <w:pPr>
              <w:widowControl/>
              <w:jc w:val="center"/>
              <w:rPr>
                <w:rFonts w:ascii="宋体" w:hAnsi="宋体" w:cs="Arial"/>
                <w:color w:val="000000"/>
                <w:kern w:val="0"/>
                <w:szCs w:val="21"/>
              </w:rPr>
            </w:pPr>
            <w:r>
              <w:rPr>
                <w:rFonts w:hint="eastAsia" w:ascii="宋体" w:hAnsi="宋体" w:cs="Arial"/>
                <w:color w:val="000000"/>
                <w:kern w:val="0"/>
                <w:szCs w:val="21"/>
              </w:rPr>
              <w:t>申报专业</w:t>
            </w:r>
          </w:p>
        </w:tc>
        <w:tc>
          <w:tcPr>
            <w:tcW w:w="4412" w:type="dxa"/>
            <w:gridSpan w:val="9"/>
            <w:tcBorders>
              <w:top w:val="single" w:color="000000" w:sz="4" w:space="0"/>
              <w:left w:val="nil"/>
              <w:bottom w:val="single" w:color="000000" w:sz="4" w:space="0"/>
              <w:right w:val="single" w:color="000000" w:sz="4" w:space="0"/>
            </w:tcBorders>
            <w:vAlign w:val="center"/>
          </w:tcPr>
          <w:p w14:paraId="647FDF5D">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马克思主义理论与思想政治教育</w:t>
            </w:r>
          </w:p>
        </w:tc>
        <w:tc>
          <w:tcPr>
            <w:tcW w:w="1678" w:type="dxa"/>
            <w:gridSpan w:val="5"/>
            <w:tcBorders>
              <w:top w:val="single" w:color="000000" w:sz="4" w:space="0"/>
              <w:left w:val="nil"/>
              <w:bottom w:val="single" w:color="000000" w:sz="4" w:space="0"/>
              <w:right w:val="single" w:color="000000" w:sz="4" w:space="0"/>
            </w:tcBorders>
            <w:vAlign w:val="center"/>
          </w:tcPr>
          <w:p w14:paraId="10EFC7E1">
            <w:pPr>
              <w:widowControl/>
              <w:jc w:val="center"/>
              <w:rPr>
                <w:rFonts w:ascii="宋体" w:hAnsi="宋体" w:cs="Arial"/>
                <w:color w:val="000000"/>
                <w:kern w:val="0"/>
                <w:szCs w:val="21"/>
              </w:rPr>
            </w:pPr>
            <w:r>
              <w:rPr>
                <w:rFonts w:hint="eastAsia" w:ascii="宋体" w:hAnsi="宋体" w:cs="Arial"/>
                <w:color w:val="000000"/>
                <w:kern w:val="0"/>
                <w:szCs w:val="21"/>
              </w:rPr>
              <w:t>申报资格名称</w:t>
            </w:r>
          </w:p>
        </w:tc>
        <w:tc>
          <w:tcPr>
            <w:tcW w:w="2417" w:type="dxa"/>
            <w:gridSpan w:val="6"/>
            <w:tcBorders>
              <w:top w:val="single" w:color="000000" w:sz="4" w:space="0"/>
              <w:left w:val="nil"/>
              <w:bottom w:val="single" w:color="000000" w:sz="4" w:space="0"/>
              <w:right w:val="single" w:color="000000" w:sz="4" w:space="0"/>
            </w:tcBorders>
            <w:vAlign w:val="center"/>
          </w:tcPr>
          <w:p w14:paraId="211668CD">
            <w:pPr>
              <w:widowControl/>
              <w:jc w:val="center"/>
              <w:rPr>
                <w:rFonts w:ascii="宋体" w:hAnsi="宋体" w:cs="Arial"/>
                <w:color w:val="000000"/>
                <w:kern w:val="0"/>
                <w:szCs w:val="21"/>
              </w:rPr>
            </w:pPr>
            <w:r>
              <w:rPr>
                <w:rFonts w:hint="eastAsia" w:ascii="宋体" w:hAnsi="宋体" w:cs="Arial"/>
                <w:color w:val="000000"/>
                <w:kern w:val="0"/>
                <w:szCs w:val="21"/>
              </w:rPr>
              <w:t>专职思政讲师</w:t>
            </w:r>
          </w:p>
        </w:tc>
      </w:tr>
      <w:tr w14:paraId="515CB9F3">
        <w:tblPrEx>
          <w:tblCellMar>
            <w:top w:w="0" w:type="dxa"/>
            <w:left w:w="108" w:type="dxa"/>
            <w:bottom w:w="0" w:type="dxa"/>
            <w:right w:w="108" w:type="dxa"/>
          </w:tblCellMar>
        </w:tblPrEx>
        <w:trPr>
          <w:trHeight w:val="1094" w:hRule="atLeast"/>
        </w:trPr>
        <w:tc>
          <w:tcPr>
            <w:tcW w:w="1274" w:type="dxa"/>
            <w:tcBorders>
              <w:top w:val="single" w:color="000000" w:sz="4" w:space="0"/>
              <w:left w:val="single" w:color="000000" w:sz="4" w:space="0"/>
              <w:bottom w:val="single" w:color="auto" w:sz="4" w:space="0"/>
              <w:right w:val="single" w:color="000000" w:sz="4" w:space="0"/>
            </w:tcBorders>
            <w:vAlign w:val="center"/>
          </w:tcPr>
          <w:p w14:paraId="5BA2E5DB">
            <w:pPr>
              <w:jc w:val="center"/>
              <w:rPr>
                <w:rFonts w:ascii="宋体" w:hAnsi="宋体" w:cs="Arial"/>
                <w:color w:val="000000"/>
                <w:kern w:val="0"/>
                <w:szCs w:val="21"/>
              </w:rPr>
            </w:pPr>
            <w:r>
              <w:rPr>
                <w:rFonts w:hint="eastAsia" w:ascii="宋体" w:hAnsi="宋体" w:cs="Arial"/>
                <w:color w:val="000000"/>
                <w:kern w:val="0"/>
                <w:szCs w:val="21"/>
              </w:rPr>
              <w:t>任现职以来获得省级以上荣誉情况</w:t>
            </w:r>
          </w:p>
        </w:tc>
        <w:tc>
          <w:tcPr>
            <w:tcW w:w="8507" w:type="dxa"/>
            <w:gridSpan w:val="20"/>
            <w:tcBorders>
              <w:top w:val="single" w:color="000000" w:sz="4" w:space="0"/>
              <w:left w:val="nil"/>
              <w:bottom w:val="single" w:color="auto" w:sz="4" w:space="0"/>
              <w:right w:val="single" w:color="000000" w:sz="4" w:space="0"/>
            </w:tcBorders>
            <w:vAlign w:val="center"/>
          </w:tcPr>
          <w:p w14:paraId="1B0A84B9">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无</w:t>
            </w:r>
          </w:p>
        </w:tc>
      </w:tr>
      <w:tr w14:paraId="28581E7E">
        <w:tblPrEx>
          <w:tblCellMar>
            <w:top w:w="0" w:type="dxa"/>
            <w:left w:w="108" w:type="dxa"/>
            <w:bottom w:w="0" w:type="dxa"/>
            <w:right w:w="108" w:type="dxa"/>
          </w:tblCellMar>
        </w:tblPrEx>
        <w:trPr>
          <w:trHeight w:val="657" w:hRule="atLeast"/>
        </w:trPr>
        <w:tc>
          <w:tcPr>
            <w:tcW w:w="9781" w:type="dxa"/>
            <w:gridSpan w:val="21"/>
            <w:tcBorders>
              <w:top w:val="single" w:color="000000" w:sz="4" w:space="0"/>
              <w:left w:val="single" w:color="000000" w:sz="4" w:space="0"/>
              <w:bottom w:val="single" w:color="000000" w:sz="4" w:space="0"/>
              <w:right w:val="single" w:color="000000" w:sz="4" w:space="0"/>
            </w:tcBorders>
            <w:vAlign w:val="center"/>
          </w:tcPr>
          <w:p w14:paraId="3596C34D">
            <w:pPr>
              <w:widowControl/>
              <w:jc w:val="center"/>
              <w:rPr>
                <w:rFonts w:ascii="宋体" w:hAnsi="宋体" w:cs="Arial"/>
                <w:color w:val="000000"/>
                <w:kern w:val="0"/>
                <w:szCs w:val="21"/>
              </w:rPr>
            </w:pPr>
            <w:r>
              <w:rPr>
                <w:rFonts w:hint="eastAsia" w:ascii="宋体" w:hAnsi="宋体" w:cs="Arial"/>
                <w:color w:val="000000"/>
                <w:kern w:val="0"/>
                <w:szCs w:val="21"/>
              </w:rPr>
              <w:t>学习培训经历</w:t>
            </w:r>
          </w:p>
          <w:p w14:paraId="0B6FD762">
            <w:pPr>
              <w:widowControl/>
              <w:jc w:val="center"/>
              <w:rPr>
                <w:rFonts w:ascii="宋体" w:hAnsi="宋体" w:cs="Arial"/>
                <w:color w:val="000000"/>
                <w:kern w:val="0"/>
                <w:szCs w:val="21"/>
              </w:rPr>
            </w:pPr>
            <w:r>
              <w:rPr>
                <w:rFonts w:hint="eastAsia" w:ascii="宋体" w:hAnsi="宋体" w:cs="Arial"/>
                <w:color w:val="000000"/>
                <w:kern w:val="0"/>
                <w:szCs w:val="21"/>
              </w:rPr>
              <w:t>（包括参加学历学位教育、继续教育、培训、国内外进修等）</w:t>
            </w:r>
          </w:p>
        </w:tc>
      </w:tr>
      <w:tr w14:paraId="47781CCB">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275A8B90">
            <w:pPr>
              <w:widowControl/>
              <w:jc w:val="center"/>
              <w:rPr>
                <w:rFonts w:ascii="宋体" w:hAnsi="宋体" w:cs="Arial"/>
                <w:color w:val="000000"/>
                <w:kern w:val="0"/>
                <w:szCs w:val="21"/>
              </w:rPr>
            </w:pPr>
            <w:r>
              <w:rPr>
                <w:rFonts w:hint="eastAsia" w:ascii="宋体" w:hAnsi="宋体" w:cs="Arial"/>
                <w:color w:val="000000"/>
                <w:kern w:val="0"/>
                <w:szCs w:val="21"/>
              </w:rPr>
              <w:t>起止时间</w:t>
            </w:r>
          </w:p>
        </w:tc>
        <w:tc>
          <w:tcPr>
            <w:tcW w:w="850" w:type="dxa"/>
            <w:tcBorders>
              <w:top w:val="single" w:color="000000" w:sz="4" w:space="0"/>
              <w:left w:val="nil"/>
              <w:bottom w:val="single" w:color="000000" w:sz="4" w:space="0"/>
              <w:right w:val="single" w:color="auto" w:sz="4" w:space="0"/>
            </w:tcBorders>
            <w:vAlign w:val="center"/>
          </w:tcPr>
          <w:p w14:paraId="00848EE5">
            <w:pPr>
              <w:widowControl/>
              <w:jc w:val="center"/>
              <w:rPr>
                <w:rFonts w:ascii="宋体" w:hAnsi="宋体" w:cs="Arial"/>
                <w:color w:val="000000"/>
                <w:kern w:val="0"/>
                <w:szCs w:val="21"/>
              </w:rPr>
            </w:pPr>
            <w:r>
              <w:rPr>
                <w:rFonts w:hint="eastAsia" w:ascii="宋体" w:hAnsi="宋体" w:cs="Arial"/>
                <w:color w:val="000000"/>
                <w:kern w:val="0"/>
                <w:szCs w:val="21"/>
              </w:rPr>
              <w:t>学习形式</w:t>
            </w:r>
          </w:p>
        </w:tc>
        <w:tc>
          <w:tcPr>
            <w:tcW w:w="1620" w:type="dxa"/>
            <w:gridSpan w:val="4"/>
            <w:tcBorders>
              <w:top w:val="single" w:color="000000" w:sz="4" w:space="0"/>
              <w:left w:val="single" w:color="auto" w:sz="4" w:space="0"/>
              <w:bottom w:val="single" w:color="000000" w:sz="4" w:space="0"/>
              <w:right w:val="single" w:color="000000" w:sz="4" w:space="0"/>
            </w:tcBorders>
            <w:vAlign w:val="center"/>
          </w:tcPr>
          <w:p w14:paraId="49066B8E">
            <w:pPr>
              <w:widowControl/>
              <w:jc w:val="center"/>
              <w:rPr>
                <w:rFonts w:ascii="宋体" w:hAnsi="宋体" w:cs="Arial"/>
                <w:color w:val="000000"/>
                <w:kern w:val="0"/>
                <w:szCs w:val="21"/>
              </w:rPr>
            </w:pPr>
            <w:r>
              <w:rPr>
                <w:rFonts w:hint="eastAsia" w:ascii="宋体" w:hAnsi="宋体" w:cs="Arial"/>
                <w:color w:val="000000"/>
                <w:kern w:val="0"/>
                <w:szCs w:val="21"/>
              </w:rPr>
              <w:t>学习单位名称</w:t>
            </w:r>
          </w:p>
        </w:tc>
        <w:tc>
          <w:tcPr>
            <w:tcW w:w="1389" w:type="dxa"/>
            <w:gridSpan w:val="4"/>
            <w:tcBorders>
              <w:top w:val="single" w:color="000000" w:sz="4" w:space="0"/>
              <w:left w:val="nil"/>
              <w:bottom w:val="single" w:color="000000" w:sz="4" w:space="0"/>
              <w:right w:val="single" w:color="auto" w:sz="4" w:space="0"/>
            </w:tcBorders>
            <w:vAlign w:val="center"/>
          </w:tcPr>
          <w:p w14:paraId="74193A21">
            <w:pPr>
              <w:widowControl/>
              <w:jc w:val="center"/>
              <w:rPr>
                <w:rFonts w:ascii="宋体" w:hAnsi="宋体" w:cs="Arial"/>
                <w:kern w:val="0"/>
                <w:szCs w:val="21"/>
              </w:rPr>
            </w:pPr>
            <w:r>
              <w:rPr>
                <w:rFonts w:hint="eastAsia" w:ascii="宋体" w:hAnsi="宋体" w:cs="Arial"/>
                <w:kern w:val="0"/>
                <w:szCs w:val="21"/>
              </w:rPr>
              <w:t>学习院系及专业</w:t>
            </w:r>
          </w:p>
        </w:tc>
        <w:tc>
          <w:tcPr>
            <w:tcW w:w="1390" w:type="dxa"/>
            <w:gridSpan w:val="3"/>
            <w:tcBorders>
              <w:top w:val="single" w:color="000000" w:sz="4" w:space="0"/>
              <w:left w:val="nil"/>
              <w:bottom w:val="single" w:color="000000" w:sz="4" w:space="0"/>
              <w:right w:val="single" w:color="auto" w:sz="4" w:space="0"/>
            </w:tcBorders>
            <w:vAlign w:val="center"/>
          </w:tcPr>
          <w:p w14:paraId="53929F9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学时或学分</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4D1C9070">
            <w:pPr>
              <w:widowControl/>
              <w:jc w:val="center"/>
              <w:rPr>
                <w:rFonts w:ascii="宋体" w:hAnsi="宋体" w:cs="Arial"/>
                <w:kern w:val="0"/>
                <w:szCs w:val="21"/>
              </w:rPr>
            </w:pPr>
            <w:r>
              <w:rPr>
                <w:rFonts w:hint="eastAsia" w:ascii="宋体" w:hAnsi="宋体" w:cs="Arial"/>
                <w:kern w:val="0"/>
                <w:szCs w:val="21"/>
              </w:rPr>
              <w:t>毕</w:t>
            </w:r>
            <w:r>
              <w:rPr>
                <w:rFonts w:hint="eastAsia" w:ascii="宋体" w:hAnsi="宋体" w:cs="Arial"/>
                <w:kern w:val="0"/>
                <w:szCs w:val="21"/>
                <w:lang w:eastAsia="zh-CN"/>
              </w:rPr>
              <w:t>（</w:t>
            </w:r>
            <w:r>
              <w:rPr>
                <w:rFonts w:hint="eastAsia" w:ascii="宋体" w:hAnsi="宋体" w:cs="Arial"/>
                <w:kern w:val="0"/>
                <w:szCs w:val="21"/>
              </w:rPr>
              <w:t>结肄</w:t>
            </w:r>
            <w:r>
              <w:rPr>
                <w:rFonts w:hint="eastAsia" w:ascii="宋体" w:hAnsi="宋体" w:cs="Arial"/>
                <w:kern w:val="0"/>
                <w:szCs w:val="21"/>
                <w:lang w:eastAsia="zh-CN"/>
              </w:rPr>
              <w:t>）</w:t>
            </w:r>
            <w:r>
              <w:rPr>
                <w:rFonts w:hint="eastAsia" w:ascii="宋体" w:hAnsi="宋体" w:cs="Arial"/>
                <w:kern w:val="0"/>
                <w:szCs w:val="21"/>
              </w:rPr>
              <w:t>业</w:t>
            </w:r>
          </w:p>
        </w:tc>
        <w:tc>
          <w:tcPr>
            <w:tcW w:w="709" w:type="dxa"/>
            <w:gridSpan w:val="3"/>
            <w:tcBorders>
              <w:top w:val="single" w:color="000000" w:sz="4" w:space="0"/>
              <w:left w:val="nil"/>
              <w:bottom w:val="single" w:color="000000" w:sz="4" w:space="0"/>
              <w:right w:val="single" w:color="auto" w:sz="4" w:space="0"/>
            </w:tcBorders>
            <w:vAlign w:val="center"/>
          </w:tcPr>
          <w:p w14:paraId="7189AD44">
            <w:pPr>
              <w:widowControl/>
              <w:jc w:val="center"/>
              <w:rPr>
                <w:rFonts w:ascii="宋体" w:hAnsi="宋体" w:cs="Arial"/>
                <w:color w:val="000000"/>
                <w:kern w:val="0"/>
                <w:szCs w:val="21"/>
              </w:rPr>
            </w:pPr>
            <w:r>
              <w:rPr>
                <w:rFonts w:hint="eastAsia" w:ascii="宋体" w:hAnsi="宋体" w:cs="Arial"/>
                <w:color w:val="000000"/>
                <w:kern w:val="0"/>
                <w:szCs w:val="21"/>
              </w:rPr>
              <w:t>国</w:t>
            </w:r>
          </w:p>
          <w:p w14:paraId="6C02B219">
            <w:pPr>
              <w:widowControl/>
              <w:jc w:val="center"/>
              <w:rPr>
                <w:rFonts w:ascii="宋体" w:hAnsi="宋体" w:cs="Arial"/>
                <w:color w:val="000000"/>
                <w:kern w:val="0"/>
                <w:szCs w:val="21"/>
              </w:rPr>
            </w:pPr>
            <w:r>
              <w:rPr>
                <w:rFonts w:hint="eastAsia" w:ascii="宋体" w:hAnsi="宋体" w:cs="Arial"/>
                <w:color w:val="000000"/>
                <w:kern w:val="0"/>
                <w:szCs w:val="21"/>
              </w:rPr>
              <w:t>内外</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5CC49758">
            <w:pPr>
              <w:widowControl/>
              <w:jc w:val="center"/>
              <w:rPr>
                <w:rFonts w:ascii="宋体" w:hAnsi="宋体" w:cs="Arial"/>
                <w:color w:val="000000"/>
                <w:kern w:val="0"/>
                <w:szCs w:val="21"/>
              </w:rPr>
            </w:pPr>
            <w:r>
              <w:rPr>
                <w:rFonts w:hint="eastAsia" w:ascii="宋体" w:hAnsi="宋体" w:cs="Arial"/>
                <w:color w:val="000000"/>
                <w:kern w:val="0"/>
                <w:szCs w:val="21"/>
              </w:rPr>
              <w:t>证明人</w:t>
            </w:r>
          </w:p>
        </w:tc>
      </w:tr>
      <w:tr w14:paraId="73C0AD7E">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79E3A13E">
            <w:pPr>
              <w:widowControl/>
              <w:jc w:val="both"/>
              <w:rPr>
                <w:rFonts w:hint="default" w:ascii="宋体" w:hAnsi="宋体" w:cs="Arial"/>
                <w:color w:val="000000"/>
                <w:kern w:val="0"/>
                <w:szCs w:val="21"/>
                <w:lang w:val="en-US"/>
              </w:rPr>
            </w:pPr>
            <w:r>
              <w:rPr>
                <w:rFonts w:hint="eastAsia" w:ascii="宋体" w:hAnsi="宋体"/>
                <w:sz w:val="21"/>
                <w:szCs w:val="21"/>
                <w:lang w:val="zh-CN" w:eastAsia="zh-CN"/>
              </w:rPr>
              <w:t>2014.09-2018.0</w:t>
            </w:r>
            <w:r>
              <w:rPr>
                <w:rFonts w:hint="eastAsia" w:ascii="宋体" w:hAnsi="宋体"/>
                <w:sz w:val="21"/>
                <w:szCs w:val="21"/>
                <w:lang w:val="en-US" w:eastAsia="zh-CN"/>
              </w:rPr>
              <w:t>7</w:t>
            </w:r>
          </w:p>
        </w:tc>
        <w:tc>
          <w:tcPr>
            <w:tcW w:w="850" w:type="dxa"/>
            <w:tcBorders>
              <w:top w:val="single" w:color="000000" w:sz="4" w:space="0"/>
              <w:left w:val="nil"/>
              <w:bottom w:val="single" w:color="000000" w:sz="4" w:space="0"/>
              <w:right w:val="single" w:color="auto" w:sz="4" w:space="0"/>
            </w:tcBorders>
            <w:vAlign w:val="center"/>
          </w:tcPr>
          <w:p w14:paraId="3B253E11">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全日制</w:t>
            </w:r>
          </w:p>
        </w:tc>
        <w:tc>
          <w:tcPr>
            <w:tcW w:w="1620" w:type="dxa"/>
            <w:gridSpan w:val="4"/>
            <w:tcBorders>
              <w:top w:val="single" w:color="000000" w:sz="4" w:space="0"/>
              <w:left w:val="single" w:color="auto" w:sz="4" w:space="0"/>
              <w:bottom w:val="single" w:color="000000" w:sz="4" w:space="0"/>
              <w:right w:val="single" w:color="000000" w:sz="4" w:space="0"/>
            </w:tcBorders>
            <w:vAlign w:val="center"/>
          </w:tcPr>
          <w:p w14:paraId="6B89800B">
            <w:pPr>
              <w:widowControl/>
              <w:jc w:val="center"/>
              <w:rPr>
                <w:rFonts w:ascii="宋体" w:hAnsi="宋体" w:cs="Arial"/>
                <w:color w:val="000000"/>
                <w:kern w:val="0"/>
                <w:szCs w:val="21"/>
              </w:rPr>
            </w:pPr>
            <w:r>
              <w:rPr>
                <w:rFonts w:hint="eastAsia" w:ascii="宋体" w:hAnsi="宋体" w:cs="Arial"/>
                <w:color w:val="000000"/>
                <w:kern w:val="0"/>
                <w:szCs w:val="21"/>
                <w:lang w:val="zh-CN"/>
              </w:rPr>
              <w:t>新乡学院</w:t>
            </w:r>
          </w:p>
        </w:tc>
        <w:tc>
          <w:tcPr>
            <w:tcW w:w="1389" w:type="dxa"/>
            <w:gridSpan w:val="4"/>
            <w:tcBorders>
              <w:top w:val="single" w:color="000000" w:sz="4" w:space="0"/>
              <w:left w:val="nil"/>
              <w:bottom w:val="single" w:color="000000" w:sz="4" w:space="0"/>
              <w:right w:val="single" w:color="auto" w:sz="4" w:space="0"/>
            </w:tcBorders>
            <w:vAlign w:val="center"/>
          </w:tcPr>
          <w:p w14:paraId="185C3B57">
            <w:pPr>
              <w:widowControl/>
              <w:jc w:val="center"/>
              <w:rPr>
                <w:rFonts w:ascii="宋体" w:hAnsi="宋体" w:cs="Arial"/>
                <w:color w:val="FF0000"/>
                <w:kern w:val="0"/>
                <w:szCs w:val="21"/>
              </w:rPr>
            </w:pPr>
            <w:r>
              <w:rPr>
                <w:rFonts w:hint="eastAsia" w:ascii="宋体" w:hAnsi="宋体" w:cs="Arial"/>
                <w:color w:val="000000"/>
                <w:kern w:val="0"/>
                <w:szCs w:val="21"/>
                <w:lang w:val="zh-CN"/>
              </w:rPr>
              <w:t>教育科学学院学前教育专业</w:t>
            </w:r>
          </w:p>
        </w:tc>
        <w:tc>
          <w:tcPr>
            <w:tcW w:w="1390" w:type="dxa"/>
            <w:gridSpan w:val="3"/>
            <w:tcBorders>
              <w:top w:val="single" w:color="000000" w:sz="4" w:space="0"/>
              <w:left w:val="nil"/>
              <w:bottom w:val="single" w:color="000000" w:sz="4" w:space="0"/>
              <w:right w:val="single" w:color="auto" w:sz="4" w:space="0"/>
            </w:tcBorders>
            <w:vAlign w:val="center"/>
          </w:tcPr>
          <w:p w14:paraId="6CF0183F">
            <w:pPr>
              <w:widowControl/>
              <w:jc w:val="center"/>
              <w:rPr>
                <w:rFonts w:ascii="宋体" w:hAnsi="宋体" w:cs="Arial"/>
                <w:color w:val="FF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32D5AC47">
            <w:pPr>
              <w:widowControl/>
              <w:jc w:val="center"/>
              <w:rPr>
                <w:rFonts w:hint="eastAsia" w:ascii="宋体" w:hAnsi="宋体" w:cs="Arial" w:eastAsiaTheme="minorEastAsia"/>
                <w:color w:val="FF0000"/>
                <w:kern w:val="0"/>
                <w:szCs w:val="21"/>
                <w:lang w:val="en-US" w:eastAsia="zh-CN"/>
              </w:rPr>
            </w:pPr>
            <w:r>
              <w:rPr>
                <w:rFonts w:hint="eastAsia" w:ascii="宋体" w:hAnsi="宋体" w:cs="Arial"/>
                <w:color w:val="000000"/>
                <w:kern w:val="0"/>
                <w:szCs w:val="21"/>
                <w:lang w:val="en-US" w:eastAsia="zh-CN"/>
              </w:rPr>
              <w:t>毕业</w:t>
            </w:r>
          </w:p>
        </w:tc>
        <w:tc>
          <w:tcPr>
            <w:tcW w:w="709" w:type="dxa"/>
            <w:gridSpan w:val="3"/>
            <w:tcBorders>
              <w:top w:val="single" w:color="000000" w:sz="4" w:space="0"/>
              <w:left w:val="nil"/>
              <w:bottom w:val="single" w:color="000000" w:sz="4" w:space="0"/>
              <w:right w:val="single" w:color="auto" w:sz="4" w:space="0"/>
            </w:tcBorders>
            <w:vAlign w:val="center"/>
          </w:tcPr>
          <w:p w14:paraId="5A7E627B">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27BDEFBD">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刘姗姗</w:t>
            </w:r>
          </w:p>
        </w:tc>
      </w:tr>
      <w:tr w14:paraId="5A11CB5C">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61E5618F">
            <w:pPr>
              <w:widowControl/>
              <w:jc w:val="both"/>
              <w:rPr>
                <w:rFonts w:hint="eastAsia" w:ascii="宋体" w:hAnsi="宋体" w:cs="Arial" w:eastAsiaTheme="minorEastAsia"/>
                <w:color w:val="000000"/>
                <w:kern w:val="0"/>
                <w:szCs w:val="21"/>
                <w:lang w:val="en-US" w:eastAsia="zh-CN"/>
              </w:rPr>
            </w:pPr>
            <w:r>
              <w:rPr>
                <w:rFonts w:hint="eastAsia" w:ascii="宋体" w:hAnsi="宋体"/>
                <w:sz w:val="21"/>
                <w:szCs w:val="21"/>
                <w:lang w:val="zh-CN"/>
              </w:rPr>
              <w:t>2020.09</w:t>
            </w:r>
            <w:r>
              <w:rPr>
                <w:rFonts w:hint="eastAsia" w:ascii="宋体" w:hAnsi="宋体"/>
                <w:sz w:val="21"/>
                <w:szCs w:val="21"/>
                <w:lang w:val="en-US" w:eastAsia="zh-CN"/>
              </w:rPr>
              <w:t>-</w:t>
            </w:r>
            <w:r>
              <w:rPr>
                <w:rFonts w:hint="eastAsia" w:ascii="宋体" w:hAnsi="宋体"/>
                <w:sz w:val="21"/>
                <w:szCs w:val="21"/>
                <w:lang w:val="zh-CN"/>
              </w:rPr>
              <w:t>2023.06</w:t>
            </w:r>
          </w:p>
        </w:tc>
        <w:tc>
          <w:tcPr>
            <w:tcW w:w="850" w:type="dxa"/>
            <w:tcBorders>
              <w:top w:val="single" w:color="000000" w:sz="4" w:space="0"/>
              <w:left w:val="nil"/>
              <w:bottom w:val="single" w:color="000000" w:sz="4" w:space="0"/>
              <w:right w:val="single" w:color="auto" w:sz="4" w:space="0"/>
            </w:tcBorders>
            <w:vAlign w:val="center"/>
          </w:tcPr>
          <w:p w14:paraId="0E00283A">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全日制</w:t>
            </w:r>
          </w:p>
        </w:tc>
        <w:tc>
          <w:tcPr>
            <w:tcW w:w="1620" w:type="dxa"/>
            <w:gridSpan w:val="4"/>
            <w:tcBorders>
              <w:top w:val="single" w:color="000000" w:sz="4" w:space="0"/>
              <w:left w:val="single" w:color="auto" w:sz="4" w:space="0"/>
              <w:bottom w:val="single" w:color="000000" w:sz="4" w:space="0"/>
              <w:right w:val="single" w:color="000000" w:sz="4" w:space="0"/>
            </w:tcBorders>
            <w:vAlign w:val="center"/>
          </w:tcPr>
          <w:p w14:paraId="3E7EF390">
            <w:pPr>
              <w:widowControl/>
              <w:jc w:val="center"/>
              <w:rPr>
                <w:rFonts w:ascii="宋体" w:hAnsi="宋体" w:cs="Arial"/>
                <w:color w:val="000000"/>
                <w:kern w:val="0"/>
                <w:szCs w:val="21"/>
              </w:rPr>
            </w:pPr>
            <w:r>
              <w:rPr>
                <w:rFonts w:hint="eastAsia" w:ascii="宋体" w:hAnsi="宋体" w:cs="Arial"/>
                <w:color w:val="000000"/>
                <w:kern w:val="0"/>
                <w:szCs w:val="21"/>
                <w:lang w:val="zh-CN"/>
              </w:rPr>
              <w:t>山西大学</w:t>
            </w:r>
          </w:p>
        </w:tc>
        <w:tc>
          <w:tcPr>
            <w:tcW w:w="1389" w:type="dxa"/>
            <w:gridSpan w:val="4"/>
            <w:tcBorders>
              <w:top w:val="single" w:color="000000" w:sz="4" w:space="0"/>
              <w:left w:val="nil"/>
              <w:bottom w:val="single" w:color="000000" w:sz="4" w:space="0"/>
              <w:right w:val="single" w:color="auto" w:sz="4" w:space="0"/>
            </w:tcBorders>
            <w:vAlign w:val="center"/>
          </w:tcPr>
          <w:p w14:paraId="597BDFDB">
            <w:pPr>
              <w:widowControl/>
              <w:jc w:val="center"/>
              <w:rPr>
                <w:rFonts w:ascii="宋体" w:hAnsi="宋体" w:cs="Arial"/>
                <w:color w:val="000000"/>
                <w:kern w:val="0"/>
                <w:szCs w:val="21"/>
              </w:rPr>
            </w:pPr>
            <w:r>
              <w:rPr>
                <w:rFonts w:hint="eastAsia" w:ascii="宋体" w:hAnsi="宋体" w:cs="Arial"/>
                <w:color w:val="000000"/>
                <w:kern w:val="0"/>
                <w:szCs w:val="21"/>
                <w:lang w:val="zh-CN"/>
              </w:rPr>
              <w:t>教育科学学院教育史专业</w:t>
            </w:r>
          </w:p>
        </w:tc>
        <w:tc>
          <w:tcPr>
            <w:tcW w:w="1390" w:type="dxa"/>
            <w:gridSpan w:val="3"/>
            <w:tcBorders>
              <w:top w:val="single" w:color="000000" w:sz="4" w:space="0"/>
              <w:left w:val="nil"/>
              <w:bottom w:val="single" w:color="000000" w:sz="4" w:space="0"/>
              <w:right w:val="single" w:color="auto" w:sz="4" w:space="0"/>
            </w:tcBorders>
            <w:vAlign w:val="center"/>
          </w:tcPr>
          <w:p w14:paraId="34860F54">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66D8F3FE">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毕业</w:t>
            </w:r>
          </w:p>
        </w:tc>
        <w:tc>
          <w:tcPr>
            <w:tcW w:w="709" w:type="dxa"/>
            <w:gridSpan w:val="3"/>
            <w:tcBorders>
              <w:top w:val="single" w:color="000000" w:sz="4" w:space="0"/>
              <w:left w:val="nil"/>
              <w:bottom w:val="single" w:color="000000" w:sz="4" w:space="0"/>
              <w:right w:val="single" w:color="auto" w:sz="4" w:space="0"/>
            </w:tcBorders>
            <w:vAlign w:val="center"/>
          </w:tcPr>
          <w:p w14:paraId="6B04AD7F">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2FC0C760">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任桂平</w:t>
            </w:r>
          </w:p>
        </w:tc>
      </w:tr>
      <w:tr w14:paraId="4D93DE6A">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D993F4">
            <w:pPr>
              <w:widowControl/>
              <w:jc w:val="center"/>
              <w:rPr>
                <w:rFonts w:hint="eastAsia" w:ascii="宋体" w:hAnsi="宋体" w:cs="Arial"/>
                <w:color w:val="auto"/>
                <w:kern w:val="0"/>
                <w:szCs w:val="21"/>
                <w:lang w:val="en-US" w:eastAsia="zh-CN"/>
              </w:rPr>
            </w:pPr>
            <w:r>
              <w:rPr>
                <w:rFonts w:hint="eastAsia" w:ascii="宋体" w:hAnsi="宋体" w:cs="Arial"/>
                <w:color w:val="auto"/>
                <w:kern w:val="0"/>
                <w:szCs w:val="21"/>
                <w:lang w:val="en-US" w:eastAsia="zh-CN"/>
              </w:rPr>
              <w:t>2024.2.1-</w:t>
            </w:r>
          </w:p>
          <w:p w14:paraId="7CC6A805">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2024.3.31</w:t>
            </w:r>
          </w:p>
        </w:tc>
        <w:tc>
          <w:tcPr>
            <w:tcW w:w="850" w:type="dxa"/>
            <w:tcBorders>
              <w:top w:val="single" w:color="000000" w:sz="4" w:space="0"/>
              <w:left w:val="nil"/>
              <w:bottom w:val="single" w:color="000000" w:sz="4" w:space="0"/>
              <w:right w:val="single" w:color="auto" w:sz="4" w:space="0"/>
            </w:tcBorders>
            <w:shd w:val="clear" w:color="auto" w:fill="auto"/>
            <w:vAlign w:val="center"/>
          </w:tcPr>
          <w:p w14:paraId="6FA74336">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培训</w:t>
            </w:r>
          </w:p>
        </w:tc>
        <w:tc>
          <w:tcPr>
            <w:tcW w:w="1620" w:type="dxa"/>
            <w:gridSpan w:val="4"/>
            <w:tcBorders>
              <w:top w:val="single" w:color="000000" w:sz="4" w:space="0"/>
              <w:left w:val="single" w:color="auto" w:sz="4" w:space="0"/>
              <w:bottom w:val="single" w:color="000000" w:sz="4" w:space="0"/>
              <w:right w:val="single" w:color="000000" w:sz="4" w:space="0"/>
            </w:tcBorders>
            <w:shd w:val="clear" w:color="auto" w:fill="auto"/>
            <w:vAlign w:val="center"/>
          </w:tcPr>
          <w:p w14:paraId="0A71EBA7">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国家高等教育智慧教育平台教师研修专题工作组</w:t>
            </w:r>
          </w:p>
        </w:tc>
        <w:tc>
          <w:tcPr>
            <w:tcW w:w="1389" w:type="dxa"/>
            <w:gridSpan w:val="4"/>
            <w:tcBorders>
              <w:top w:val="single" w:color="000000" w:sz="4" w:space="0"/>
              <w:left w:val="nil"/>
              <w:bottom w:val="single" w:color="000000" w:sz="4" w:space="0"/>
              <w:right w:val="single" w:color="auto" w:sz="4" w:space="0"/>
            </w:tcBorders>
            <w:shd w:val="clear" w:color="auto" w:fill="auto"/>
            <w:vAlign w:val="center"/>
          </w:tcPr>
          <w:p w14:paraId="556ABE8C">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2024年寒假教师研修</w:t>
            </w:r>
          </w:p>
        </w:tc>
        <w:tc>
          <w:tcPr>
            <w:tcW w:w="1390" w:type="dxa"/>
            <w:gridSpan w:val="3"/>
            <w:tcBorders>
              <w:top w:val="single" w:color="000000" w:sz="4" w:space="0"/>
              <w:left w:val="nil"/>
              <w:bottom w:val="single" w:color="000000" w:sz="4" w:space="0"/>
              <w:right w:val="single" w:color="auto" w:sz="4" w:space="0"/>
            </w:tcBorders>
            <w:shd w:val="clear" w:color="auto" w:fill="auto"/>
            <w:vAlign w:val="center"/>
          </w:tcPr>
          <w:p w14:paraId="57C8702B">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6学时</w:t>
            </w:r>
          </w:p>
        </w:tc>
        <w:tc>
          <w:tcPr>
            <w:tcW w:w="850"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49C2EF1D">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结业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397C9C8D">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3DA8AD99">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 w:val="21"/>
                <w:szCs w:val="21"/>
                <w:lang w:val="en-US" w:eastAsia="zh-CN" w:bidi="ar-SA"/>
              </w:rPr>
              <w:t>殷楠楠</w:t>
            </w:r>
          </w:p>
        </w:tc>
      </w:tr>
      <w:tr w14:paraId="3FE11653">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B5239E">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eastAsiaTheme="minorEastAsia"/>
                <w:color w:val="auto"/>
                <w:kern w:val="0"/>
                <w:sz w:val="21"/>
                <w:szCs w:val="21"/>
                <w:lang w:val="en-US" w:eastAsia="zh-CN" w:bidi="ar-SA"/>
              </w:rPr>
              <w:t>2024.7-2024.10</w:t>
            </w:r>
          </w:p>
        </w:tc>
        <w:tc>
          <w:tcPr>
            <w:tcW w:w="850" w:type="dxa"/>
            <w:tcBorders>
              <w:top w:val="single" w:color="000000" w:sz="4" w:space="0"/>
              <w:left w:val="nil"/>
              <w:bottom w:val="single" w:color="000000" w:sz="4" w:space="0"/>
              <w:right w:val="single" w:color="auto" w:sz="4" w:space="0"/>
            </w:tcBorders>
            <w:shd w:val="clear" w:color="auto" w:fill="auto"/>
            <w:vAlign w:val="center"/>
          </w:tcPr>
          <w:p w14:paraId="567C619B">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培训</w:t>
            </w:r>
          </w:p>
        </w:tc>
        <w:tc>
          <w:tcPr>
            <w:tcW w:w="1620" w:type="dxa"/>
            <w:gridSpan w:val="4"/>
            <w:tcBorders>
              <w:top w:val="single" w:color="000000" w:sz="4" w:space="0"/>
              <w:left w:val="single" w:color="auto" w:sz="4" w:space="0"/>
              <w:bottom w:val="single" w:color="000000" w:sz="4" w:space="0"/>
              <w:right w:val="single" w:color="000000" w:sz="4" w:space="0"/>
            </w:tcBorders>
            <w:shd w:val="clear" w:color="auto" w:fill="auto"/>
            <w:vAlign w:val="center"/>
          </w:tcPr>
          <w:p w14:paraId="595C22A8">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海南省高等学校师资培训中心</w:t>
            </w:r>
          </w:p>
        </w:tc>
        <w:tc>
          <w:tcPr>
            <w:tcW w:w="1389" w:type="dxa"/>
            <w:gridSpan w:val="4"/>
            <w:tcBorders>
              <w:top w:val="single" w:color="000000" w:sz="4" w:space="0"/>
              <w:left w:val="nil"/>
              <w:bottom w:val="single" w:color="000000" w:sz="4" w:space="0"/>
              <w:right w:val="single" w:color="auto" w:sz="4" w:space="0"/>
            </w:tcBorders>
            <w:shd w:val="clear" w:color="auto" w:fill="auto"/>
            <w:vAlign w:val="center"/>
          </w:tcPr>
          <w:p w14:paraId="1E046367">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海南省高等学校教师岗前培训</w:t>
            </w:r>
          </w:p>
        </w:tc>
        <w:tc>
          <w:tcPr>
            <w:tcW w:w="1390" w:type="dxa"/>
            <w:gridSpan w:val="3"/>
            <w:tcBorders>
              <w:top w:val="single" w:color="000000" w:sz="4" w:space="0"/>
              <w:left w:val="nil"/>
              <w:bottom w:val="single" w:color="000000" w:sz="4" w:space="0"/>
              <w:right w:val="single" w:color="auto" w:sz="4" w:space="0"/>
            </w:tcBorders>
            <w:shd w:val="clear" w:color="auto" w:fill="auto"/>
            <w:vAlign w:val="center"/>
          </w:tcPr>
          <w:p w14:paraId="5B1B555C">
            <w:pPr>
              <w:widowControl/>
              <w:jc w:val="center"/>
              <w:rPr>
                <w:rFonts w:hint="eastAsia" w:ascii="宋体" w:hAnsi="宋体" w:cs="Arial" w:eastAsiaTheme="minorEastAsia"/>
                <w:color w:val="auto"/>
                <w:kern w:val="0"/>
                <w:sz w:val="21"/>
                <w:szCs w:val="21"/>
                <w:lang w:val="en-US" w:eastAsia="zh-CN" w:bidi="ar-SA"/>
              </w:rPr>
            </w:pPr>
          </w:p>
        </w:tc>
        <w:tc>
          <w:tcPr>
            <w:tcW w:w="850"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5E05FA09">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结业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3C3EBE73">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57338500">
            <w:pPr>
              <w:widowControl/>
              <w:jc w:val="center"/>
              <w:rPr>
                <w:rFonts w:ascii="宋体" w:hAnsi="宋体" w:cs="Arial" w:eastAsiaTheme="minorEastAsia"/>
                <w:color w:val="auto"/>
                <w:kern w:val="0"/>
                <w:sz w:val="21"/>
                <w:szCs w:val="21"/>
                <w:lang w:val="en-US" w:eastAsia="zh-CN" w:bidi="ar-SA"/>
              </w:rPr>
            </w:pPr>
            <w:r>
              <w:rPr>
                <w:rFonts w:hint="eastAsia" w:ascii="宋体" w:hAnsi="宋体" w:cs="Arial"/>
                <w:color w:val="auto"/>
                <w:kern w:val="0"/>
                <w:sz w:val="21"/>
                <w:szCs w:val="21"/>
                <w:lang w:val="en-US" w:eastAsia="zh-CN" w:bidi="ar-SA"/>
              </w:rPr>
              <w:t>岑小双</w:t>
            </w:r>
          </w:p>
        </w:tc>
      </w:tr>
      <w:tr w14:paraId="09406437">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4CB757">
            <w:pPr>
              <w:widowControl/>
              <w:jc w:val="center"/>
              <w:rPr>
                <w:rFonts w:hint="eastAsia" w:ascii="宋体" w:hAnsi="宋体" w:cs="Arial"/>
                <w:color w:val="auto"/>
                <w:kern w:val="0"/>
                <w:szCs w:val="21"/>
                <w:lang w:val="en-US" w:eastAsia="zh-CN"/>
              </w:rPr>
            </w:pPr>
            <w:r>
              <w:rPr>
                <w:rFonts w:hint="eastAsia" w:ascii="宋体" w:hAnsi="宋体" w:cs="Arial"/>
                <w:color w:val="auto"/>
                <w:kern w:val="0"/>
                <w:szCs w:val="21"/>
                <w:lang w:val="en-US" w:eastAsia="zh-CN"/>
              </w:rPr>
              <w:t>2024.7.21-</w:t>
            </w:r>
          </w:p>
          <w:p w14:paraId="491BD226">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2024.9.30</w:t>
            </w:r>
          </w:p>
        </w:tc>
        <w:tc>
          <w:tcPr>
            <w:tcW w:w="850" w:type="dxa"/>
            <w:tcBorders>
              <w:top w:val="single" w:color="000000" w:sz="4" w:space="0"/>
              <w:left w:val="nil"/>
              <w:bottom w:val="single" w:color="000000" w:sz="4" w:space="0"/>
              <w:right w:val="single" w:color="auto" w:sz="4" w:space="0"/>
            </w:tcBorders>
            <w:shd w:val="clear" w:color="auto" w:fill="auto"/>
            <w:vAlign w:val="center"/>
          </w:tcPr>
          <w:p w14:paraId="7EA2EE21">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培训</w:t>
            </w:r>
          </w:p>
        </w:tc>
        <w:tc>
          <w:tcPr>
            <w:tcW w:w="1620" w:type="dxa"/>
            <w:gridSpan w:val="4"/>
            <w:tcBorders>
              <w:top w:val="single" w:color="000000" w:sz="4" w:space="0"/>
              <w:left w:val="single" w:color="auto" w:sz="4" w:space="0"/>
              <w:bottom w:val="single" w:color="000000" w:sz="4" w:space="0"/>
              <w:right w:val="single" w:color="000000" w:sz="4" w:space="0"/>
            </w:tcBorders>
            <w:shd w:val="clear" w:color="auto" w:fill="auto"/>
            <w:vAlign w:val="center"/>
          </w:tcPr>
          <w:p w14:paraId="7DE2C2E0">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国家高等教育智慧教育平台教师研修专题工作组</w:t>
            </w:r>
          </w:p>
        </w:tc>
        <w:tc>
          <w:tcPr>
            <w:tcW w:w="1389" w:type="dxa"/>
            <w:gridSpan w:val="4"/>
            <w:tcBorders>
              <w:top w:val="single" w:color="000000" w:sz="4" w:space="0"/>
              <w:left w:val="nil"/>
              <w:bottom w:val="single" w:color="000000" w:sz="4" w:space="0"/>
              <w:right w:val="single" w:color="auto" w:sz="4" w:space="0"/>
            </w:tcBorders>
            <w:shd w:val="clear" w:color="auto" w:fill="auto"/>
            <w:vAlign w:val="center"/>
          </w:tcPr>
          <w:p w14:paraId="35175CCD">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2024年暑期教师研修</w:t>
            </w:r>
          </w:p>
        </w:tc>
        <w:tc>
          <w:tcPr>
            <w:tcW w:w="1390" w:type="dxa"/>
            <w:gridSpan w:val="3"/>
            <w:tcBorders>
              <w:top w:val="single" w:color="000000" w:sz="4" w:space="0"/>
              <w:left w:val="nil"/>
              <w:bottom w:val="single" w:color="000000" w:sz="4" w:space="0"/>
              <w:right w:val="single" w:color="auto" w:sz="4" w:space="0"/>
            </w:tcBorders>
            <w:shd w:val="clear" w:color="auto" w:fill="auto"/>
            <w:vAlign w:val="center"/>
          </w:tcPr>
          <w:p w14:paraId="2DC00503">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10学时</w:t>
            </w:r>
          </w:p>
        </w:tc>
        <w:tc>
          <w:tcPr>
            <w:tcW w:w="850"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3782F710">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结业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6D5D098B">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10300518">
            <w:pPr>
              <w:widowControl/>
              <w:jc w:val="center"/>
              <w:rPr>
                <w:rFonts w:ascii="宋体" w:hAnsi="宋体" w:cs="Arial" w:eastAsiaTheme="minorEastAsia"/>
                <w:color w:val="auto"/>
                <w:kern w:val="0"/>
                <w:sz w:val="21"/>
                <w:szCs w:val="21"/>
                <w:lang w:val="en-US" w:eastAsia="zh-CN" w:bidi="ar-SA"/>
              </w:rPr>
            </w:pPr>
            <w:r>
              <w:rPr>
                <w:rFonts w:hint="eastAsia" w:ascii="宋体" w:hAnsi="宋体" w:cs="Arial"/>
                <w:color w:val="auto"/>
                <w:kern w:val="0"/>
                <w:sz w:val="21"/>
                <w:szCs w:val="21"/>
                <w:lang w:val="en-US" w:eastAsia="zh-CN" w:bidi="ar-SA"/>
              </w:rPr>
              <w:t>殷楠楠</w:t>
            </w:r>
          </w:p>
        </w:tc>
      </w:tr>
      <w:tr w14:paraId="3C26E3A5">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57F864">
            <w:pPr>
              <w:widowControl/>
              <w:jc w:val="center"/>
              <w:rPr>
                <w:rFonts w:hint="eastAsia" w:ascii="宋体" w:hAnsi="宋体" w:cs="Arial"/>
                <w:color w:val="auto"/>
                <w:kern w:val="0"/>
                <w:szCs w:val="21"/>
                <w:lang w:val="en-US" w:eastAsia="zh-CN"/>
              </w:rPr>
            </w:pPr>
            <w:r>
              <w:rPr>
                <w:rFonts w:hint="eastAsia" w:ascii="宋体" w:hAnsi="宋体" w:cs="Arial"/>
                <w:color w:val="auto"/>
                <w:kern w:val="0"/>
                <w:szCs w:val="21"/>
                <w:lang w:val="en-US" w:eastAsia="zh-CN"/>
              </w:rPr>
              <w:t>2025.1.25-</w:t>
            </w:r>
          </w:p>
          <w:p w14:paraId="1280B3C7">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2025.3.31</w:t>
            </w:r>
          </w:p>
        </w:tc>
        <w:tc>
          <w:tcPr>
            <w:tcW w:w="850" w:type="dxa"/>
            <w:tcBorders>
              <w:top w:val="single" w:color="000000" w:sz="4" w:space="0"/>
              <w:left w:val="nil"/>
              <w:bottom w:val="single" w:color="000000" w:sz="4" w:space="0"/>
              <w:right w:val="single" w:color="auto" w:sz="4" w:space="0"/>
            </w:tcBorders>
            <w:shd w:val="clear" w:color="auto" w:fill="auto"/>
            <w:vAlign w:val="center"/>
          </w:tcPr>
          <w:p w14:paraId="589F5EFB">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培训</w:t>
            </w:r>
          </w:p>
        </w:tc>
        <w:tc>
          <w:tcPr>
            <w:tcW w:w="1620" w:type="dxa"/>
            <w:gridSpan w:val="4"/>
            <w:tcBorders>
              <w:top w:val="single" w:color="000000" w:sz="4" w:space="0"/>
              <w:left w:val="single" w:color="auto" w:sz="4" w:space="0"/>
              <w:bottom w:val="single" w:color="000000" w:sz="4" w:space="0"/>
              <w:right w:val="single" w:color="000000" w:sz="4" w:space="0"/>
            </w:tcBorders>
            <w:shd w:val="clear" w:color="auto" w:fill="auto"/>
            <w:vAlign w:val="center"/>
          </w:tcPr>
          <w:p w14:paraId="2E8B80D8">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国家高等教育智慧教育平台教师研修专题工作组</w:t>
            </w:r>
          </w:p>
        </w:tc>
        <w:tc>
          <w:tcPr>
            <w:tcW w:w="1389" w:type="dxa"/>
            <w:gridSpan w:val="4"/>
            <w:tcBorders>
              <w:top w:val="single" w:color="000000" w:sz="4" w:space="0"/>
              <w:left w:val="nil"/>
              <w:bottom w:val="single" w:color="000000" w:sz="4" w:space="0"/>
              <w:right w:val="single" w:color="auto" w:sz="4" w:space="0"/>
            </w:tcBorders>
            <w:shd w:val="clear" w:color="auto" w:fill="auto"/>
            <w:vAlign w:val="center"/>
          </w:tcPr>
          <w:p w14:paraId="6FACA48C">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2025年寒假教师研修</w:t>
            </w:r>
          </w:p>
        </w:tc>
        <w:tc>
          <w:tcPr>
            <w:tcW w:w="1390" w:type="dxa"/>
            <w:gridSpan w:val="3"/>
            <w:tcBorders>
              <w:top w:val="single" w:color="000000" w:sz="4" w:space="0"/>
              <w:left w:val="nil"/>
              <w:bottom w:val="single" w:color="000000" w:sz="4" w:space="0"/>
              <w:right w:val="single" w:color="auto" w:sz="4" w:space="0"/>
            </w:tcBorders>
            <w:shd w:val="clear" w:color="auto" w:fill="auto"/>
            <w:vAlign w:val="center"/>
          </w:tcPr>
          <w:p w14:paraId="551B50A3">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6学时</w:t>
            </w:r>
          </w:p>
        </w:tc>
        <w:tc>
          <w:tcPr>
            <w:tcW w:w="850"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46FF78E2">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结业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545A82D8">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12C91CFC">
            <w:pPr>
              <w:widowControl/>
              <w:jc w:val="center"/>
              <w:rPr>
                <w:rFonts w:ascii="宋体" w:hAnsi="宋体" w:cs="Arial" w:eastAsiaTheme="minorEastAsia"/>
                <w:color w:val="auto"/>
                <w:kern w:val="0"/>
                <w:sz w:val="21"/>
                <w:szCs w:val="21"/>
                <w:lang w:val="en-US" w:eastAsia="zh-CN" w:bidi="ar-SA"/>
              </w:rPr>
            </w:pPr>
            <w:r>
              <w:rPr>
                <w:rFonts w:hint="eastAsia" w:ascii="宋体" w:hAnsi="宋体" w:cs="Arial"/>
                <w:color w:val="auto"/>
                <w:kern w:val="0"/>
                <w:sz w:val="21"/>
                <w:szCs w:val="21"/>
                <w:lang w:val="en-US" w:eastAsia="zh-CN" w:bidi="ar-SA"/>
              </w:rPr>
              <w:t>殷楠楠</w:t>
            </w:r>
          </w:p>
        </w:tc>
      </w:tr>
      <w:tr w14:paraId="377B1F5A">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D2BB4F">
            <w:pPr>
              <w:widowControl/>
              <w:jc w:val="center"/>
              <w:rPr>
                <w:rFonts w:hint="eastAsia" w:ascii="宋体" w:hAnsi="宋体" w:cs="Arial"/>
                <w:color w:val="auto"/>
                <w:kern w:val="0"/>
                <w:szCs w:val="21"/>
                <w:lang w:val="en-US" w:eastAsia="zh-CN"/>
              </w:rPr>
            </w:pPr>
            <w:r>
              <w:rPr>
                <w:rFonts w:hint="eastAsia" w:ascii="宋体" w:hAnsi="宋体" w:cs="Arial"/>
                <w:color w:val="auto"/>
                <w:kern w:val="0"/>
                <w:szCs w:val="21"/>
                <w:lang w:val="en-US" w:eastAsia="zh-CN"/>
              </w:rPr>
              <w:t>2025.7.20-</w:t>
            </w:r>
          </w:p>
          <w:p w14:paraId="724CF749">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2025.9.30</w:t>
            </w:r>
          </w:p>
        </w:tc>
        <w:tc>
          <w:tcPr>
            <w:tcW w:w="850" w:type="dxa"/>
            <w:tcBorders>
              <w:top w:val="single" w:color="000000" w:sz="4" w:space="0"/>
              <w:left w:val="nil"/>
              <w:bottom w:val="single" w:color="000000" w:sz="4" w:space="0"/>
              <w:right w:val="single" w:color="auto" w:sz="4" w:space="0"/>
            </w:tcBorders>
            <w:shd w:val="clear" w:color="auto" w:fill="auto"/>
            <w:vAlign w:val="center"/>
          </w:tcPr>
          <w:p w14:paraId="475CD1C4">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培训</w:t>
            </w:r>
          </w:p>
        </w:tc>
        <w:tc>
          <w:tcPr>
            <w:tcW w:w="1620" w:type="dxa"/>
            <w:gridSpan w:val="4"/>
            <w:tcBorders>
              <w:top w:val="single" w:color="000000" w:sz="4" w:space="0"/>
              <w:left w:val="single" w:color="auto" w:sz="4" w:space="0"/>
              <w:bottom w:val="single" w:color="000000" w:sz="4" w:space="0"/>
              <w:right w:val="single" w:color="000000" w:sz="4" w:space="0"/>
            </w:tcBorders>
            <w:shd w:val="clear" w:color="auto" w:fill="auto"/>
            <w:vAlign w:val="center"/>
          </w:tcPr>
          <w:p w14:paraId="07CEAF9F">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国家高等教育智慧教育平台教师研修专题工作组</w:t>
            </w:r>
          </w:p>
        </w:tc>
        <w:tc>
          <w:tcPr>
            <w:tcW w:w="1389" w:type="dxa"/>
            <w:gridSpan w:val="4"/>
            <w:tcBorders>
              <w:top w:val="single" w:color="000000" w:sz="4" w:space="0"/>
              <w:left w:val="nil"/>
              <w:bottom w:val="single" w:color="000000" w:sz="4" w:space="0"/>
              <w:right w:val="single" w:color="auto" w:sz="4" w:space="0"/>
            </w:tcBorders>
            <w:shd w:val="clear" w:color="auto" w:fill="auto"/>
            <w:vAlign w:val="center"/>
          </w:tcPr>
          <w:p w14:paraId="023D0319">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2025年暑期教师研修</w:t>
            </w:r>
          </w:p>
        </w:tc>
        <w:tc>
          <w:tcPr>
            <w:tcW w:w="1390" w:type="dxa"/>
            <w:gridSpan w:val="3"/>
            <w:tcBorders>
              <w:top w:val="single" w:color="000000" w:sz="4" w:space="0"/>
              <w:left w:val="nil"/>
              <w:bottom w:val="single" w:color="000000" w:sz="4" w:space="0"/>
              <w:right w:val="single" w:color="auto" w:sz="4" w:space="0"/>
            </w:tcBorders>
            <w:shd w:val="clear" w:color="auto" w:fill="auto"/>
            <w:vAlign w:val="center"/>
          </w:tcPr>
          <w:p w14:paraId="1498A3A2">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10学时</w:t>
            </w:r>
          </w:p>
        </w:tc>
        <w:tc>
          <w:tcPr>
            <w:tcW w:w="850"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502AB0F1">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结业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3654F0CE">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6C31E783">
            <w:pPr>
              <w:widowControl/>
              <w:jc w:val="center"/>
              <w:rPr>
                <w:rFonts w:ascii="宋体" w:hAnsi="宋体" w:cs="Arial" w:eastAsiaTheme="minorEastAsia"/>
                <w:color w:val="auto"/>
                <w:kern w:val="0"/>
                <w:sz w:val="21"/>
                <w:szCs w:val="21"/>
                <w:lang w:val="en-US" w:eastAsia="zh-CN" w:bidi="ar-SA"/>
              </w:rPr>
            </w:pPr>
            <w:r>
              <w:rPr>
                <w:rFonts w:hint="eastAsia" w:ascii="宋体" w:hAnsi="宋体" w:cs="Arial"/>
                <w:color w:val="auto"/>
                <w:kern w:val="0"/>
                <w:sz w:val="21"/>
                <w:szCs w:val="21"/>
                <w:lang w:val="en-US" w:eastAsia="zh-CN" w:bidi="ar-SA"/>
              </w:rPr>
              <w:t>殷楠楠</w:t>
            </w:r>
          </w:p>
        </w:tc>
      </w:tr>
      <w:tr w14:paraId="50036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9781" w:type="dxa"/>
            <w:gridSpan w:val="21"/>
            <w:vAlign w:val="center"/>
          </w:tcPr>
          <w:p w14:paraId="6B23FF77">
            <w:pPr>
              <w:jc w:val="center"/>
              <w:rPr>
                <w:sz w:val="21"/>
                <w:szCs w:val="21"/>
              </w:rPr>
            </w:pPr>
            <w:r>
              <w:rPr>
                <w:rFonts w:hint="eastAsia"/>
                <w:sz w:val="21"/>
                <w:szCs w:val="21"/>
              </w:rPr>
              <w:t>工作经历</w:t>
            </w:r>
          </w:p>
        </w:tc>
      </w:tr>
      <w:tr w14:paraId="0FEFD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gridSpan w:val="3"/>
            <w:vAlign w:val="center"/>
          </w:tcPr>
          <w:p w14:paraId="48C5D626">
            <w:pPr>
              <w:jc w:val="center"/>
              <w:rPr>
                <w:sz w:val="21"/>
                <w:szCs w:val="21"/>
              </w:rPr>
            </w:pPr>
            <w:r>
              <w:rPr>
                <w:rFonts w:hint="eastAsia"/>
                <w:sz w:val="21"/>
                <w:szCs w:val="21"/>
              </w:rPr>
              <w:t>起  止  时  间</w:t>
            </w:r>
          </w:p>
        </w:tc>
        <w:tc>
          <w:tcPr>
            <w:tcW w:w="2981" w:type="dxa"/>
            <w:gridSpan w:val="6"/>
            <w:vAlign w:val="center"/>
          </w:tcPr>
          <w:p w14:paraId="376B2F2F">
            <w:pPr>
              <w:jc w:val="center"/>
              <w:rPr>
                <w:sz w:val="21"/>
                <w:szCs w:val="21"/>
              </w:rPr>
            </w:pPr>
            <w:r>
              <w:rPr>
                <w:rFonts w:hint="eastAsia"/>
                <w:sz w:val="21"/>
                <w:szCs w:val="21"/>
              </w:rPr>
              <w:t>单      位</w:t>
            </w:r>
          </w:p>
        </w:tc>
        <w:tc>
          <w:tcPr>
            <w:tcW w:w="2410" w:type="dxa"/>
            <w:gridSpan w:val="8"/>
            <w:vAlign w:val="center"/>
          </w:tcPr>
          <w:p w14:paraId="15B22272">
            <w:pPr>
              <w:jc w:val="center"/>
              <w:rPr>
                <w:sz w:val="21"/>
                <w:szCs w:val="21"/>
              </w:rPr>
            </w:pPr>
            <w:r>
              <w:rPr>
                <w:rFonts w:hint="eastAsia"/>
                <w:sz w:val="21"/>
                <w:szCs w:val="21"/>
              </w:rPr>
              <w:t>从 事 何 专 业</w:t>
            </w:r>
          </w:p>
          <w:p w14:paraId="050E3798">
            <w:pPr>
              <w:jc w:val="center"/>
              <w:rPr>
                <w:sz w:val="21"/>
                <w:szCs w:val="21"/>
              </w:rPr>
            </w:pPr>
            <w:r>
              <w:rPr>
                <w:rFonts w:hint="eastAsia"/>
                <w:sz w:val="21"/>
                <w:szCs w:val="21"/>
              </w:rPr>
              <w:t>技  术  工  作</w:t>
            </w:r>
          </w:p>
        </w:tc>
        <w:tc>
          <w:tcPr>
            <w:tcW w:w="1701" w:type="dxa"/>
            <w:gridSpan w:val="4"/>
            <w:vAlign w:val="center"/>
          </w:tcPr>
          <w:p w14:paraId="14B7E994">
            <w:pPr>
              <w:jc w:val="center"/>
              <w:rPr>
                <w:sz w:val="21"/>
                <w:szCs w:val="21"/>
              </w:rPr>
            </w:pPr>
            <w:r>
              <w:rPr>
                <w:rFonts w:hint="eastAsia"/>
                <w:sz w:val="21"/>
                <w:szCs w:val="21"/>
              </w:rPr>
              <w:t>职      务</w:t>
            </w:r>
          </w:p>
        </w:tc>
      </w:tr>
      <w:tr w14:paraId="31E23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689" w:type="dxa"/>
            <w:gridSpan w:val="3"/>
            <w:vAlign w:val="center"/>
          </w:tcPr>
          <w:p w14:paraId="67AE5317">
            <w:pPr>
              <w:widowControl/>
              <w:jc w:val="left"/>
              <w:rPr>
                <w:rFonts w:hint="eastAsia" w:ascii="宋体" w:hAnsi="宋体" w:cs="Arial"/>
                <w:color w:val="000000"/>
                <w:kern w:val="0"/>
                <w:szCs w:val="21"/>
              </w:rPr>
            </w:pPr>
            <w:r>
              <w:rPr>
                <w:rFonts w:hint="eastAsia" w:ascii="宋体" w:hAnsi="宋体" w:cs="Arial"/>
                <w:color w:val="000000"/>
                <w:kern w:val="0"/>
                <w:szCs w:val="21"/>
                <w:lang w:val="en-US" w:eastAsia="zh-CN"/>
              </w:rPr>
              <w:t>2019</w:t>
            </w:r>
            <w:r>
              <w:rPr>
                <w:rFonts w:hint="eastAsia" w:ascii="宋体" w:hAnsi="宋体" w:cs="Arial"/>
                <w:color w:val="000000"/>
                <w:kern w:val="0"/>
                <w:szCs w:val="21"/>
              </w:rPr>
              <w:t>年</w:t>
            </w:r>
            <w:r>
              <w:rPr>
                <w:rFonts w:hint="eastAsia" w:ascii="宋体" w:hAnsi="宋体" w:cs="Arial"/>
                <w:color w:val="000000"/>
                <w:kern w:val="0"/>
                <w:szCs w:val="21"/>
                <w:lang w:val="en-US" w:eastAsia="zh-CN"/>
              </w:rPr>
              <w:t>03</w:t>
            </w:r>
            <w:r>
              <w:rPr>
                <w:rFonts w:hint="eastAsia" w:ascii="宋体" w:hAnsi="宋体" w:cs="Arial"/>
                <w:color w:val="000000"/>
                <w:kern w:val="0"/>
                <w:szCs w:val="21"/>
              </w:rPr>
              <w:t>月—</w:t>
            </w:r>
            <w:r>
              <w:rPr>
                <w:rFonts w:hint="eastAsia" w:ascii="宋体" w:hAnsi="宋体" w:cs="Arial"/>
                <w:color w:val="000000"/>
                <w:kern w:val="0"/>
                <w:szCs w:val="21"/>
                <w:lang w:val="en-US" w:eastAsia="zh-CN"/>
              </w:rPr>
              <w:t>2019</w:t>
            </w:r>
            <w:r>
              <w:rPr>
                <w:rFonts w:hint="eastAsia" w:ascii="宋体" w:hAnsi="宋体" w:cs="Arial"/>
                <w:color w:val="000000"/>
                <w:kern w:val="0"/>
                <w:szCs w:val="21"/>
              </w:rPr>
              <w:t>年</w:t>
            </w:r>
            <w:r>
              <w:rPr>
                <w:rFonts w:hint="eastAsia" w:ascii="宋体" w:hAnsi="宋体" w:cs="Arial"/>
                <w:color w:val="000000"/>
                <w:kern w:val="0"/>
                <w:szCs w:val="21"/>
                <w:lang w:val="en-US" w:eastAsia="zh-CN"/>
              </w:rPr>
              <w:t>08</w:t>
            </w:r>
            <w:r>
              <w:rPr>
                <w:rFonts w:hint="eastAsia" w:ascii="宋体" w:hAnsi="宋体" w:cs="Arial"/>
                <w:color w:val="000000"/>
                <w:kern w:val="0"/>
                <w:szCs w:val="21"/>
              </w:rPr>
              <w:t>月</w:t>
            </w:r>
          </w:p>
        </w:tc>
        <w:tc>
          <w:tcPr>
            <w:tcW w:w="2981" w:type="dxa"/>
            <w:gridSpan w:val="6"/>
            <w:vAlign w:val="top"/>
          </w:tcPr>
          <w:p w14:paraId="1461A14C">
            <w:pPr>
              <w:widowControl/>
              <w:jc w:val="both"/>
              <w:rPr>
                <w:rFonts w:hint="eastAsia" w:ascii="宋体" w:hAnsi="宋体" w:cs="Arial"/>
                <w:color w:val="000000"/>
                <w:kern w:val="0"/>
                <w:szCs w:val="21"/>
              </w:rPr>
            </w:pPr>
            <w:r>
              <w:rPr>
                <w:rFonts w:hint="eastAsia" w:ascii="宋体" w:hAnsi="宋体" w:cs="Arial"/>
                <w:color w:val="000000"/>
                <w:kern w:val="0"/>
                <w:szCs w:val="21"/>
                <w:lang w:val="zh-CN"/>
              </w:rPr>
              <w:t>优贝乐（北京）国际教育咨询有限公司</w:t>
            </w:r>
          </w:p>
        </w:tc>
        <w:tc>
          <w:tcPr>
            <w:tcW w:w="2410" w:type="dxa"/>
            <w:gridSpan w:val="8"/>
            <w:vAlign w:val="center"/>
          </w:tcPr>
          <w:p w14:paraId="2B9D5368">
            <w:pPr>
              <w:widowControl/>
              <w:ind w:firstLine="420" w:firstLineChars="200"/>
              <w:jc w:val="left"/>
              <w:rPr>
                <w:rFonts w:hint="eastAsia" w:ascii="宋体" w:hAnsi="宋体" w:cs="Arial"/>
                <w:color w:val="000000"/>
                <w:kern w:val="0"/>
                <w:szCs w:val="21"/>
              </w:rPr>
            </w:pPr>
            <w:r>
              <w:rPr>
                <w:rFonts w:hint="eastAsia" w:ascii="宋体" w:hAnsi="宋体" w:cs="Arial"/>
                <w:color w:val="000000"/>
                <w:kern w:val="0"/>
                <w:szCs w:val="21"/>
                <w:lang w:val="zh-CN"/>
              </w:rPr>
              <w:t>主班老师</w:t>
            </w:r>
          </w:p>
        </w:tc>
        <w:tc>
          <w:tcPr>
            <w:tcW w:w="1701" w:type="dxa"/>
            <w:gridSpan w:val="4"/>
            <w:vAlign w:val="center"/>
          </w:tcPr>
          <w:p w14:paraId="54FC190A">
            <w:pPr>
              <w:widowControl/>
              <w:ind w:firstLine="420" w:firstLineChars="200"/>
              <w:jc w:val="left"/>
              <w:rPr>
                <w:rFonts w:hint="eastAsia" w:ascii="宋体" w:hAnsi="宋体" w:cs="Arial"/>
                <w:color w:val="000000"/>
                <w:kern w:val="0"/>
                <w:szCs w:val="21"/>
              </w:rPr>
            </w:pPr>
          </w:p>
        </w:tc>
      </w:tr>
      <w:tr w14:paraId="70B02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689" w:type="dxa"/>
            <w:gridSpan w:val="3"/>
            <w:vAlign w:val="center"/>
          </w:tcPr>
          <w:p w14:paraId="084E4C15">
            <w:pPr>
              <w:widowControl/>
              <w:jc w:val="left"/>
              <w:rPr>
                <w:rFonts w:hint="eastAsia" w:ascii="宋体" w:hAnsi="宋体" w:cs="Arial"/>
                <w:color w:val="000000"/>
                <w:kern w:val="0"/>
                <w:szCs w:val="21"/>
              </w:rPr>
            </w:pPr>
            <w:r>
              <w:rPr>
                <w:rFonts w:hint="eastAsia" w:ascii="宋体" w:hAnsi="宋体" w:cs="Arial"/>
                <w:color w:val="000000"/>
                <w:kern w:val="0"/>
                <w:szCs w:val="21"/>
                <w:lang w:val="zh-CN"/>
              </w:rPr>
              <w:t>2020</w:t>
            </w:r>
            <w:r>
              <w:rPr>
                <w:rFonts w:hint="eastAsia" w:ascii="宋体" w:hAnsi="宋体" w:cs="Arial"/>
                <w:color w:val="000000"/>
                <w:kern w:val="0"/>
                <w:szCs w:val="21"/>
              </w:rPr>
              <w:t>年</w:t>
            </w:r>
            <w:r>
              <w:rPr>
                <w:rFonts w:hint="eastAsia" w:ascii="宋体" w:hAnsi="宋体" w:cs="Arial"/>
                <w:color w:val="000000"/>
                <w:kern w:val="0"/>
                <w:szCs w:val="21"/>
                <w:lang w:val="en-US" w:eastAsia="zh-CN"/>
              </w:rPr>
              <w:t>06</w:t>
            </w:r>
            <w:r>
              <w:rPr>
                <w:rFonts w:hint="eastAsia" w:ascii="宋体" w:hAnsi="宋体" w:cs="Arial"/>
                <w:color w:val="000000"/>
                <w:kern w:val="0"/>
                <w:szCs w:val="21"/>
              </w:rPr>
              <w:t>月—</w:t>
            </w:r>
            <w:r>
              <w:rPr>
                <w:rFonts w:hint="eastAsia" w:ascii="宋体" w:hAnsi="宋体" w:cs="Arial"/>
                <w:color w:val="000000"/>
                <w:kern w:val="0"/>
                <w:szCs w:val="21"/>
                <w:lang w:val="zh-CN"/>
              </w:rPr>
              <w:t>2020</w:t>
            </w:r>
            <w:r>
              <w:rPr>
                <w:rFonts w:hint="eastAsia" w:ascii="宋体" w:hAnsi="宋体" w:cs="Arial"/>
                <w:color w:val="000000"/>
                <w:kern w:val="0"/>
                <w:szCs w:val="21"/>
              </w:rPr>
              <w:t>年</w:t>
            </w:r>
            <w:r>
              <w:rPr>
                <w:rFonts w:hint="eastAsia" w:ascii="宋体" w:hAnsi="宋体" w:cs="Arial"/>
                <w:color w:val="000000"/>
                <w:kern w:val="0"/>
                <w:szCs w:val="21"/>
                <w:lang w:val="en-US" w:eastAsia="zh-CN"/>
              </w:rPr>
              <w:t>08</w:t>
            </w:r>
            <w:r>
              <w:rPr>
                <w:rFonts w:hint="eastAsia" w:ascii="宋体" w:hAnsi="宋体" w:cs="Arial"/>
                <w:color w:val="000000"/>
                <w:kern w:val="0"/>
                <w:szCs w:val="21"/>
              </w:rPr>
              <w:t>月</w:t>
            </w:r>
          </w:p>
        </w:tc>
        <w:tc>
          <w:tcPr>
            <w:tcW w:w="2981" w:type="dxa"/>
            <w:gridSpan w:val="6"/>
            <w:vAlign w:val="top"/>
          </w:tcPr>
          <w:p w14:paraId="669B9830">
            <w:pPr>
              <w:widowControl/>
              <w:jc w:val="both"/>
              <w:rPr>
                <w:rFonts w:hint="eastAsia" w:ascii="宋体" w:hAnsi="宋体" w:cs="Arial"/>
                <w:color w:val="000000"/>
                <w:kern w:val="0"/>
                <w:szCs w:val="21"/>
              </w:rPr>
            </w:pPr>
            <w:r>
              <w:rPr>
                <w:rFonts w:hint="eastAsia" w:ascii="宋体" w:hAnsi="宋体" w:cs="Arial"/>
                <w:color w:val="000000"/>
                <w:kern w:val="0"/>
                <w:szCs w:val="21"/>
                <w:lang w:val="zh-CN"/>
              </w:rPr>
              <w:t>优贝乐（北京）国际教育咨询有限公司通州校区</w:t>
            </w:r>
          </w:p>
        </w:tc>
        <w:tc>
          <w:tcPr>
            <w:tcW w:w="2410" w:type="dxa"/>
            <w:gridSpan w:val="8"/>
            <w:vAlign w:val="center"/>
          </w:tcPr>
          <w:p w14:paraId="10F8F328">
            <w:pPr>
              <w:widowControl/>
              <w:ind w:firstLine="420" w:firstLineChars="200"/>
              <w:jc w:val="left"/>
              <w:rPr>
                <w:rFonts w:hint="eastAsia" w:ascii="宋体" w:hAnsi="宋体" w:cs="Arial"/>
                <w:color w:val="000000"/>
                <w:kern w:val="0"/>
                <w:szCs w:val="21"/>
              </w:rPr>
            </w:pPr>
            <w:r>
              <w:rPr>
                <w:rFonts w:hint="eastAsia" w:ascii="宋体" w:hAnsi="宋体" w:cs="Arial"/>
                <w:color w:val="000000"/>
                <w:kern w:val="0"/>
                <w:szCs w:val="21"/>
                <w:lang w:val="zh-CN"/>
              </w:rPr>
              <w:t>主班老师</w:t>
            </w:r>
          </w:p>
        </w:tc>
        <w:tc>
          <w:tcPr>
            <w:tcW w:w="1701" w:type="dxa"/>
            <w:gridSpan w:val="4"/>
          </w:tcPr>
          <w:p w14:paraId="09EB5C7D">
            <w:pPr>
              <w:widowControl/>
              <w:ind w:firstLine="420" w:firstLineChars="200"/>
              <w:jc w:val="left"/>
              <w:rPr>
                <w:rFonts w:hint="eastAsia" w:ascii="宋体" w:hAnsi="宋体" w:cs="Arial"/>
                <w:color w:val="000000"/>
                <w:kern w:val="0"/>
                <w:szCs w:val="21"/>
              </w:rPr>
            </w:pPr>
          </w:p>
        </w:tc>
      </w:tr>
      <w:tr w14:paraId="383EE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2689" w:type="dxa"/>
            <w:gridSpan w:val="3"/>
            <w:vAlign w:val="center"/>
          </w:tcPr>
          <w:p w14:paraId="552344A9">
            <w:pPr>
              <w:widowControl/>
              <w:jc w:val="left"/>
              <w:rPr>
                <w:rFonts w:hint="eastAsia" w:ascii="宋体" w:hAnsi="宋体" w:cs="Arial"/>
                <w:color w:val="000000"/>
                <w:kern w:val="0"/>
                <w:szCs w:val="21"/>
              </w:rPr>
            </w:pPr>
            <w:r>
              <w:rPr>
                <w:rFonts w:hint="eastAsia" w:ascii="宋体" w:hAnsi="宋体" w:cs="Arial"/>
                <w:color w:val="000000"/>
                <w:kern w:val="0"/>
                <w:szCs w:val="21"/>
                <w:lang w:val="en-US" w:eastAsia="zh-CN"/>
              </w:rPr>
              <w:t>2023</w:t>
            </w:r>
            <w:r>
              <w:rPr>
                <w:rFonts w:hint="eastAsia" w:ascii="宋体" w:hAnsi="宋体" w:cs="Arial"/>
                <w:color w:val="000000"/>
                <w:kern w:val="0"/>
                <w:szCs w:val="21"/>
              </w:rPr>
              <w:t>年</w:t>
            </w:r>
            <w:r>
              <w:rPr>
                <w:rFonts w:hint="eastAsia" w:ascii="宋体" w:hAnsi="宋体" w:cs="Arial"/>
                <w:color w:val="000000"/>
                <w:kern w:val="0"/>
                <w:szCs w:val="21"/>
                <w:lang w:val="en-US" w:eastAsia="zh-CN"/>
              </w:rPr>
              <w:t>09</w:t>
            </w:r>
            <w:r>
              <w:rPr>
                <w:rFonts w:hint="eastAsia" w:ascii="宋体" w:hAnsi="宋体" w:cs="Arial"/>
                <w:color w:val="000000"/>
                <w:kern w:val="0"/>
                <w:szCs w:val="21"/>
              </w:rPr>
              <w:t>月—</w:t>
            </w:r>
            <w:r>
              <w:rPr>
                <w:rFonts w:hint="eastAsia" w:ascii="宋体" w:hAnsi="宋体" w:cs="Arial"/>
                <w:color w:val="000000"/>
                <w:kern w:val="0"/>
                <w:szCs w:val="21"/>
                <w:lang w:val="en-US" w:eastAsia="zh-CN"/>
              </w:rPr>
              <w:t>2024</w:t>
            </w:r>
            <w:r>
              <w:rPr>
                <w:rFonts w:hint="eastAsia" w:ascii="宋体" w:hAnsi="宋体" w:cs="Arial"/>
                <w:color w:val="000000"/>
                <w:kern w:val="0"/>
                <w:szCs w:val="21"/>
              </w:rPr>
              <w:t>年</w:t>
            </w:r>
            <w:r>
              <w:rPr>
                <w:rFonts w:hint="eastAsia" w:ascii="宋体" w:hAnsi="宋体" w:cs="Arial"/>
                <w:color w:val="000000"/>
                <w:kern w:val="0"/>
                <w:szCs w:val="21"/>
                <w:lang w:val="en-US" w:eastAsia="zh-CN"/>
              </w:rPr>
              <w:t>06</w:t>
            </w:r>
            <w:r>
              <w:rPr>
                <w:rFonts w:hint="eastAsia" w:ascii="宋体" w:hAnsi="宋体" w:cs="Arial"/>
                <w:color w:val="000000"/>
                <w:kern w:val="0"/>
                <w:szCs w:val="21"/>
              </w:rPr>
              <w:t>月</w:t>
            </w:r>
          </w:p>
        </w:tc>
        <w:tc>
          <w:tcPr>
            <w:tcW w:w="2981" w:type="dxa"/>
            <w:gridSpan w:val="6"/>
            <w:vAlign w:val="top"/>
          </w:tcPr>
          <w:p w14:paraId="547FAD68">
            <w:pPr>
              <w:widowControl/>
              <w:jc w:val="both"/>
              <w:rPr>
                <w:rFonts w:hint="eastAsia" w:ascii="宋体" w:hAnsi="宋体" w:cs="Arial"/>
                <w:color w:val="000000"/>
                <w:kern w:val="0"/>
                <w:szCs w:val="21"/>
                <w:lang w:val="zh-CN"/>
              </w:rPr>
            </w:pPr>
          </w:p>
          <w:p w14:paraId="0F7AE034">
            <w:pPr>
              <w:widowControl/>
              <w:jc w:val="both"/>
              <w:rPr>
                <w:rFonts w:hint="eastAsia" w:ascii="宋体" w:hAnsi="宋体" w:cs="Arial"/>
                <w:color w:val="000000"/>
                <w:kern w:val="0"/>
                <w:szCs w:val="21"/>
                <w:lang w:val="zh-CN"/>
              </w:rPr>
            </w:pPr>
            <w:r>
              <w:rPr>
                <w:rFonts w:hint="eastAsia" w:ascii="宋体" w:hAnsi="宋体" w:cs="Arial"/>
                <w:color w:val="000000"/>
                <w:kern w:val="0"/>
                <w:szCs w:val="21"/>
                <w:lang w:val="zh-CN"/>
              </w:rPr>
              <w:t>海南师范大学</w:t>
            </w:r>
          </w:p>
          <w:p w14:paraId="172409AB">
            <w:pPr>
              <w:widowControl/>
              <w:ind w:firstLine="420" w:firstLineChars="200"/>
              <w:jc w:val="both"/>
              <w:rPr>
                <w:rFonts w:hint="eastAsia" w:ascii="宋体" w:hAnsi="宋体" w:cs="Arial"/>
                <w:color w:val="000000"/>
                <w:kern w:val="0"/>
                <w:szCs w:val="21"/>
              </w:rPr>
            </w:pPr>
          </w:p>
        </w:tc>
        <w:tc>
          <w:tcPr>
            <w:tcW w:w="2410" w:type="dxa"/>
            <w:gridSpan w:val="8"/>
          </w:tcPr>
          <w:p w14:paraId="1F2DCC90">
            <w:pPr>
              <w:widowControl/>
              <w:ind w:firstLine="420" w:firstLineChars="200"/>
              <w:jc w:val="left"/>
              <w:rPr>
                <w:rFonts w:hint="eastAsia" w:ascii="宋体" w:hAnsi="宋体" w:cs="Arial"/>
                <w:color w:val="000000"/>
                <w:kern w:val="0"/>
                <w:szCs w:val="21"/>
              </w:rPr>
            </w:pPr>
            <w:r>
              <w:rPr>
                <w:rFonts w:hint="eastAsia" w:ascii="宋体" w:hAnsi="宋体" w:cs="Arial"/>
                <w:color w:val="000000"/>
                <w:kern w:val="0"/>
                <w:szCs w:val="21"/>
                <w:lang w:val="zh-CN"/>
              </w:rPr>
              <w:t>机关党委</w:t>
            </w:r>
          </w:p>
        </w:tc>
        <w:tc>
          <w:tcPr>
            <w:tcW w:w="1701" w:type="dxa"/>
            <w:gridSpan w:val="4"/>
          </w:tcPr>
          <w:p w14:paraId="4C55987E">
            <w:pPr>
              <w:widowControl/>
              <w:ind w:firstLine="420" w:firstLineChars="200"/>
              <w:jc w:val="left"/>
              <w:rPr>
                <w:rFonts w:hint="eastAsia" w:ascii="宋体" w:hAnsi="宋体" w:cs="Arial"/>
                <w:color w:val="000000"/>
                <w:kern w:val="0"/>
                <w:szCs w:val="21"/>
              </w:rPr>
            </w:pPr>
            <w:r>
              <w:rPr>
                <w:rFonts w:hint="eastAsia" w:ascii="宋体" w:hAnsi="宋体" w:cs="Arial"/>
                <w:color w:val="000000"/>
                <w:kern w:val="0"/>
                <w:szCs w:val="21"/>
                <w:lang w:val="zh-CN"/>
              </w:rPr>
              <w:t>科员</w:t>
            </w:r>
          </w:p>
        </w:tc>
      </w:tr>
      <w:tr w14:paraId="14C49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689" w:type="dxa"/>
            <w:gridSpan w:val="3"/>
            <w:vAlign w:val="center"/>
          </w:tcPr>
          <w:p w14:paraId="4556F981">
            <w:pPr>
              <w:widowControl/>
              <w:jc w:val="left"/>
              <w:rPr>
                <w:rFonts w:hint="eastAsia" w:ascii="宋体" w:hAnsi="宋体" w:cs="Arial"/>
                <w:color w:val="000000"/>
                <w:kern w:val="0"/>
                <w:szCs w:val="21"/>
              </w:rPr>
            </w:pPr>
            <w:r>
              <w:rPr>
                <w:rFonts w:hint="eastAsia" w:ascii="宋体" w:hAnsi="宋体" w:cs="Arial"/>
                <w:color w:val="000000"/>
                <w:kern w:val="0"/>
                <w:szCs w:val="21"/>
                <w:lang w:val="en-US" w:eastAsia="zh-CN"/>
              </w:rPr>
              <w:t>2024</w:t>
            </w:r>
            <w:r>
              <w:rPr>
                <w:rFonts w:hint="eastAsia" w:ascii="宋体" w:hAnsi="宋体" w:cs="Arial"/>
                <w:color w:val="000000"/>
                <w:kern w:val="0"/>
                <w:szCs w:val="21"/>
              </w:rPr>
              <w:t>年</w:t>
            </w:r>
            <w:r>
              <w:rPr>
                <w:rFonts w:hint="eastAsia" w:ascii="宋体" w:hAnsi="宋体" w:cs="Arial"/>
                <w:color w:val="000000"/>
                <w:kern w:val="0"/>
                <w:szCs w:val="21"/>
                <w:lang w:val="en-US" w:eastAsia="zh-CN"/>
              </w:rPr>
              <w:t>06</w:t>
            </w:r>
            <w:r>
              <w:rPr>
                <w:rFonts w:hint="eastAsia" w:ascii="宋体" w:hAnsi="宋体" w:cs="Arial"/>
                <w:color w:val="000000"/>
                <w:kern w:val="0"/>
                <w:szCs w:val="21"/>
              </w:rPr>
              <w:t>月—</w:t>
            </w:r>
            <w:r>
              <w:rPr>
                <w:rFonts w:hint="eastAsia" w:ascii="宋体" w:hAnsi="宋体" w:cs="Arial"/>
                <w:color w:val="000000"/>
                <w:kern w:val="0"/>
                <w:szCs w:val="21"/>
                <w:lang w:val="en-US" w:eastAsia="zh-CN"/>
              </w:rPr>
              <w:t>2025</w:t>
            </w:r>
            <w:r>
              <w:rPr>
                <w:rFonts w:hint="eastAsia" w:ascii="宋体" w:hAnsi="宋体" w:cs="Arial"/>
                <w:color w:val="000000"/>
                <w:kern w:val="0"/>
                <w:szCs w:val="21"/>
              </w:rPr>
              <w:t>年</w:t>
            </w:r>
            <w:r>
              <w:rPr>
                <w:rFonts w:hint="eastAsia" w:ascii="宋体" w:hAnsi="宋体" w:cs="Arial"/>
                <w:color w:val="000000"/>
                <w:kern w:val="0"/>
                <w:szCs w:val="21"/>
                <w:lang w:val="en-US" w:eastAsia="zh-CN"/>
              </w:rPr>
              <w:t>7</w:t>
            </w:r>
            <w:r>
              <w:rPr>
                <w:rFonts w:hint="eastAsia" w:ascii="宋体" w:hAnsi="宋体" w:cs="Arial"/>
                <w:color w:val="000000"/>
                <w:kern w:val="0"/>
                <w:szCs w:val="21"/>
              </w:rPr>
              <w:t xml:space="preserve">  月</w:t>
            </w:r>
          </w:p>
        </w:tc>
        <w:tc>
          <w:tcPr>
            <w:tcW w:w="2981" w:type="dxa"/>
            <w:gridSpan w:val="6"/>
            <w:vAlign w:val="top"/>
          </w:tcPr>
          <w:p w14:paraId="2DC36F54">
            <w:pPr>
              <w:widowControl/>
              <w:jc w:val="both"/>
              <w:rPr>
                <w:rFonts w:hint="eastAsia" w:ascii="宋体" w:hAnsi="宋体" w:cs="Arial"/>
                <w:color w:val="000000"/>
                <w:kern w:val="0"/>
                <w:szCs w:val="21"/>
              </w:rPr>
            </w:pPr>
            <w:r>
              <w:rPr>
                <w:rFonts w:hint="eastAsia" w:ascii="宋体" w:hAnsi="宋体" w:cs="Arial"/>
                <w:color w:val="000000"/>
                <w:kern w:val="0"/>
                <w:szCs w:val="21"/>
                <w:lang w:val="zh-CN"/>
              </w:rPr>
              <w:t>海南师范大学</w:t>
            </w:r>
          </w:p>
        </w:tc>
        <w:tc>
          <w:tcPr>
            <w:tcW w:w="2410" w:type="dxa"/>
            <w:gridSpan w:val="8"/>
          </w:tcPr>
          <w:p w14:paraId="074533B5">
            <w:pPr>
              <w:widowControl/>
              <w:ind w:firstLine="420" w:firstLineChars="200"/>
              <w:jc w:val="left"/>
              <w:rPr>
                <w:rFonts w:hint="eastAsia" w:ascii="宋体" w:hAnsi="宋体" w:cs="Arial"/>
                <w:color w:val="000000"/>
                <w:kern w:val="0"/>
                <w:szCs w:val="21"/>
              </w:rPr>
            </w:pPr>
            <w:r>
              <w:rPr>
                <w:rFonts w:hint="eastAsia" w:ascii="宋体" w:hAnsi="宋体" w:cs="Arial"/>
                <w:color w:val="000000"/>
                <w:kern w:val="0"/>
                <w:szCs w:val="21"/>
                <w:lang w:val="zh-CN"/>
              </w:rPr>
              <w:t>组织部</w:t>
            </w:r>
          </w:p>
        </w:tc>
        <w:tc>
          <w:tcPr>
            <w:tcW w:w="1701" w:type="dxa"/>
            <w:gridSpan w:val="4"/>
          </w:tcPr>
          <w:p w14:paraId="1ED9BD2C">
            <w:pPr>
              <w:widowControl/>
              <w:ind w:firstLine="420" w:firstLineChars="200"/>
              <w:jc w:val="left"/>
              <w:rPr>
                <w:rFonts w:hint="eastAsia" w:ascii="宋体" w:hAnsi="宋体" w:cs="Arial"/>
                <w:color w:val="000000"/>
                <w:kern w:val="0"/>
                <w:szCs w:val="21"/>
              </w:rPr>
            </w:pPr>
            <w:r>
              <w:rPr>
                <w:rFonts w:hint="eastAsia" w:ascii="宋体" w:hAnsi="宋体" w:cs="Arial"/>
                <w:color w:val="000000"/>
                <w:kern w:val="0"/>
                <w:szCs w:val="21"/>
                <w:lang w:val="zh-CN"/>
              </w:rPr>
              <w:t>科员</w:t>
            </w:r>
          </w:p>
        </w:tc>
      </w:tr>
      <w:tr w14:paraId="3C138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689" w:type="dxa"/>
            <w:gridSpan w:val="3"/>
            <w:vAlign w:val="center"/>
          </w:tcPr>
          <w:p w14:paraId="4781100E">
            <w:pPr>
              <w:widowControl/>
              <w:jc w:val="left"/>
              <w:rPr>
                <w:rFonts w:hint="eastAsia" w:ascii="宋体" w:hAnsi="宋体" w:cs="Arial"/>
                <w:color w:val="000000"/>
                <w:kern w:val="0"/>
                <w:szCs w:val="21"/>
              </w:rPr>
            </w:pPr>
            <w:r>
              <w:rPr>
                <w:rFonts w:hint="eastAsia" w:ascii="宋体" w:hAnsi="宋体" w:cs="Arial"/>
                <w:color w:val="000000"/>
                <w:kern w:val="0"/>
                <w:szCs w:val="21"/>
                <w:lang w:val="en-US" w:eastAsia="zh-CN"/>
              </w:rPr>
              <w:t>2025</w:t>
            </w:r>
            <w:r>
              <w:rPr>
                <w:rFonts w:hint="eastAsia" w:ascii="宋体" w:hAnsi="宋体" w:cs="Arial"/>
                <w:color w:val="000000"/>
                <w:kern w:val="0"/>
                <w:szCs w:val="21"/>
              </w:rPr>
              <w:t>年</w:t>
            </w:r>
            <w:r>
              <w:rPr>
                <w:rFonts w:hint="eastAsia" w:ascii="宋体" w:hAnsi="宋体" w:cs="Arial"/>
                <w:color w:val="000000"/>
                <w:kern w:val="0"/>
                <w:szCs w:val="21"/>
                <w:lang w:val="en-US" w:eastAsia="zh-CN"/>
              </w:rPr>
              <w:t>07</w:t>
            </w:r>
            <w:r>
              <w:rPr>
                <w:rFonts w:hint="eastAsia" w:ascii="宋体" w:hAnsi="宋体" w:cs="Arial"/>
                <w:color w:val="000000"/>
                <w:kern w:val="0"/>
                <w:szCs w:val="21"/>
              </w:rPr>
              <w:t>月—</w:t>
            </w:r>
          </w:p>
        </w:tc>
        <w:tc>
          <w:tcPr>
            <w:tcW w:w="2981" w:type="dxa"/>
            <w:gridSpan w:val="6"/>
            <w:vAlign w:val="top"/>
          </w:tcPr>
          <w:p w14:paraId="539B1876">
            <w:pPr>
              <w:widowControl/>
              <w:jc w:val="both"/>
              <w:rPr>
                <w:rFonts w:hint="eastAsia" w:ascii="宋体" w:hAnsi="宋体" w:cs="Arial"/>
                <w:color w:val="000000"/>
                <w:kern w:val="0"/>
                <w:szCs w:val="21"/>
              </w:rPr>
            </w:pPr>
            <w:r>
              <w:rPr>
                <w:rFonts w:hint="eastAsia" w:ascii="宋体" w:hAnsi="宋体" w:cs="Arial"/>
                <w:color w:val="000000"/>
                <w:kern w:val="0"/>
                <w:szCs w:val="21"/>
                <w:lang w:val="zh-CN"/>
              </w:rPr>
              <w:t>海南师范大学</w:t>
            </w:r>
          </w:p>
        </w:tc>
        <w:tc>
          <w:tcPr>
            <w:tcW w:w="2410" w:type="dxa"/>
            <w:gridSpan w:val="8"/>
          </w:tcPr>
          <w:p w14:paraId="54FA1EFC">
            <w:pPr>
              <w:widowControl/>
              <w:ind w:firstLine="420" w:firstLineChars="200"/>
              <w:jc w:val="left"/>
              <w:rPr>
                <w:rFonts w:hint="eastAsia" w:ascii="宋体" w:hAnsi="宋体" w:cs="Arial"/>
                <w:color w:val="000000"/>
                <w:kern w:val="0"/>
                <w:szCs w:val="21"/>
              </w:rPr>
            </w:pPr>
            <w:r>
              <w:rPr>
                <w:rFonts w:hint="eastAsia" w:ascii="宋体" w:hAnsi="宋体" w:cs="Arial"/>
                <w:color w:val="000000"/>
                <w:kern w:val="0"/>
                <w:szCs w:val="21"/>
                <w:lang w:val="zh-CN"/>
              </w:rPr>
              <w:t>地理与环境科学学院</w:t>
            </w:r>
          </w:p>
        </w:tc>
        <w:tc>
          <w:tcPr>
            <w:tcW w:w="1701" w:type="dxa"/>
            <w:gridSpan w:val="4"/>
          </w:tcPr>
          <w:p w14:paraId="13251F84">
            <w:pPr>
              <w:widowControl/>
              <w:ind w:firstLine="420" w:firstLineChars="200"/>
              <w:jc w:val="left"/>
              <w:rPr>
                <w:rFonts w:hint="eastAsia" w:ascii="宋体" w:hAnsi="宋体" w:cs="Arial"/>
                <w:color w:val="000000"/>
                <w:kern w:val="0"/>
                <w:szCs w:val="21"/>
              </w:rPr>
            </w:pPr>
            <w:r>
              <w:rPr>
                <w:rFonts w:hint="eastAsia" w:ascii="宋体" w:hAnsi="宋体" w:cs="Arial"/>
                <w:color w:val="000000"/>
                <w:kern w:val="0"/>
                <w:szCs w:val="21"/>
                <w:lang w:val="zh-CN"/>
              </w:rPr>
              <w:t>辅导员</w:t>
            </w:r>
          </w:p>
        </w:tc>
      </w:tr>
    </w:tbl>
    <w:p w14:paraId="54C10B90"/>
    <w:tbl>
      <w:tblPr>
        <w:tblStyle w:val="7"/>
        <w:tblW w:w="9781" w:type="dxa"/>
        <w:tblInd w:w="108" w:type="dxa"/>
        <w:tblLayout w:type="fixed"/>
        <w:tblCellMar>
          <w:top w:w="0" w:type="dxa"/>
          <w:left w:w="108" w:type="dxa"/>
          <w:bottom w:w="0" w:type="dxa"/>
          <w:right w:w="108" w:type="dxa"/>
        </w:tblCellMar>
      </w:tblPr>
      <w:tblGrid>
        <w:gridCol w:w="2410"/>
        <w:gridCol w:w="1059"/>
        <w:gridCol w:w="6312"/>
      </w:tblGrid>
      <w:tr w14:paraId="495F29A1">
        <w:tblPrEx>
          <w:tblCellMar>
            <w:top w:w="0" w:type="dxa"/>
            <w:left w:w="108" w:type="dxa"/>
            <w:bottom w:w="0" w:type="dxa"/>
            <w:right w:w="108" w:type="dxa"/>
          </w:tblCellMar>
        </w:tblPrEx>
        <w:trPr>
          <w:trHeight w:val="465" w:hRule="atLeast"/>
        </w:trPr>
        <w:tc>
          <w:tcPr>
            <w:tcW w:w="9781" w:type="dxa"/>
            <w:gridSpan w:val="3"/>
            <w:tcBorders>
              <w:top w:val="single" w:color="000000" w:sz="4" w:space="0"/>
              <w:left w:val="single" w:color="000000" w:sz="4" w:space="0"/>
              <w:bottom w:val="single" w:color="auto" w:sz="4" w:space="0"/>
              <w:right w:val="single" w:color="000000" w:sz="4" w:space="0"/>
            </w:tcBorders>
            <w:vAlign w:val="center"/>
          </w:tcPr>
          <w:p w14:paraId="57D30B09">
            <w:pPr>
              <w:widowControl/>
              <w:jc w:val="center"/>
              <w:rPr>
                <w:rFonts w:ascii="宋体" w:hAnsi="宋体" w:cs="Arial"/>
                <w:color w:val="000000"/>
                <w:kern w:val="0"/>
                <w:szCs w:val="21"/>
              </w:rPr>
            </w:pPr>
            <w:r>
              <w:rPr>
                <w:rFonts w:hint="eastAsia" w:ascii="宋体" w:hAnsi="宋体" w:cs="Arial"/>
                <w:color w:val="000000"/>
                <w:kern w:val="0"/>
                <w:szCs w:val="21"/>
              </w:rPr>
              <w:t>基本条件</w:t>
            </w:r>
          </w:p>
        </w:tc>
      </w:tr>
      <w:tr w14:paraId="43D918E3">
        <w:tblPrEx>
          <w:tblCellMar>
            <w:top w:w="0" w:type="dxa"/>
            <w:left w:w="108" w:type="dxa"/>
            <w:bottom w:w="0" w:type="dxa"/>
            <w:right w:w="108" w:type="dxa"/>
          </w:tblCellMar>
        </w:tblPrEx>
        <w:trPr>
          <w:trHeight w:val="2356" w:hRule="atLeast"/>
        </w:trPr>
        <w:tc>
          <w:tcPr>
            <w:tcW w:w="2410" w:type="dxa"/>
            <w:tcBorders>
              <w:top w:val="single" w:color="auto" w:sz="4" w:space="0"/>
              <w:left w:val="single" w:color="000000" w:sz="4" w:space="0"/>
              <w:bottom w:val="single" w:color="000000" w:sz="4" w:space="0"/>
              <w:right w:val="single" w:color="000000" w:sz="4" w:space="0"/>
            </w:tcBorders>
            <w:vAlign w:val="center"/>
          </w:tcPr>
          <w:p w14:paraId="6BFE11F5">
            <w:pPr>
              <w:widowControl/>
              <w:jc w:val="center"/>
              <w:rPr>
                <w:rFonts w:ascii="宋体" w:hAnsi="宋体" w:cs="Arial"/>
                <w:color w:val="000000"/>
                <w:kern w:val="0"/>
                <w:szCs w:val="21"/>
              </w:rPr>
            </w:pPr>
            <w:r>
              <w:rPr>
                <w:rFonts w:hint="eastAsia" w:ascii="宋体" w:hAnsi="宋体" w:cs="Arial"/>
                <w:color w:val="000000"/>
                <w:kern w:val="0"/>
                <w:szCs w:val="21"/>
              </w:rPr>
              <w:t>思想品德鉴定及</w:t>
            </w:r>
          </w:p>
          <w:p w14:paraId="5C5F63D1">
            <w:pPr>
              <w:jc w:val="center"/>
              <w:rPr>
                <w:rFonts w:ascii="宋体" w:hAnsi="宋体" w:cs="Arial"/>
                <w:color w:val="000000"/>
                <w:kern w:val="0"/>
                <w:szCs w:val="21"/>
              </w:rPr>
            </w:pPr>
            <w:r>
              <w:rPr>
                <w:rFonts w:hint="eastAsia" w:ascii="宋体" w:hAnsi="宋体" w:cs="Arial"/>
                <w:color w:val="000000"/>
                <w:kern w:val="0"/>
                <w:szCs w:val="21"/>
              </w:rPr>
              <w:t>师德师风表现</w:t>
            </w:r>
          </w:p>
        </w:tc>
        <w:tc>
          <w:tcPr>
            <w:tcW w:w="7371" w:type="dxa"/>
            <w:gridSpan w:val="2"/>
            <w:tcBorders>
              <w:top w:val="single" w:color="auto" w:sz="4" w:space="0"/>
              <w:left w:val="nil"/>
              <w:bottom w:val="single" w:color="000000" w:sz="4" w:space="0"/>
              <w:right w:val="single" w:color="000000" w:sz="4" w:space="0"/>
            </w:tcBorders>
            <w:vAlign w:val="center"/>
          </w:tcPr>
          <w:p w14:paraId="0AC10578">
            <w:pPr>
              <w:keepNext w:val="0"/>
              <w:keepLines w:val="0"/>
              <w:pageBreakBefore w:val="0"/>
              <w:widowControl/>
              <w:kinsoku/>
              <w:wordWrap/>
              <w:overflowPunct/>
              <w:topLinePunct w:val="0"/>
              <w:autoSpaceDE/>
              <w:autoSpaceDN/>
              <w:bidi w:val="0"/>
              <w:adjustRightInd/>
              <w:snapToGrid/>
              <w:spacing w:line="220" w:lineRule="exact"/>
              <w:ind w:firstLine="420" w:firstLineChars="200"/>
              <w:jc w:val="left"/>
              <w:textAlignment w:val="auto"/>
              <w:rPr>
                <w:rFonts w:hint="eastAsia" w:ascii="宋体" w:hAnsi="宋体" w:cs="Arial" w:eastAsiaTheme="minorEastAsia"/>
                <w:color w:val="000000"/>
                <w:kern w:val="0"/>
                <w:szCs w:val="21"/>
                <w:lang w:eastAsia="zh-CN"/>
              </w:rPr>
            </w:pPr>
            <w:r>
              <w:rPr>
                <w:rFonts w:hint="eastAsia" w:ascii="宋体" w:hAnsi="宋体" w:cs="Arial"/>
                <w:color w:val="000000"/>
                <w:kern w:val="0"/>
                <w:szCs w:val="21"/>
              </w:rPr>
              <w:t>张</w:t>
            </w:r>
            <w:r>
              <w:rPr>
                <w:rFonts w:hint="eastAsia" w:ascii="宋体" w:hAnsi="宋体" w:cs="Arial"/>
                <w:color w:val="000000"/>
                <w:kern w:val="0"/>
                <w:szCs w:val="21"/>
                <w:lang w:val="en-US" w:eastAsia="zh-CN"/>
              </w:rPr>
              <w:t>妮</w:t>
            </w:r>
            <w:r>
              <w:rPr>
                <w:rFonts w:hint="eastAsia" w:ascii="宋体" w:hAnsi="宋体" w:cs="Arial"/>
                <w:color w:val="000000"/>
                <w:kern w:val="0"/>
                <w:szCs w:val="21"/>
              </w:rPr>
              <w:t>同志在工作期间，始终坚守政治初心，恪守职业操守，以良好的思想品德和扎实的师德师风展现了</w:t>
            </w:r>
            <w:r>
              <w:rPr>
                <w:rFonts w:hint="eastAsia" w:ascii="宋体" w:hAnsi="宋体" w:cs="Arial"/>
                <w:color w:val="000000"/>
                <w:kern w:val="0"/>
                <w:szCs w:val="21"/>
                <w:lang w:val="en-US" w:eastAsia="zh-CN"/>
              </w:rPr>
              <w:t>教师</w:t>
            </w:r>
            <w:r>
              <w:rPr>
                <w:rFonts w:hint="eastAsia" w:ascii="宋体" w:hAnsi="宋体" w:cs="Arial"/>
                <w:color w:val="000000"/>
                <w:kern w:val="0"/>
                <w:szCs w:val="21"/>
              </w:rPr>
              <w:t>的优良风貌</w:t>
            </w:r>
            <w:r>
              <w:rPr>
                <w:rFonts w:hint="eastAsia" w:ascii="宋体" w:hAnsi="宋体" w:cs="Arial"/>
                <w:color w:val="000000"/>
                <w:kern w:val="0"/>
                <w:szCs w:val="21"/>
                <w:lang w:eastAsia="zh-CN"/>
              </w:rPr>
              <w:t>。</w:t>
            </w:r>
          </w:p>
          <w:p w14:paraId="33C33377">
            <w:pPr>
              <w:keepNext w:val="0"/>
              <w:keepLines w:val="0"/>
              <w:pageBreakBefore w:val="0"/>
              <w:widowControl/>
              <w:kinsoku/>
              <w:wordWrap/>
              <w:overflowPunct/>
              <w:topLinePunct w:val="0"/>
              <w:autoSpaceDE/>
              <w:autoSpaceDN/>
              <w:bidi w:val="0"/>
              <w:adjustRightInd/>
              <w:snapToGrid/>
              <w:spacing w:line="220" w:lineRule="exact"/>
              <w:ind w:firstLine="420" w:firstLineChars="200"/>
              <w:jc w:val="left"/>
              <w:textAlignment w:val="auto"/>
              <w:rPr>
                <w:rFonts w:hint="eastAsia" w:ascii="宋体" w:hAnsi="宋体" w:cs="Arial"/>
                <w:color w:val="000000"/>
                <w:kern w:val="0"/>
                <w:szCs w:val="21"/>
              </w:rPr>
            </w:pPr>
            <w:r>
              <w:rPr>
                <w:rFonts w:hint="eastAsia" w:ascii="宋体" w:hAnsi="宋体" w:cs="Arial"/>
                <w:color w:val="000000"/>
                <w:kern w:val="0"/>
                <w:szCs w:val="21"/>
              </w:rPr>
              <w:t>在思想品德方面，该同志政治立场坚定，深入学习党的创新理论，自觉践行社会主义核心价值观，始终以高标准严格要求自己。工作中秉持求真务实的作风，责任心强、勤勉敬业，对待各项任务认真细致、一丝不苟，主动担当急难险重工作，从不推诿敷衍。团结同志、乐于助人，主动关心身边同事的工作与生活。​</w:t>
            </w:r>
          </w:p>
          <w:p w14:paraId="41C0A33D">
            <w:pPr>
              <w:keepNext w:val="0"/>
              <w:keepLines w:val="0"/>
              <w:pageBreakBefore w:val="0"/>
              <w:widowControl/>
              <w:kinsoku/>
              <w:wordWrap/>
              <w:overflowPunct/>
              <w:topLinePunct w:val="0"/>
              <w:autoSpaceDE/>
              <w:autoSpaceDN/>
              <w:bidi w:val="0"/>
              <w:adjustRightInd/>
              <w:snapToGrid/>
              <w:spacing w:line="220" w:lineRule="exact"/>
              <w:ind w:firstLine="420" w:firstLineChars="200"/>
              <w:jc w:val="left"/>
              <w:textAlignment w:val="auto"/>
              <w:rPr>
                <w:rFonts w:hint="eastAsia" w:ascii="宋体" w:hAnsi="宋体" w:cs="Arial"/>
                <w:color w:val="000000"/>
                <w:kern w:val="0"/>
                <w:szCs w:val="21"/>
                <w:lang w:val="en-US" w:eastAsia="zh-CN"/>
              </w:rPr>
            </w:pPr>
            <w:r>
              <w:rPr>
                <w:rFonts w:hint="eastAsia" w:ascii="宋体" w:hAnsi="宋体" w:cs="Arial"/>
                <w:color w:val="000000"/>
                <w:kern w:val="0"/>
                <w:szCs w:val="21"/>
              </w:rPr>
              <w:t>在师德师风方面，张</w:t>
            </w:r>
            <w:r>
              <w:rPr>
                <w:rFonts w:hint="eastAsia" w:ascii="宋体" w:hAnsi="宋体" w:cs="Arial"/>
                <w:color w:val="000000"/>
                <w:kern w:val="0"/>
                <w:szCs w:val="21"/>
                <w:lang w:val="en-US" w:eastAsia="zh-CN"/>
              </w:rPr>
              <w:t>妮</w:t>
            </w:r>
            <w:r>
              <w:rPr>
                <w:rFonts w:hint="eastAsia" w:ascii="宋体" w:hAnsi="宋体" w:cs="Arial"/>
                <w:color w:val="000000"/>
                <w:kern w:val="0"/>
                <w:szCs w:val="21"/>
              </w:rPr>
              <w:t>同志始终坚持立德树人理念</w:t>
            </w:r>
            <w:r>
              <w:rPr>
                <w:rFonts w:hint="eastAsia" w:ascii="宋体" w:hAnsi="宋体" w:cs="Arial"/>
                <w:color w:val="000000"/>
                <w:kern w:val="0"/>
                <w:szCs w:val="21"/>
                <w:lang w:eastAsia="zh-CN"/>
              </w:rPr>
              <w:t>，</w:t>
            </w:r>
            <w:r>
              <w:rPr>
                <w:rFonts w:hint="eastAsia" w:ascii="宋体" w:hAnsi="宋体" w:cs="Arial"/>
                <w:color w:val="000000"/>
                <w:kern w:val="0"/>
                <w:szCs w:val="21"/>
              </w:rPr>
              <w:t>始终坚守廉洁底线，严格遵守</w:t>
            </w:r>
            <w:r>
              <w:rPr>
                <w:rFonts w:hint="eastAsia" w:ascii="宋体" w:hAnsi="宋体" w:cs="Arial"/>
                <w:color w:val="000000"/>
                <w:kern w:val="0"/>
                <w:szCs w:val="21"/>
                <w:lang w:val="en-US" w:eastAsia="zh-CN"/>
              </w:rPr>
              <w:t>学校</w:t>
            </w:r>
            <w:r>
              <w:rPr>
                <w:rFonts w:hint="eastAsia" w:ascii="宋体" w:hAnsi="宋体" w:cs="Arial"/>
                <w:color w:val="000000"/>
                <w:kern w:val="0"/>
                <w:szCs w:val="21"/>
              </w:rPr>
              <w:t>各项规章制度，自觉抵制不良风气。在工作</w:t>
            </w:r>
            <w:r>
              <w:rPr>
                <w:rFonts w:hint="eastAsia" w:ascii="宋体" w:hAnsi="宋体" w:cs="Arial"/>
                <w:color w:val="000000"/>
                <w:kern w:val="0"/>
                <w:szCs w:val="21"/>
                <w:lang w:val="en-US" w:eastAsia="zh-CN"/>
              </w:rPr>
              <w:t>期间</w:t>
            </w:r>
            <w:r>
              <w:rPr>
                <w:rFonts w:hint="eastAsia" w:ascii="宋体" w:hAnsi="宋体" w:cs="Arial"/>
                <w:color w:val="000000"/>
                <w:kern w:val="0"/>
                <w:szCs w:val="21"/>
              </w:rPr>
              <w:t>，注重言传身教，言行举止文明得体，以正面形象传递正能量。</w:t>
            </w:r>
            <w:r>
              <w:rPr>
                <w:rFonts w:hint="eastAsia" w:ascii="宋体" w:hAnsi="宋体" w:cs="Arial"/>
                <w:color w:val="000000"/>
                <w:kern w:val="0"/>
                <w:szCs w:val="21"/>
                <w:lang w:val="en-US" w:eastAsia="zh-CN"/>
              </w:rPr>
              <w:t>教学时注重引导学生自主思考与能力培养，课堂氛围活跃，深受学生爱戴与尊敬。</w:t>
            </w:r>
          </w:p>
          <w:p w14:paraId="60C673F7">
            <w:pPr>
              <w:widowControl/>
              <w:jc w:val="left"/>
              <w:rPr>
                <w:rFonts w:ascii="宋体" w:hAnsi="宋体" w:cs="Arial"/>
                <w:color w:val="000000"/>
                <w:kern w:val="0"/>
                <w:szCs w:val="21"/>
              </w:rPr>
            </w:pPr>
          </w:p>
          <w:p w14:paraId="75566903">
            <w:pPr>
              <w:ind w:firstLine="1050" w:firstLineChars="500"/>
              <w:jc w:val="left"/>
              <w:rPr>
                <w:rFonts w:ascii="宋体" w:hAnsi="宋体" w:cs="Arial"/>
                <w:color w:val="000000"/>
                <w:kern w:val="0"/>
                <w:szCs w:val="21"/>
              </w:rPr>
            </w:pPr>
            <w:r>
              <w:rPr>
                <w:rFonts w:hint="eastAsia" w:ascii="宋体" w:hAnsi="宋体" w:cs="Arial"/>
                <w:color w:val="000000"/>
                <w:kern w:val="0"/>
                <w:szCs w:val="21"/>
              </w:rPr>
              <w:t>分党委书记签名（盖章）：                     年   月   日</w:t>
            </w:r>
          </w:p>
        </w:tc>
      </w:tr>
      <w:tr w14:paraId="182DD0C9">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41AE977F">
            <w:pPr>
              <w:widowControl/>
              <w:jc w:val="center"/>
              <w:rPr>
                <w:rFonts w:ascii="宋体" w:hAnsi="宋体" w:cs="Arial"/>
                <w:kern w:val="0"/>
                <w:szCs w:val="21"/>
              </w:rPr>
            </w:pPr>
            <w:r>
              <w:rPr>
                <w:rFonts w:hint="eastAsia" w:ascii="宋体" w:hAnsi="宋体" w:cs="Arial"/>
                <w:w w:val="90"/>
                <w:kern w:val="0"/>
                <w:szCs w:val="21"/>
              </w:rPr>
              <w:t>任现职以来年度考核结论</w:t>
            </w:r>
            <w:r>
              <w:rPr>
                <w:rFonts w:hint="eastAsia" w:ascii="宋体" w:hAnsi="宋体" w:cs="Arial"/>
                <w:w w:val="90"/>
                <w:kern w:val="0"/>
                <w:szCs w:val="21"/>
                <w:lang w:eastAsia="zh-CN"/>
              </w:rPr>
              <w:t>（</w:t>
            </w:r>
            <w:r>
              <w:rPr>
                <w:rFonts w:hint="eastAsia" w:ascii="宋体" w:hAnsi="宋体" w:cs="Arial"/>
                <w:kern w:val="0"/>
                <w:sz w:val="20"/>
                <w:szCs w:val="21"/>
              </w:rPr>
              <w:t>高级职称至少填五年）</w:t>
            </w:r>
          </w:p>
        </w:tc>
        <w:tc>
          <w:tcPr>
            <w:tcW w:w="7371" w:type="dxa"/>
            <w:gridSpan w:val="2"/>
            <w:tcBorders>
              <w:top w:val="single" w:color="000000" w:sz="4" w:space="0"/>
              <w:left w:val="nil"/>
              <w:bottom w:val="single" w:color="auto" w:sz="4" w:space="0"/>
              <w:right w:val="single" w:color="000000" w:sz="4" w:space="0"/>
            </w:tcBorders>
            <w:vAlign w:val="center"/>
          </w:tcPr>
          <w:p w14:paraId="1AC9C641">
            <w:pPr>
              <w:widowControl/>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2023年年度考核不定等次；2024年年度考核合格；2025年年度考核合格。</w:t>
            </w:r>
          </w:p>
        </w:tc>
      </w:tr>
      <w:tr w14:paraId="2328863A">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5D003987">
            <w:pPr>
              <w:jc w:val="center"/>
              <w:rPr>
                <w:rFonts w:ascii="宋体" w:hAnsi="宋体" w:cs="Arial"/>
                <w:color w:val="000000" w:themeColor="text1"/>
                <w:kern w:val="0"/>
                <w:szCs w:val="21"/>
              </w:rPr>
            </w:pPr>
            <w:r>
              <w:rPr>
                <w:rFonts w:hint="eastAsia" w:ascii="宋体" w:hAnsi="宋体" w:cs="Arial"/>
                <w:color w:val="000000" w:themeColor="text1"/>
                <w:kern w:val="0"/>
                <w:szCs w:val="21"/>
              </w:rPr>
              <w:t>近</w:t>
            </w:r>
            <w:r>
              <w:rPr>
                <w:rFonts w:hint="eastAsia" w:ascii="宋体" w:hAnsi="宋体" w:cs="Arial"/>
                <w:color w:val="000000" w:themeColor="text1"/>
                <w:kern w:val="0"/>
                <w:szCs w:val="21"/>
                <w:lang w:val="en-US" w:eastAsia="zh-CN"/>
              </w:rPr>
              <w:t>五</w:t>
            </w:r>
            <w:r>
              <w:rPr>
                <w:rFonts w:hint="eastAsia" w:ascii="宋体" w:hAnsi="宋体" w:cs="Arial"/>
                <w:color w:val="000000" w:themeColor="text1"/>
                <w:kern w:val="0"/>
                <w:szCs w:val="21"/>
              </w:rPr>
              <w:t>年师德考核结论</w:t>
            </w:r>
          </w:p>
        </w:tc>
        <w:tc>
          <w:tcPr>
            <w:tcW w:w="7371" w:type="dxa"/>
            <w:gridSpan w:val="2"/>
            <w:tcBorders>
              <w:top w:val="single" w:color="000000" w:sz="4" w:space="0"/>
              <w:left w:val="nil"/>
              <w:bottom w:val="single" w:color="auto" w:sz="4" w:space="0"/>
              <w:right w:val="single" w:color="000000" w:sz="4" w:space="0"/>
            </w:tcBorders>
            <w:vAlign w:val="center"/>
          </w:tcPr>
          <w:p w14:paraId="0048DB3C">
            <w:pPr>
              <w:widowControl/>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2024年年度考核合格。</w:t>
            </w:r>
          </w:p>
        </w:tc>
      </w:tr>
      <w:tr w14:paraId="324EB1EB">
        <w:tblPrEx>
          <w:tblCellMar>
            <w:top w:w="0" w:type="dxa"/>
            <w:left w:w="108" w:type="dxa"/>
            <w:bottom w:w="0" w:type="dxa"/>
            <w:right w:w="108" w:type="dxa"/>
          </w:tblCellMar>
        </w:tblPrEx>
        <w:trPr>
          <w:trHeight w:val="408"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4E77A9C7">
            <w:pPr>
              <w:jc w:val="center"/>
              <w:rPr>
                <w:rFonts w:ascii="宋体" w:hAnsi="宋体" w:cs="Arial"/>
                <w:color w:val="000000"/>
                <w:kern w:val="0"/>
                <w:szCs w:val="21"/>
              </w:rPr>
            </w:pPr>
            <w:r>
              <w:rPr>
                <w:rFonts w:hint="eastAsia" w:ascii="宋体" w:hAnsi="宋体" w:cs="Arial"/>
                <w:color w:val="000000"/>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7BEBBC9F">
            <w:pPr>
              <w:widowControl/>
              <w:jc w:val="center"/>
              <w:rPr>
                <w:rFonts w:ascii="宋体" w:hAnsi="宋体" w:cs="Arial"/>
                <w:color w:val="000000"/>
                <w:kern w:val="0"/>
                <w:szCs w:val="21"/>
              </w:rPr>
            </w:pPr>
            <w:r>
              <w:rPr>
                <w:rFonts w:hint="eastAsia" w:cs="Arial" w:asciiTheme="minorEastAsia" w:hAnsiTheme="minorEastAsia"/>
                <w:color w:val="000000"/>
                <w:kern w:val="0"/>
                <w:szCs w:val="21"/>
                <w:lang w:eastAsia="zh-CN"/>
              </w:rPr>
              <w:t>☑</w:t>
            </w:r>
            <w:r>
              <w:rPr>
                <w:rFonts w:hint="eastAsia" w:cs="Arial" w:asciiTheme="minorEastAsia" w:hAnsiTheme="minorEastAsia"/>
                <w:color w:val="000000"/>
                <w:kern w:val="0"/>
                <w:szCs w:val="21"/>
              </w:rPr>
              <w:t>否</w:t>
            </w:r>
          </w:p>
        </w:tc>
        <w:tc>
          <w:tcPr>
            <w:tcW w:w="6312" w:type="dxa"/>
            <w:tcBorders>
              <w:top w:val="single" w:color="auto" w:sz="4" w:space="0"/>
              <w:left w:val="single" w:color="auto" w:sz="4" w:space="0"/>
              <w:bottom w:val="single" w:color="auto" w:sz="4" w:space="0"/>
              <w:right w:val="single" w:color="000000" w:sz="4" w:space="0"/>
            </w:tcBorders>
            <w:vAlign w:val="center"/>
          </w:tcPr>
          <w:p w14:paraId="2DE57347">
            <w:pPr>
              <w:jc w:val="left"/>
              <w:rPr>
                <w:rFonts w:ascii="宋体" w:hAnsi="宋体" w:cs="Arial"/>
                <w:color w:val="000000"/>
                <w:kern w:val="0"/>
                <w:szCs w:val="21"/>
              </w:rPr>
            </w:pPr>
            <w:r>
              <w:rPr>
                <w:rFonts w:hint="eastAsia" w:cs="Arial" w:asciiTheme="minorEastAsia" w:hAnsiTheme="minorEastAsia"/>
                <w:color w:val="000000"/>
                <w:kern w:val="0"/>
                <w:szCs w:val="21"/>
                <w:lang w:eastAsia="zh-CN"/>
              </w:rPr>
              <w:t>□</w:t>
            </w:r>
            <w:r>
              <w:rPr>
                <w:rFonts w:hint="eastAsia" w:cs="Arial" w:asciiTheme="minorEastAsia" w:hAnsiTheme="minorEastAsia"/>
                <w:color w:val="000000"/>
                <w:kern w:val="0"/>
                <w:szCs w:val="21"/>
              </w:rPr>
              <w:t>是，</w:t>
            </w:r>
            <w:r>
              <w:rPr>
                <w:rFonts w:hint="eastAsia" w:ascii="宋体" w:hAnsi="宋体" w:cs="Arial"/>
                <w:color w:val="000000"/>
                <w:kern w:val="0"/>
                <w:szCs w:val="21"/>
              </w:rPr>
              <w:t>因                          延迟申请   年。</w:t>
            </w:r>
          </w:p>
        </w:tc>
      </w:tr>
      <w:tr w14:paraId="3620EB95">
        <w:tblPrEx>
          <w:tblCellMar>
            <w:top w:w="0" w:type="dxa"/>
            <w:left w:w="108" w:type="dxa"/>
            <w:bottom w:w="0" w:type="dxa"/>
            <w:right w:w="108" w:type="dxa"/>
          </w:tblCellMar>
        </w:tblPrEx>
        <w:trPr>
          <w:trHeight w:val="891" w:hRule="atLeast"/>
        </w:trPr>
        <w:tc>
          <w:tcPr>
            <w:tcW w:w="2410" w:type="dxa"/>
            <w:tcBorders>
              <w:top w:val="single" w:color="auto" w:sz="4" w:space="0"/>
              <w:left w:val="single" w:color="auto" w:sz="4" w:space="0"/>
              <w:bottom w:val="single" w:color="auto" w:sz="4" w:space="0"/>
              <w:right w:val="single" w:color="000000" w:sz="4" w:space="0"/>
            </w:tcBorders>
            <w:vAlign w:val="center"/>
          </w:tcPr>
          <w:p w14:paraId="7C68FED5">
            <w:pPr>
              <w:widowControl/>
              <w:jc w:val="center"/>
              <w:rPr>
                <w:rFonts w:ascii="宋体" w:hAnsi="宋体" w:cs="Arial"/>
                <w:color w:val="000000"/>
                <w:kern w:val="0"/>
                <w:szCs w:val="21"/>
              </w:rPr>
            </w:pPr>
            <w:r>
              <w:rPr>
                <w:rFonts w:hint="eastAsia" w:ascii="宋体" w:hAnsi="宋体" w:cs="Arial"/>
                <w:color w:val="000000"/>
                <w:kern w:val="0"/>
                <w:szCs w:val="21"/>
              </w:rPr>
              <w:t>公开学术讲座次数（****年*次）</w:t>
            </w:r>
          </w:p>
        </w:tc>
        <w:tc>
          <w:tcPr>
            <w:tcW w:w="7371" w:type="dxa"/>
            <w:gridSpan w:val="2"/>
            <w:tcBorders>
              <w:top w:val="single" w:color="auto" w:sz="4" w:space="0"/>
              <w:left w:val="nil"/>
              <w:bottom w:val="single" w:color="auto" w:sz="4" w:space="0"/>
              <w:right w:val="single" w:color="auto" w:sz="4" w:space="0"/>
            </w:tcBorders>
            <w:vAlign w:val="center"/>
          </w:tcPr>
          <w:p w14:paraId="02BA3828">
            <w:pPr>
              <w:widowControl/>
              <w:jc w:val="both"/>
              <w:rPr>
                <w:rFonts w:ascii="宋体" w:hAnsi="宋体" w:cs="Arial"/>
                <w:color w:val="000000"/>
                <w:kern w:val="0"/>
                <w:szCs w:val="21"/>
              </w:rPr>
            </w:pPr>
          </w:p>
        </w:tc>
      </w:tr>
    </w:tbl>
    <w:p w14:paraId="7FB20941"/>
    <w:tbl>
      <w:tblPr>
        <w:tblStyle w:val="8"/>
        <w:tblW w:w="5000" w:type="pct"/>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46"/>
        <w:gridCol w:w="9008"/>
      </w:tblGrid>
      <w:tr w14:paraId="1358DC6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0" w:hRule="atLeast"/>
        </w:trPr>
        <w:tc>
          <w:tcPr>
            <w:tcW w:w="5000" w:type="pct"/>
            <w:gridSpan w:val="2"/>
            <w:tcBorders>
              <w:bottom w:val="single" w:color="auto" w:sz="4" w:space="0"/>
            </w:tcBorders>
            <w:vAlign w:val="center"/>
          </w:tcPr>
          <w:p w14:paraId="47301A0E">
            <w:pPr>
              <w:jc w:val="center"/>
              <w:rPr>
                <w:b/>
              </w:rPr>
            </w:pPr>
            <w:r>
              <w:rPr>
                <w:rFonts w:hint="eastAsia"/>
                <w:b/>
              </w:rPr>
              <w:t>业务条件</w:t>
            </w:r>
          </w:p>
        </w:tc>
      </w:tr>
      <w:tr w14:paraId="2DAF8C9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103" w:hRule="atLeast"/>
        </w:trPr>
        <w:tc>
          <w:tcPr>
            <w:tcW w:w="429" w:type="pct"/>
            <w:tcBorders>
              <w:top w:val="single" w:color="auto" w:sz="4" w:space="0"/>
            </w:tcBorders>
            <w:vAlign w:val="center"/>
          </w:tcPr>
          <w:p w14:paraId="7967DB9D">
            <w:pPr>
              <w:jc w:val="center"/>
              <w:rPr>
                <w:rFonts w:hint="eastAsia"/>
              </w:rPr>
            </w:pPr>
            <w:r>
              <w:rPr>
                <w:rFonts w:hint="eastAsia"/>
              </w:rPr>
              <w:t>业务</w:t>
            </w:r>
          </w:p>
          <w:p w14:paraId="78EB49BB">
            <w:pPr>
              <w:jc w:val="center"/>
              <w:rPr>
                <w:rFonts w:hint="eastAsia"/>
              </w:rPr>
            </w:pPr>
            <w:r>
              <w:rPr>
                <w:rFonts w:hint="eastAsia"/>
              </w:rPr>
              <w:t>条件</w:t>
            </w:r>
          </w:p>
          <w:p w14:paraId="5FB2AC5B">
            <w:pPr>
              <w:jc w:val="center"/>
              <w:rPr>
                <w:rFonts w:hint="eastAsia"/>
              </w:rPr>
            </w:pPr>
            <w:r>
              <w:rPr>
                <w:rFonts w:hint="eastAsia"/>
              </w:rPr>
              <w:t>（一）</w:t>
            </w:r>
          </w:p>
          <w:p w14:paraId="1FF2D0B8">
            <w:pPr>
              <w:jc w:val="center"/>
            </w:pPr>
            <w:r>
              <w:rPr>
                <w:rFonts w:hint="eastAsia"/>
              </w:rPr>
              <w:t>情况</w:t>
            </w:r>
          </w:p>
        </w:tc>
        <w:tc>
          <w:tcPr>
            <w:tcW w:w="4571" w:type="pct"/>
            <w:tcBorders>
              <w:top w:val="single" w:color="auto" w:sz="4" w:space="0"/>
            </w:tcBorders>
          </w:tcPr>
          <w:p w14:paraId="4E0E327E">
            <w:pPr>
              <w:rPr>
                <w:rFonts w:ascii="宋体" w:hAnsi="宋体" w:eastAsia="宋体" w:cs="宋体"/>
                <w:sz w:val="24"/>
                <w:szCs w:val="24"/>
              </w:rPr>
            </w:pPr>
          </w:p>
          <w:p w14:paraId="1D00D97C">
            <w:pPr>
              <w:rPr>
                <w:rFonts w:ascii="宋体" w:hAnsi="宋体" w:eastAsia="宋体" w:cs="宋体"/>
                <w:sz w:val="24"/>
                <w:szCs w:val="24"/>
              </w:rPr>
            </w:pPr>
          </w:p>
          <w:p w14:paraId="76060B84">
            <w:pPr>
              <w:rPr>
                <w:rFonts w:ascii="宋体" w:hAnsi="宋体" w:eastAsia="宋体" w:cs="宋体"/>
                <w:sz w:val="24"/>
                <w:szCs w:val="24"/>
              </w:rPr>
            </w:pPr>
          </w:p>
          <w:p w14:paraId="16600732">
            <w:pPr>
              <w:rPr>
                <w:rFonts w:ascii="宋体" w:hAnsi="宋体" w:eastAsia="宋体" w:cs="宋体"/>
                <w:sz w:val="24"/>
                <w:szCs w:val="24"/>
              </w:rPr>
            </w:pPr>
          </w:p>
          <w:p w14:paraId="712A1342">
            <w:pPr>
              <w:ind w:firstLine="420" w:firstLineChars="200"/>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该同志具有系统的马克思主义理论基础，具备较丰富的从事学生思想政治教育工作的相关专业知识。</w:t>
            </w:r>
          </w:p>
          <w:p w14:paraId="7343699E">
            <w:pPr>
              <w:ind w:firstLine="420" w:firstLineChars="200"/>
              <w:rPr>
                <w:rFonts w:hint="eastAsia" w:asciiTheme="minorEastAsia" w:hAnsiTheme="minorEastAsia" w:eastAsiaTheme="minorEastAsia" w:cstheme="minorEastAsia"/>
                <w:szCs w:val="21"/>
                <w:lang w:val="en-US" w:eastAsia="zh-CN"/>
              </w:rPr>
            </w:pPr>
          </w:p>
          <w:p w14:paraId="0D5D8214">
            <w:pPr>
              <w:ind w:firstLine="420" w:firstLineChars="200"/>
              <w:rPr>
                <w:rFonts w:hint="eastAsia" w:asciiTheme="minorEastAsia" w:hAnsiTheme="minorEastAsia" w:eastAsiaTheme="minorEastAsia" w:cstheme="minorEastAsia"/>
                <w:szCs w:val="21"/>
                <w:lang w:val="en-US" w:eastAsia="zh-CN"/>
              </w:rPr>
            </w:pPr>
          </w:p>
          <w:p w14:paraId="27AA3A36">
            <w:pPr>
              <w:ind w:firstLine="420" w:firstLineChars="200"/>
              <w:rPr>
                <w:rFonts w:hint="eastAsia" w:asciiTheme="minorEastAsia" w:hAnsiTheme="minorEastAsia" w:eastAsiaTheme="minorEastAsia" w:cstheme="minorEastAsia"/>
                <w:szCs w:val="21"/>
                <w:lang w:val="en-US" w:eastAsia="zh-CN"/>
              </w:rPr>
            </w:pPr>
          </w:p>
          <w:p w14:paraId="73F8BA2B">
            <w:pPr>
              <w:ind w:firstLine="420" w:firstLineChars="200"/>
              <w:rPr>
                <w:rFonts w:hint="eastAsia" w:asciiTheme="minorEastAsia" w:hAnsiTheme="minorEastAsia" w:eastAsiaTheme="minorEastAsia" w:cstheme="minorEastAsia"/>
                <w:szCs w:val="21"/>
                <w:lang w:val="en-US" w:eastAsia="zh-CN"/>
              </w:rPr>
            </w:pPr>
          </w:p>
        </w:tc>
      </w:tr>
      <w:tr w14:paraId="4DC297B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466" w:hRule="atLeast"/>
        </w:trPr>
        <w:tc>
          <w:tcPr>
            <w:tcW w:w="429" w:type="pct"/>
            <w:vAlign w:val="center"/>
          </w:tcPr>
          <w:p w14:paraId="706A15C9">
            <w:pPr>
              <w:jc w:val="center"/>
              <w:rPr>
                <w:rFonts w:hint="eastAsia"/>
              </w:rPr>
            </w:pPr>
            <w:r>
              <w:rPr>
                <w:rFonts w:hint="eastAsia"/>
              </w:rPr>
              <w:t>业务</w:t>
            </w:r>
          </w:p>
          <w:p w14:paraId="5AFBF0E5">
            <w:pPr>
              <w:jc w:val="center"/>
              <w:rPr>
                <w:rFonts w:hint="eastAsia"/>
              </w:rPr>
            </w:pPr>
            <w:r>
              <w:rPr>
                <w:rFonts w:hint="eastAsia"/>
              </w:rPr>
              <w:t>条件</w:t>
            </w:r>
          </w:p>
          <w:p w14:paraId="44DB8B77">
            <w:pPr>
              <w:jc w:val="center"/>
              <w:rPr>
                <w:rFonts w:hint="eastAsia"/>
              </w:rPr>
            </w:pPr>
            <w:r>
              <w:rPr>
                <w:rFonts w:hint="eastAsia"/>
              </w:rPr>
              <w:t>（二）</w:t>
            </w:r>
          </w:p>
          <w:p w14:paraId="6C1909B9">
            <w:pPr>
              <w:jc w:val="center"/>
            </w:pPr>
            <w:r>
              <w:rPr>
                <w:rFonts w:hint="eastAsia"/>
              </w:rPr>
              <w:t>情况</w:t>
            </w:r>
          </w:p>
        </w:tc>
        <w:tc>
          <w:tcPr>
            <w:tcW w:w="4571" w:type="pct"/>
          </w:tcPr>
          <w:p w14:paraId="4F108502">
            <w:pPr>
              <w:rPr>
                <w:rFonts w:hint="eastAsia" w:ascii="宋体" w:hAnsi="宋体" w:eastAsia="宋体" w:cs="宋体"/>
                <w:sz w:val="24"/>
                <w:szCs w:val="24"/>
                <w:lang w:val="en-US" w:eastAsia="zh-CN"/>
              </w:rPr>
            </w:pPr>
          </w:p>
          <w:p w14:paraId="5EE07654">
            <w:pPr>
              <w:rPr>
                <w:rFonts w:hint="eastAsia" w:ascii="宋体" w:hAnsi="宋体" w:eastAsia="宋体" w:cs="宋体"/>
                <w:sz w:val="24"/>
                <w:szCs w:val="24"/>
                <w:lang w:val="en-US" w:eastAsia="zh-CN"/>
              </w:rPr>
            </w:pPr>
          </w:p>
          <w:p w14:paraId="3AF0D594">
            <w:pPr>
              <w:rPr>
                <w:rFonts w:hint="eastAsia" w:ascii="宋体" w:hAnsi="宋体" w:eastAsia="宋体" w:cs="宋体"/>
                <w:sz w:val="24"/>
                <w:szCs w:val="24"/>
                <w:lang w:val="en-US" w:eastAsia="zh-CN"/>
              </w:rPr>
            </w:pPr>
          </w:p>
          <w:p w14:paraId="5D294972">
            <w:pPr>
              <w:ind w:firstLine="420" w:firstLineChars="200"/>
              <w:rPr>
                <w:rFonts w:hint="eastAsia" w:asciiTheme="minorEastAsia" w:hAnsiTheme="minorEastAsia" w:cstheme="minorEastAsia"/>
                <w:szCs w:val="21"/>
                <w:lang w:val="en-US" w:eastAsia="zh-CN"/>
              </w:rPr>
            </w:pPr>
            <w:r>
              <w:rPr>
                <w:rFonts w:hint="eastAsia" w:asciiTheme="minorEastAsia" w:hAnsiTheme="minorEastAsia" w:eastAsiaTheme="minorEastAsia" w:cstheme="minorEastAsia"/>
                <w:szCs w:val="21"/>
                <w:lang w:val="en-US" w:eastAsia="zh-CN"/>
              </w:rPr>
              <w:t>具备强烈的事业心、责任感与奉献精神，始终恪守教育规律，坚持依法治教、依规履职。拥有扎实的学生思想政治教育工作基础，在专职学生思想政治教育岗位上累计任职2年4个月，实践经验丰富；同时具备较强的组织管理能力与综合协调能力，能高效统筹推进各项学生思政工作</w:t>
            </w:r>
            <w:r>
              <w:rPr>
                <w:rFonts w:hint="eastAsia" w:asciiTheme="minorEastAsia" w:hAnsiTheme="minorEastAsia" w:cstheme="minorEastAsia"/>
                <w:szCs w:val="21"/>
                <w:lang w:val="en-US" w:eastAsia="zh-CN"/>
              </w:rPr>
              <w:t>。</w:t>
            </w:r>
          </w:p>
          <w:p w14:paraId="581D082F">
            <w:pPr>
              <w:ind w:firstLine="420" w:firstLineChars="200"/>
              <w:rPr>
                <w:rFonts w:hint="eastAsia" w:asciiTheme="minorEastAsia" w:hAnsiTheme="minorEastAsia" w:cstheme="minorEastAsia"/>
                <w:szCs w:val="21"/>
                <w:lang w:val="en-US" w:eastAsia="zh-CN"/>
              </w:rPr>
            </w:pPr>
          </w:p>
          <w:p w14:paraId="4D037E5C">
            <w:pPr>
              <w:ind w:firstLine="420" w:firstLineChars="200"/>
              <w:rPr>
                <w:rFonts w:hint="eastAsia" w:asciiTheme="minorEastAsia" w:hAnsiTheme="minorEastAsia" w:cstheme="minorEastAsia"/>
                <w:szCs w:val="21"/>
                <w:lang w:val="en-US" w:eastAsia="zh-CN"/>
              </w:rPr>
            </w:pPr>
          </w:p>
          <w:p w14:paraId="10C525A1">
            <w:pPr>
              <w:ind w:firstLine="420" w:firstLineChars="200"/>
              <w:rPr>
                <w:rFonts w:hint="eastAsia" w:asciiTheme="minorEastAsia" w:hAnsiTheme="minorEastAsia" w:cstheme="minorEastAsia"/>
                <w:szCs w:val="21"/>
                <w:lang w:val="en-US" w:eastAsia="zh-CN"/>
              </w:rPr>
            </w:pPr>
          </w:p>
        </w:tc>
      </w:tr>
      <w:tr w14:paraId="7A815D2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937" w:hRule="atLeast"/>
        </w:trPr>
        <w:tc>
          <w:tcPr>
            <w:tcW w:w="429" w:type="pct"/>
            <w:tcBorders>
              <w:bottom w:val="single" w:color="auto" w:sz="4" w:space="0"/>
            </w:tcBorders>
            <w:vAlign w:val="center"/>
          </w:tcPr>
          <w:p w14:paraId="1A9D3B57">
            <w:pPr>
              <w:jc w:val="center"/>
              <w:rPr>
                <w:rFonts w:hint="eastAsia"/>
              </w:rPr>
            </w:pPr>
            <w:r>
              <w:rPr>
                <w:rFonts w:hint="eastAsia"/>
              </w:rPr>
              <w:t>业务</w:t>
            </w:r>
          </w:p>
          <w:p w14:paraId="0B17A2D8">
            <w:pPr>
              <w:jc w:val="center"/>
              <w:rPr>
                <w:rFonts w:hint="eastAsia"/>
              </w:rPr>
            </w:pPr>
            <w:r>
              <w:rPr>
                <w:rFonts w:hint="eastAsia"/>
              </w:rPr>
              <w:t>条件</w:t>
            </w:r>
          </w:p>
          <w:p w14:paraId="62F92F2B">
            <w:pPr>
              <w:jc w:val="center"/>
              <w:rPr>
                <w:rFonts w:hint="eastAsia"/>
              </w:rPr>
            </w:pPr>
            <w:r>
              <w:rPr>
                <w:rFonts w:hint="eastAsia"/>
              </w:rPr>
              <w:t>（三）</w:t>
            </w:r>
          </w:p>
          <w:p w14:paraId="263E4966">
            <w:pPr>
              <w:jc w:val="center"/>
            </w:pPr>
            <w:r>
              <w:rPr>
                <w:rFonts w:hint="eastAsia"/>
              </w:rPr>
              <w:t>情况</w:t>
            </w:r>
          </w:p>
        </w:tc>
        <w:tc>
          <w:tcPr>
            <w:tcW w:w="4571" w:type="pct"/>
            <w:tcBorders>
              <w:bottom w:val="single" w:color="auto" w:sz="4" w:space="0"/>
            </w:tcBorders>
          </w:tcPr>
          <w:p w14:paraId="0BF7834A">
            <w:pPr>
              <w:rPr>
                <w:rFonts w:hint="eastAsia" w:ascii="宋体" w:hAnsi="宋体" w:cs="Arial"/>
                <w:color w:val="000000"/>
                <w:kern w:val="0"/>
                <w:szCs w:val="21"/>
                <w:lang w:val="en-US" w:eastAsia="zh-CN"/>
              </w:rPr>
            </w:pPr>
          </w:p>
          <w:p w14:paraId="6E57FA31">
            <w:pPr>
              <w:rPr>
                <w:rFonts w:hint="eastAsia" w:ascii="宋体" w:hAnsi="宋体" w:cs="Arial"/>
                <w:color w:val="000000"/>
                <w:kern w:val="0"/>
                <w:szCs w:val="21"/>
                <w:lang w:val="en-US" w:eastAsia="zh-CN"/>
              </w:rPr>
            </w:pPr>
          </w:p>
          <w:p w14:paraId="3890B940">
            <w:pPr>
              <w:rPr>
                <w:rFonts w:hint="eastAsia" w:ascii="宋体" w:hAnsi="宋体" w:cs="Arial"/>
                <w:color w:val="000000"/>
                <w:kern w:val="0"/>
                <w:szCs w:val="21"/>
                <w:lang w:val="en-US" w:eastAsia="zh-CN"/>
              </w:rPr>
            </w:pPr>
          </w:p>
          <w:p w14:paraId="7DBAD938">
            <w:pPr>
              <w:rPr>
                <w:rFonts w:hint="eastAsia" w:ascii="宋体" w:hAnsi="宋体" w:cs="Arial"/>
                <w:color w:val="000000"/>
                <w:kern w:val="0"/>
                <w:szCs w:val="21"/>
                <w:lang w:val="en-US" w:eastAsia="zh-CN"/>
              </w:rPr>
            </w:pPr>
          </w:p>
          <w:p w14:paraId="2261EF01">
            <w:pPr>
              <w:ind w:firstLine="420" w:firstLineChars="200"/>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负责体育学院</w:t>
            </w:r>
            <w:r>
              <w:rPr>
                <w:rFonts w:hint="eastAsia" w:asciiTheme="minorEastAsia" w:hAnsiTheme="minorEastAsia" w:eastAsiaTheme="minorEastAsia" w:cstheme="minorEastAsia"/>
                <w:szCs w:val="21"/>
              </w:rPr>
              <w:t>2024运动训练(足球)1班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2024运动训练(足球)2班</w:t>
            </w:r>
            <w:r>
              <w:rPr>
                <w:rFonts w:hint="eastAsia" w:asciiTheme="minorEastAsia" w:hAnsiTheme="minorEastAsia" w:cstheme="minorEastAsia"/>
                <w:szCs w:val="21"/>
                <w:lang w:eastAsia="zh-CN"/>
              </w:rPr>
              <w:t>、2024旅游管理类3班、2024信息科</w:t>
            </w:r>
            <w:r>
              <w:rPr>
                <w:rFonts w:hint="eastAsia" w:asciiTheme="minorEastAsia" w:hAnsiTheme="minorEastAsia" w:cstheme="minorEastAsia"/>
                <w:szCs w:val="21"/>
                <w:lang w:val="en-US" w:eastAsia="zh-CN"/>
              </w:rPr>
              <w:t>学类班；教育学院</w:t>
            </w:r>
            <w:r>
              <w:rPr>
                <w:rFonts w:hint="eastAsia" w:asciiTheme="minorEastAsia" w:hAnsiTheme="minorEastAsia" w:eastAsiaTheme="minorEastAsia" w:cstheme="minorEastAsia"/>
                <w:szCs w:val="21"/>
              </w:rPr>
              <w:t>2024教育学类4班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2024教育学类5班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2024学前教育（中美）1班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2024学前教育（中美）2班</w:t>
            </w:r>
            <w:r>
              <w:rPr>
                <w:rFonts w:hint="eastAsia" w:ascii="宋体" w:hAnsi="宋体" w:cs="Arial"/>
                <w:color w:val="000000"/>
                <w:kern w:val="0"/>
                <w:szCs w:val="21"/>
                <w:lang w:val="en-US" w:eastAsia="zh-CN"/>
              </w:rPr>
              <w:t>的授课工作，未出现责任事故。主讲《中国近现代史纲要》课程，深耕思想政治教育教学实践，持续打磨教学技能、创新教学方法，将课程思政与历史教学深度融合，教学效果突出，有效发挥了课程的思想政治教育引领作用。</w:t>
            </w:r>
          </w:p>
          <w:p w14:paraId="740491EE">
            <w:pPr>
              <w:ind w:firstLine="420" w:firstLineChars="200"/>
              <w:rPr>
                <w:rFonts w:hint="eastAsia" w:ascii="宋体" w:hAnsi="宋体" w:cs="Arial"/>
                <w:color w:val="000000"/>
                <w:kern w:val="0"/>
                <w:szCs w:val="21"/>
                <w:lang w:val="en-US" w:eastAsia="zh-CN"/>
              </w:rPr>
            </w:pPr>
          </w:p>
          <w:p w14:paraId="33CECE7C">
            <w:pPr>
              <w:ind w:firstLine="420" w:firstLineChars="200"/>
              <w:rPr>
                <w:rFonts w:hint="eastAsia" w:ascii="宋体" w:hAnsi="宋体" w:cs="Arial"/>
                <w:color w:val="000000"/>
                <w:kern w:val="0"/>
                <w:szCs w:val="21"/>
                <w:lang w:val="en-US" w:eastAsia="zh-CN"/>
              </w:rPr>
            </w:pPr>
          </w:p>
          <w:p w14:paraId="2C7E2E10">
            <w:pPr>
              <w:ind w:firstLine="420" w:firstLineChars="200"/>
              <w:rPr>
                <w:rFonts w:hint="eastAsia" w:ascii="宋体" w:hAnsi="宋体" w:cs="Arial"/>
                <w:color w:val="000000"/>
                <w:kern w:val="0"/>
                <w:szCs w:val="21"/>
                <w:lang w:val="en-US" w:eastAsia="zh-CN"/>
              </w:rPr>
            </w:pPr>
          </w:p>
        </w:tc>
      </w:tr>
      <w:tr w14:paraId="6C76EE7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986" w:hRule="atLeast"/>
        </w:trPr>
        <w:tc>
          <w:tcPr>
            <w:tcW w:w="429" w:type="pct"/>
            <w:tcBorders>
              <w:top w:val="single" w:color="auto" w:sz="4" w:space="0"/>
            </w:tcBorders>
            <w:vAlign w:val="center"/>
          </w:tcPr>
          <w:p w14:paraId="6182B7A9">
            <w:pPr>
              <w:jc w:val="center"/>
            </w:pPr>
            <w:r>
              <w:rPr>
                <w:rFonts w:hint="eastAsia"/>
              </w:rPr>
              <w:t>学生处审核情况</w:t>
            </w:r>
          </w:p>
        </w:tc>
        <w:tc>
          <w:tcPr>
            <w:tcW w:w="4571" w:type="pct"/>
            <w:tcBorders>
              <w:top w:val="single" w:color="auto" w:sz="4" w:space="0"/>
            </w:tcBorders>
          </w:tcPr>
          <w:p w14:paraId="1BD0B69D"/>
          <w:p w14:paraId="3C34F0AD"/>
          <w:p w14:paraId="2E7CC913"/>
          <w:p w14:paraId="7738EBBA"/>
          <w:p w14:paraId="0F941305"/>
          <w:p w14:paraId="3D271DFC"/>
          <w:p w14:paraId="1C96D706"/>
          <w:p w14:paraId="4B76AC7C"/>
          <w:p w14:paraId="60B51832"/>
          <w:p w14:paraId="6FEF2A26"/>
          <w:p w14:paraId="4B454989">
            <w:r>
              <w:rPr>
                <w:rFonts w:hint="eastAsia"/>
              </w:rPr>
              <w:t>学生工作处负责人签名：                    日期：</w:t>
            </w:r>
          </w:p>
        </w:tc>
      </w:tr>
    </w:tbl>
    <w:p w14:paraId="5F495494"/>
    <w:p w14:paraId="7390EF4F">
      <w:pPr>
        <w:widowControl/>
        <w:jc w:val="left"/>
      </w:pPr>
      <w:r>
        <w:br w:type="page"/>
      </w:r>
    </w:p>
    <w:p w14:paraId="2FF4C3F9"/>
    <w:tbl>
      <w:tblPr>
        <w:tblStyle w:val="7"/>
        <w:tblW w:w="9781" w:type="dxa"/>
        <w:tblInd w:w="108" w:type="dxa"/>
        <w:tblLayout w:type="fixed"/>
        <w:tblCellMar>
          <w:top w:w="0" w:type="dxa"/>
          <w:left w:w="108" w:type="dxa"/>
          <w:bottom w:w="0" w:type="dxa"/>
          <w:right w:w="108" w:type="dxa"/>
        </w:tblCellMar>
      </w:tblPr>
      <w:tblGrid>
        <w:gridCol w:w="1560"/>
        <w:gridCol w:w="708"/>
        <w:gridCol w:w="3119"/>
        <w:gridCol w:w="2126"/>
        <w:gridCol w:w="709"/>
        <w:gridCol w:w="709"/>
        <w:gridCol w:w="850"/>
      </w:tblGrid>
      <w:tr w14:paraId="6619E4BA">
        <w:tblPrEx>
          <w:tblCellMar>
            <w:top w:w="0" w:type="dxa"/>
            <w:left w:w="108" w:type="dxa"/>
            <w:bottom w:w="0" w:type="dxa"/>
            <w:right w:w="108" w:type="dxa"/>
          </w:tblCellMar>
        </w:tblPrEx>
        <w:trPr>
          <w:trHeight w:val="415" w:hRule="atLeast"/>
        </w:trPr>
        <w:tc>
          <w:tcPr>
            <w:tcW w:w="9781" w:type="dxa"/>
            <w:gridSpan w:val="7"/>
            <w:tcBorders>
              <w:top w:val="single" w:color="auto" w:sz="4" w:space="0"/>
              <w:left w:val="single" w:color="auto" w:sz="4" w:space="0"/>
              <w:right w:val="single" w:color="auto" w:sz="4" w:space="0"/>
            </w:tcBorders>
            <w:vAlign w:val="center"/>
          </w:tcPr>
          <w:p w14:paraId="797A0B6D">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b/>
                <w:szCs w:val="21"/>
              </w:rPr>
              <w:t>任现职以来的教学业绩情况</w:t>
            </w:r>
          </w:p>
        </w:tc>
      </w:tr>
      <w:tr w14:paraId="6B31160F">
        <w:tblPrEx>
          <w:tblCellMar>
            <w:top w:w="0" w:type="dxa"/>
            <w:left w:w="108" w:type="dxa"/>
            <w:bottom w:w="0" w:type="dxa"/>
            <w:right w:w="108" w:type="dxa"/>
          </w:tblCellMar>
        </w:tblPrEx>
        <w:trPr>
          <w:trHeight w:val="2080" w:hRule="atLeast"/>
        </w:trPr>
        <w:tc>
          <w:tcPr>
            <w:tcW w:w="1560" w:type="dxa"/>
            <w:tcBorders>
              <w:top w:val="single" w:color="auto" w:sz="4" w:space="0"/>
              <w:left w:val="single" w:color="auto" w:sz="4" w:space="0"/>
              <w:right w:val="single" w:color="auto" w:sz="4" w:space="0"/>
            </w:tcBorders>
            <w:vAlign w:val="center"/>
          </w:tcPr>
          <w:p w14:paraId="4982F509">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业务条件（四）</w:t>
            </w:r>
          </w:p>
          <w:p w14:paraId="2EAD4937">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（列出本人符合的条款）</w:t>
            </w:r>
          </w:p>
        </w:tc>
        <w:tc>
          <w:tcPr>
            <w:tcW w:w="708" w:type="dxa"/>
            <w:tcBorders>
              <w:top w:val="single" w:color="auto" w:sz="4" w:space="0"/>
              <w:left w:val="single" w:color="auto" w:sz="4" w:space="0"/>
              <w:right w:val="single" w:color="000000" w:sz="4" w:space="0"/>
            </w:tcBorders>
            <w:vAlign w:val="center"/>
          </w:tcPr>
          <w:p w14:paraId="55C8488D">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必备条件</w:t>
            </w:r>
          </w:p>
        </w:tc>
        <w:tc>
          <w:tcPr>
            <w:tcW w:w="7513" w:type="dxa"/>
            <w:gridSpan w:val="5"/>
            <w:tcBorders>
              <w:top w:val="single" w:color="auto" w:sz="4" w:space="0"/>
              <w:left w:val="nil"/>
              <w:right w:val="single" w:color="auto" w:sz="4" w:space="0"/>
            </w:tcBorders>
            <w:vAlign w:val="center"/>
          </w:tcPr>
          <w:p w14:paraId="3A25AC47">
            <w:pPr>
              <w:spacing w:line="300" w:lineRule="exact"/>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任现职以来，承担全日期本科生</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门课程的讲授，其中</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门为必修课；总计课堂教学授课时数为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162</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学时，年平均课堂授课</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54</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学时，课堂教学质量测评“优秀”的次数达</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color w:val="000000" w:themeColor="text1"/>
                <w:szCs w:val="21"/>
              </w:rPr>
              <w:t>本次晋升专业技术资格的课程评估成绩为</w:t>
            </w:r>
            <w:r>
              <w:rPr>
                <w:rFonts w:hint="eastAsia" w:asciiTheme="minorEastAsia" w:hAnsiTheme="minorEastAsia" w:eastAsiaTheme="minorEastAsia" w:cstheme="minorEastAsia"/>
                <w:color w:val="000000" w:themeColor="text1"/>
                <w:szCs w:val="21"/>
                <w:u w:val="single"/>
              </w:rPr>
              <w:t xml:space="preserve">     </w:t>
            </w:r>
            <w:r>
              <w:rPr>
                <w:rFonts w:hint="eastAsia" w:asciiTheme="minorEastAsia" w:hAnsiTheme="minorEastAsia" w:eastAsiaTheme="minorEastAsia" w:cstheme="minorEastAsia"/>
                <w:color w:val="000000" w:themeColor="text1"/>
                <w:szCs w:val="21"/>
              </w:rPr>
              <w:t>等级。</w:t>
            </w:r>
          </w:p>
          <w:p w14:paraId="7C78FC81">
            <w:pPr>
              <w:spacing w:line="300" w:lineRule="exact"/>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2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②</w:t>
            </w:r>
            <w:r>
              <w:rPr>
                <w:rFonts w:hint="eastAsia" w:asciiTheme="minorEastAsia" w:hAnsiTheme="minorEastAsia" w:eastAsiaTheme="minorEastAsia" w:cstheme="minorEastAsia"/>
                <w:color w:val="000000"/>
                <w:kern w:val="0"/>
                <w:szCs w:val="21"/>
              </w:rPr>
              <w:fldChar w:fldCharType="end"/>
            </w:r>
            <w:r>
              <w:rPr>
                <w:rFonts w:hint="default" w:ascii="Arial" w:hAnsi="Arial" w:cs="Arial" w:eastAsiaTheme="minorEastAsia"/>
                <w:color w:val="000000"/>
                <w:kern w:val="0"/>
                <w:szCs w:val="21"/>
              </w:rPr>
              <w:t>……</w:t>
            </w:r>
          </w:p>
          <w:p w14:paraId="37709626">
            <w:pPr>
              <w:spacing w:line="300" w:lineRule="exact"/>
              <w:rPr>
                <w:rFonts w:hint="eastAsia" w:asciiTheme="minorEastAsia" w:hAnsiTheme="minorEastAsia" w:eastAsiaTheme="minorEastAsia" w:cstheme="minorEastAsia"/>
                <w:color w:val="000000"/>
                <w:kern w:val="0"/>
                <w:szCs w:val="21"/>
              </w:rPr>
            </w:pPr>
          </w:p>
          <w:p w14:paraId="0E33FC5D">
            <w:pPr>
              <w:spacing w:line="300" w:lineRule="exact"/>
              <w:rPr>
                <w:rFonts w:hint="eastAsia" w:asciiTheme="minorEastAsia" w:hAnsiTheme="minorEastAsia" w:eastAsiaTheme="minorEastAsia" w:cstheme="minorEastAsia"/>
                <w:color w:val="000000"/>
                <w:kern w:val="0"/>
                <w:szCs w:val="21"/>
              </w:rPr>
            </w:pPr>
          </w:p>
          <w:p w14:paraId="3CEC231C">
            <w:pPr>
              <w:spacing w:line="300" w:lineRule="exact"/>
              <w:rPr>
                <w:rFonts w:hint="eastAsia" w:asciiTheme="minorEastAsia" w:hAnsiTheme="minorEastAsia" w:eastAsiaTheme="minorEastAsia" w:cstheme="minorEastAsia"/>
                <w:color w:val="000000"/>
                <w:kern w:val="0"/>
                <w:szCs w:val="21"/>
              </w:rPr>
            </w:pPr>
          </w:p>
        </w:tc>
      </w:tr>
      <w:tr w14:paraId="378458E0">
        <w:tblPrEx>
          <w:tblCellMar>
            <w:top w:w="0" w:type="dxa"/>
            <w:left w:w="108" w:type="dxa"/>
            <w:bottom w:w="0" w:type="dxa"/>
            <w:right w:w="108" w:type="dxa"/>
          </w:tblCellMar>
        </w:tblPrEx>
        <w:trPr>
          <w:trHeight w:val="345" w:hRule="atLeast"/>
        </w:trPr>
        <w:tc>
          <w:tcPr>
            <w:tcW w:w="9781" w:type="dxa"/>
            <w:gridSpan w:val="7"/>
            <w:tcBorders>
              <w:top w:val="single" w:color="auto" w:sz="4" w:space="0"/>
              <w:left w:val="single" w:color="auto" w:sz="4" w:space="0"/>
              <w:bottom w:val="single" w:color="auto" w:sz="4" w:space="0"/>
              <w:right w:val="single" w:color="000000" w:sz="4" w:space="0"/>
            </w:tcBorders>
            <w:vAlign w:val="center"/>
          </w:tcPr>
          <w:p w14:paraId="08CF768D">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b/>
                <w:szCs w:val="21"/>
              </w:rPr>
              <w:t>任现职以来教学工作情况</w:t>
            </w:r>
          </w:p>
        </w:tc>
      </w:tr>
      <w:tr w14:paraId="4C8B7865">
        <w:tblPrEx>
          <w:tblCellMar>
            <w:top w:w="0" w:type="dxa"/>
            <w:left w:w="108" w:type="dxa"/>
            <w:bottom w:w="0" w:type="dxa"/>
            <w:right w:w="108" w:type="dxa"/>
          </w:tblCellMar>
        </w:tblPrEx>
        <w:trPr>
          <w:trHeight w:val="563" w:hRule="atLeast"/>
        </w:trPr>
        <w:tc>
          <w:tcPr>
            <w:tcW w:w="1560" w:type="dxa"/>
            <w:tcBorders>
              <w:top w:val="single" w:color="auto" w:sz="4" w:space="0"/>
              <w:left w:val="single" w:color="auto" w:sz="4" w:space="0"/>
              <w:right w:val="single" w:color="auto" w:sz="4" w:space="0"/>
            </w:tcBorders>
            <w:vAlign w:val="center"/>
          </w:tcPr>
          <w:p w14:paraId="4EC0F678">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t>学年、学期</w:t>
            </w:r>
          </w:p>
        </w:tc>
        <w:tc>
          <w:tcPr>
            <w:tcW w:w="3827" w:type="dxa"/>
            <w:gridSpan w:val="2"/>
            <w:tcBorders>
              <w:top w:val="single" w:color="auto" w:sz="4" w:space="0"/>
              <w:left w:val="single" w:color="auto" w:sz="4" w:space="0"/>
              <w:right w:val="single" w:color="000000" w:sz="4" w:space="0"/>
            </w:tcBorders>
            <w:vAlign w:val="center"/>
          </w:tcPr>
          <w:p w14:paraId="676A375D">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t>课程名称</w:t>
            </w:r>
          </w:p>
        </w:tc>
        <w:tc>
          <w:tcPr>
            <w:tcW w:w="2126" w:type="dxa"/>
            <w:tcBorders>
              <w:top w:val="single" w:color="auto" w:sz="4" w:space="0"/>
              <w:left w:val="nil"/>
              <w:right w:val="single" w:color="auto" w:sz="4" w:space="0"/>
            </w:tcBorders>
            <w:vAlign w:val="center"/>
          </w:tcPr>
          <w:p w14:paraId="60116CF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09" w:type="dxa"/>
            <w:tcBorders>
              <w:top w:val="single" w:color="auto" w:sz="4" w:space="0"/>
              <w:left w:val="single" w:color="auto" w:sz="4" w:space="0"/>
              <w:right w:val="single" w:color="auto" w:sz="4" w:space="0"/>
            </w:tcBorders>
            <w:vAlign w:val="center"/>
          </w:tcPr>
          <w:p w14:paraId="1095E47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课堂时数</w:t>
            </w:r>
          </w:p>
        </w:tc>
        <w:tc>
          <w:tcPr>
            <w:tcW w:w="709" w:type="dxa"/>
            <w:tcBorders>
              <w:top w:val="single" w:color="auto" w:sz="4" w:space="0"/>
              <w:left w:val="single" w:color="auto" w:sz="4" w:space="0"/>
              <w:right w:val="single" w:color="auto" w:sz="4" w:space="0"/>
            </w:tcBorders>
            <w:vAlign w:val="center"/>
          </w:tcPr>
          <w:p w14:paraId="046E6843">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评价等级</w:t>
            </w:r>
          </w:p>
        </w:tc>
        <w:tc>
          <w:tcPr>
            <w:tcW w:w="850" w:type="dxa"/>
            <w:tcBorders>
              <w:top w:val="single" w:color="auto" w:sz="4" w:space="0"/>
              <w:left w:val="single" w:color="auto" w:sz="4" w:space="0"/>
              <w:right w:val="single" w:color="000000" w:sz="4" w:space="0"/>
            </w:tcBorders>
            <w:vAlign w:val="center"/>
          </w:tcPr>
          <w:p w14:paraId="09193D8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11906EE0">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45624E54">
            <w:pPr>
              <w:widowControl/>
              <w:jc w:val="center"/>
              <w:rPr>
                <w:rFonts w:hint="default" w:asciiTheme="minorEastAsia" w:hAnsiTheme="minorEastAsia" w:eastAsiaTheme="minorEastAsia" w:cstheme="minorEastAsia"/>
                <w:szCs w:val="21"/>
                <w:lang w:val="en-US" w:eastAsia="zh-CN"/>
              </w:rPr>
            </w:pPr>
            <w:r>
              <w:rPr>
                <w:rFonts w:hint="default" w:asciiTheme="minorEastAsia" w:hAnsiTheme="minorEastAsia" w:eastAsiaTheme="minorEastAsia" w:cstheme="minorEastAsia"/>
                <w:szCs w:val="21"/>
                <w:lang w:val="en-US" w:eastAsia="zh-CN"/>
              </w:rPr>
              <w:t>20</w:t>
            </w:r>
            <w:r>
              <w:rPr>
                <w:rFonts w:hint="eastAsia" w:asciiTheme="minorEastAsia" w:hAnsiTheme="minorEastAsia" w:cstheme="minorEastAsia"/>
                <w:szCs w:val="21"/>
                <w:lang w:val="en-US" w:eastAsia="zh-CN"/>
              </w:rPr>
              <w:t>24</w:t>
            </w:r>
            <w:r>
              <w:rPr>
                <w:rFonts w:hint="default" w:asciiTheme="minorEastAsia" w:hAnsiTheme="minorEastAsia" w:eastAsiaTheme="minorEastAsia" w:cstheme="minorEastAsia"/>
                <w:szCs w:val="21"/>
                <w:lang w:val="en-US" w:eastAsia="zh-CN"/>
              </w:rPr>
              <w:t>-20</w:t>
            </w:r>
            <w:r>
              <w:rPr>
                <w:rFonts w:hint="eastAsia" w:asciiTheme="minorEastAsia" w:hAnsiTheme="minorEastAsia" w:cstheme="minorEastAsia"/>
                <w:szCs w:val="21"/>
                <w:lang w:val="en-US" w:eastAsia="zh-CN"/>
              </w:rPr>
              <w:t>25</w:t>
            </w:r>
            <w:r>
              <w:rPr>
                <w:rFonts w:hint="default" w:asciiTheme="minorEastAsia" w:hAnsiTheme="minorEastAsia" w:eastAsiaTheme="minorEastAsia" w:cstheme="minorEastAsia"/>
                <w:szCs w:val="21"/>
                <w:lang w:val="en-US" w:eastAsia="zh-CN"/>
              </w:rPr>
              <w:t>（一）</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40F56B4B">
            <w:pPr>
              <w:widowControl/>
              <w:jc w:val="center"/>
              <w:rPr>
                <w:rFonts w:hint="eastAsia" w:asciiTheme="minorEastAsia" w:hAnsiTheme="minorEastAsia" w:eastAsiaTheme="minorEastAsia" w:cstheme="minorEastAsia"/>
                <w:szCs w:val="21"/>
              </w:rPr>
            </w:pPr>
            <w:r>
              <w:rPr>
                <w:rFonts w:hint="eastAsia" w:ascii="宋体" w:hAnsi="宋体" w:eastAsia="宋体" w:cs="Times New Roman"/>
                <w:szCs w:val="21"/>
              </w:rPr>
              <w:t>中国近现代史纲要</w:t>
            </w:r>
          </w:p>
        </w:tc>
        <w:tc>
          <w:tcPr>
            <w:tcW w:w="2126" w:type="dxa"/>
            <w:tcBorders>
              <w:top w:val="single" w:color="auto" w:sz="4" w:space="0"/>
              <w:left w:val="nil"/>
              <w:bottom w:val="single" w:color="auto" w:sz="4" w:space="0"/>
              <w:right w:val="single" w:color="auto" w:sz="4" w:space="0"/>
            </w:tcBorders>
            <w:vAlign w:val="center"/>
          </w:tcPr>
          <w:p w14:paraId="0A668481">
            <w:pPr>
              <w:spacing w:line="240" w:lineRule="exact"/>
              <w:jc w:val="cente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rPr>
              <w:t>2024运动训练(足球)1班;2024运动训练(足球)2班</w:t>
            </w:r>
            <w:r>
              <w:rPr>
                <w:rFonts w:hint="eastAsia" w:asciiTheme="minorEastAsia" w:hAnsiTheme="minorEastAsia" w:cstheme="minorEastAsia"/>
                <w:szCs w:val="21"/>
                <w:lang w:eastAsia="zh-CN"/>
              </w:rPr>
              <w:t>；2024旅游管理类3班;2024信息科学类3班</w:t>
            </w:r>
          </w:p>
        </w:tc>
        <w:tc>
          <w:tcPr>
            <w:tcW w:w="709" w:type="dxa"/>
            <w:tcBorders>
              <w:top w:val="single" w:color="auto" w:sz="4" w:space="0"/>
              <w:left w:val="single" w:color="auto" w:sz="4" w:space="0"/>
              <w:bottom w:val="single" w:color="auto" w:sz="4" w:space="0"/>
              <w:right w:val="single" w:color="auto" w:sz="4" w:space="0"/>
            </w:tcBorders>
            <w:vAlign w:val="center"/>
          </w:tcPr>
          <w:p w14:paraId="6755E869">
            <w:pPr>
              <w:spacing w:line="240" w:lineRule="exact"/>
              <w:jc w:val="center"/>
              <w:rPr>
                <w:rFonts w:hint="default" w:asciiTheme="minorEastAsia" w:hAnsiTheme="minorEastAsia" w:eastAsiaTheme="minorEastAsia" w:cstheme="minorEastAsia"/>
                <w:spacing w:val="-24"/>
                <w:szCs w:val="21"/>
                <w:lang w:val="en-US" w:eastAsia="zh-CN"/>
              </w:rPr>
            </w:pPr>
            <w:r>
              <w:rPr>
                <w:rFonts w:hint="eastAsia" w:asciiTheme="minorEastAsia" w:hAnsiTheme="minorEastAsia" w:cstheme="minorEastAsia"/>
                <w:spacing w:val="-24"/>
                <w:szCs w:val="21"/>
                <w:lang w:val="en-US" w:eastAsia="zh-CN"/>
              </w:rPr>
              <w:t>108</w:t>
            </w:r>
          </w:p>
        </w:tc>
        <w:tc>
          <w:tcPr>
            <w:tcW w:w="709" w:type="dxa"/>
            <w:tcBorders>
              <w:top w:val="single" w:color="auto" w:sz="4" w:space="0"/>
              <w:left w:val="single" w:color="auto" w:sz="4" w:space="0"/>
              <w:bottom w:val="single" w:color="auto" w:sz="4" w:space="0"/>
              <w:right w:val="single" w:color="auto" w:sz="4" w:space="0"/>
            </w:tcBorders>
            <w:vAlign w:val="center"/>
          </w:tcPr>
          <w:p w14:paraId="47ED3D4F">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3BFC140D">
            <w:pPr>
              <w:spacing w:line="240" w:lineRule="exact"/>
              <w:jc w:val="center"/>
              <w:rPr>
                <w:rFonts w:hint="eastAsia" w:asciiTheme="minorEastAsia" w:hAnsiTheme="minorEastAsia" w:eastAsiaTheme="minorEastAsia" w:cstheme="minorEastAsia"/>
                <w:szCs w:val="21"/>
              </w:rPr>
            </w:pPr>
          </w:p>
        </w:tc>
      </w:tr>
      <w:tr w14:paraId="4C102418">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5D56992F">
            <w:pPr>
              <w:widowControl/>
              <w:jc w:val="center"/>
              <w:rPr>
                <w:rFonts w:hint="eastAsia" w:asciiTheme="minorEastAsia" w:hAnsiTheme="minorEastAsia" w:eastAsiaTheme="minorEastAsia" w:cstheme="minorEastAsia"/>
                <w:szCs w:val="21"/>
              </w:rPr>
            </w:pPr>
            <w:r>
              <w:rPr>
                <w:rFonts w:hint="default" w:asciiTheme="minorEastAsia" w:hAnsiTheme="minorEastAsia" w:eastAsiaTheme="minorEastAsia" w:cstheme="minorEastAsia"/>
                <w:szCs w:val="21"/>
                <w:lang w:val="en-US" w:eastAsia="zh-CN"/>
              </w:rPr>
              <w:t>20</w:t>
            </w:r>
            <w:r>
              <w:rPr>
                <w:rFonts w:hint="eastAsia" w:asciiTheme="minorEastAsia" w:hAnsiTheme="minorEastAsia" w:cstheme="minorEastAsia"/>
                <w:szCs w:val="21"/>
                <w:lang w:val="en-US" w:eastAsia="zh-CN"/>
              </w:rPr>
              <w:t>24</w:t>
            </w:r>
            <w:r>
              <w:rPr>
                <w:rFonts w:hint="default" w:asciiTheme="minorEastAsia" w:hAnsiTheme="minorEastAsia" w:eastAsiaTheme="minorEastAsia" w:cstheme="minorEastAsia"/>
                <w:szCs w:val="21"/>
                <w:lang w:val="en-US" w:eastAsia="zh-CN"/>
              </w:rPr>
              <w:t>-20</w:t>
            </w:r>
            <w:r>
              <w:rPr>
                <w:rFonts w:hint="eastAsia" w:asciiTheme="minorEastAsia" w:hAnsiTheme="minorEastAsia" w:cstheme="minorEastAsia"/>
                <w:szCs w:val="21"/>
                <w:lang w:val="en-US" w:eastAsia="zh-CN"/>
              </w:rPr>
              <w:t>25</w:t>
            </w:r>
            <w:r>
              <w:rPr>
                <w:rFonts w:hint="default" w:asciiTheme="minorEastAsia" w:hAnsiTheme="minorEastAsia" w:eastAsiaTheme="minorEastAsia" w:cstheme="minorEastAsia"/>
                <w:szCs w:val="21"/>
                <w:lang w:val="en-US" w:eastAsia="zh-CN"/>
              </w:rPr>
              <w:t>（</w:t>
            </w:r>
            <w:r>
              <w:rPr>
                <w:rFonts w:hint="eastAsia" w:asciiTheme="minorEastAsia" w:hAnsiTheme="minorEastAsia" w:cstheme="minorEastAsia"/>
                <w:szCs w:val="21"/>
                <w:lang w:val="en-US" w:eastAsia="zh-CN"/>
              </w:rPr>
              <w:t>二</w:t>
            </w:r>
            <w:r>
              <w:rPr>
                <w:rFonts w:hint="default" w:asciiTheme="minorEastAsia" w:hAnsiTheme="minorEastAsia" w:eastAsiaTheme="minorEastAsia" w:cstheme="minorEastAsia"/>
                <w:szCs w:val="21"/>
                <w:lang w:val="en-US" w:eastAsia="zh-CN"/>
              </w:rPr>
              <w:t>）</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5EB1A8F8">
            <w:pPr>
              <w:widowControl/>
              <w:jc w:val="center"/>
              <w:rPr>
                <w:rFonts w:hint="eastAsia" w:asciiTheme="minorEastAsia" w:hAnsiTheme="minorEastAsia" w:eastAsiaTheme="minorEastAsia" w:cstheme="minorEastAsia"/>
                <w:szCs w:val="21"/>
              </w:rPr>
            </w:pPr>
            <w:r>
              <w:rPr>
                <w:rFonts w:hint="eastAsia" w:ascii="宋体" w:hAnsi="宋体"/>
                <w:szCs w:val="21"/>
              </w:rPr>
              <w:t>中国近现代史纲要</w:t>
            </w:r>
          </w:p>
        </w:tc>
        <w:tc>
          <w:tcPr>
            <w:tcW w:w="2126" w:type="dxa"/>
            <w:tcBorders>
              <w:top w:val="single" w:color="auto" w:sz="4" w:space="0"/>
              <w:left w:val="nil"/>
              <w:bottom w:val="single" w:color="auto" w:sz="4" w:space="0"/>
              <w:right w:val="single" w:color="auto" w:sz="4" w:space="0"/>
            </w:tcBorders>
            <w:vAlign w:val="center"/>
          </w:tcPr>
          <w:p w14:paraId="038E6D6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2024教育学类4班;2024教育学类5班;2024学前教育（中美）1班;2024学前教育（中美）2班</w:t>
            </w:r>
          </w:p>
        </w:tc>
        <w:tc>
          <w:tcPr>
            <w:tcW w:w="709" w:type="dxa"/>
            <w:tcBorders>
              <w:top w:val="single" w:color="auto" w:sz="4" w:space="0"/>
              <w:left w:val="single" w:color="auto" w:sz="4" w:space="0"/>
              <w:bottom w:val="single" w:color="auto" w:sz="4" w:space="0"/>
              <w:right w:val="single" w:color="auto" w:sz="4" w:space="0"/>
            </w:tcBorders>
            <w:vAlign w:val="center"/>
          </w:tcPr>
          <w:p w14:paraId="7E505383">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54</w:t>
            </w:r>
          </w:p>
        </w:tc>
        <w:tc>
          <w:tcPr>
            <w:tcW w:w="709" w:type="dxa"/>
            <w:tcBorders>
              <w:top w:val="single" w:color="auto" w:sz="4" w:space="0"/>
              <w:left w:val="single" w:color="auto" w:sz="4" w:space="0"/>
              <w:bottom w:val="single" w:color="auto" w:sz="4" w:space="0"/>
              <w:right w:val="single" w:color="auto" w:sz="4" w:space="0"/>
            </w:tcBorders>
            <w:vAlign w:val="center"/>
          </w:tcPr>
          <w:p w14:paraId="4243338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3E700366">
            <w:pPr>
              <w:spacing w:line="240" w:lineRule="exact"/>
              <w:jc w:val="center"/>
              <w:rPr>
                <w:rFonts w:hint="eastAsia" w:asciiTheme="minorEastAsia" w:hAnsiTheme="minorEastAsia" w:eastAsiaTheme="minorEastAsia" w:cstheme="minorEastAsia"/>
                <w:szCs w:val="21"/>
              </w:rPr>
            </w:pPr>
          </w:p>
        </w:tc>
      </w:tr>
      <w:tr w14:paraId="528A3692">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565CD135">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2D34B089">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118652CD">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0FD75D0C">
            <w:pPr>
              <w:spacing w:line="240" w:lineRule="exact"/>
              <w:jc w:val="center"/>
              <w:rPr>
                <w:rFonts w:hint="default" w:asciiTheme="minorEastAsia" w:hAnsiTheme="minorEastAsia" w:eastAsiaTheme="minorEastAsia" w:cstheme="minorEastAsia"/>
                <w:szCs w:val="21"/>
                <w:lang w:val="en-US" w:eastAsia="zh-CN"/>
              </w:rPr>
            </w:pPr>
          </w:p>
        </w:tc>
        <w:tc>
          <w:tcPr>
            <w:tcW w:w="709" w:type="dxa"/>
            <w:tcBorders>
              <w:top w:val="single" w:color="auto" w:sz="4" w:space="0"/>
              <w:left w:val="single" w:color="auto" w:sz="4" w:space="0"/>
              <w:bottom w:val="single" w:color="auto" w:sz="4" w:space="0"/>
              <w:right w:val="single" w:color="auto" w:sz="4" w:space="0"/>
            </w:tcBorders>
            <w:vAlign w:val="center"/>
          </w:tcPr>
          <w:p w14:paraId="1DDF92D1">
            <w:pPr>
              <w:spacing w:line="240" w:lineRule="exact"/>
              <w:jc w:val="center"/>
              <w:rPr>
                <w:rFonts w:hint="eastAsia" w:asciiTheme="minorEastAsia" w:hAnsiTheme="minorEastAsia" w:eastAsiaTheme="minorEastAsia" w:cstheme="minorEastAsia"/>
                <w:szCs w:val="21"/>
                <w:lang w:val="en-US" w:eastAsia="zh-CN"/>
              </w:rPr>
            </w:pPr>
          </w:p>
        </w:tc>
        <w:tc>
          <w:tcPr>
            <w:tcW w:w="850" w:type="dxa"/>
            <w:tcBorders>
              <w:top w:val="single" w:color="auto" w:sz="4" w:space="0"/>
              <w:left w:val="single" w:color="auto" w:sz="4" w:space="0"/>
              <w:bottom w:val="single" w:color="auto" w:sz="4" w:space="0"/>
              <w:right w:val="single" w:color="000000" w:sz="4" w:space="0"/>
            </w:tcBorders>
            <w:vAlign w:val="center"/>
          </w:tcPr>
          <w:p w14:paraId="77D59EE4">
            <w:pPr>
              <w:spacing w:line="240" w:lineRule="exact"/>
              <w:jc w:val="center"/>
              <w:rPr>
                <w:rFonts w:hint="eastAsia" w:asciiTheme="minorEastAsia" w:hAnsiTheme="minorEastAsia" w:eastAsiaTheme="minorEastAsia" w:cstheme="minorEastAsia"/>
                <w:szCs w:val="21"/>
              </w:rPr>
            </w:pPr>
          </w:p>
        </w:tc>
      </w:tr>
      <w:tr w14:paraId="64A8B08E">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3D16F0C5">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6C5E4D73">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4C7C64F5">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2BBE5FEB">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7FCDC46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02FC6073">
            <w:pPr>
              <w:spacing w:line="240" w:lineRule="exact"/>
              <w:jc w:val="center"/>
              <w:rPr>
                <w:rFonts w:hint="eastAsia" w:asciiTheme="minorEastAsia" w:hAnsiTheme="minorEastAsia" w:eastAsiaTheme="minorEastAsia" w:cstheme="minorEastAsia"/>
                <w:szCs w:val="21"/>
              </w:rPr>
            </w:pPr>
          </w:p>
        </w:tc>
      </w:tr>
      <w:tr w14:paraId="6EAE3054">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6C53EC55">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7E666B1D">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0DDF66A3">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0AEA0B15">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3538AD6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33B51380">
            <w:pPr>
              <w:spacing w:line="240" w:lineRule="exact"/>
              <w:jc w:val="center"/>
              <w:rPr>
                <w:rFonts w:hint="eastAsia" w:asciiTheme="minorEastAsia" w:hAnsiTheme="minorEastAsia" w:eastAsiaTheme="minorEastAsia" w:cstheme="minorEastAsia"/>
                <w:szCs w:val="21"/>
              </w:rPr>
            </w:pPr>
          </w:p>
        </w:tc>
      </w:tr>
      <w:tr w14:paraId="60BEEBE7">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2C455524">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646F1C71">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46CD04DE">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698F4940">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3FE4DD5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394D3EFF">
            <w:pPr>
              <w:spacing w:line="240" w:lineRule="exact"/>
              <w:jc w:val="center"/>
              <w:rPr>
                <w:rFonts w:hint="eastAsia" w:asciiTheme="minorEastAsia" w:hAnsiTheme="minorEastAsia" w:eastAsiaTheme="minorEastAsia" w:cstheme="minorEastAsia"/>
                <w:szCs w:val="21"/>
              </w:rPr>
            </w:pPr>
          </w:p>
        </w:tc>
      </w:tr>
      <w:tr w14:paraId="4667D9DE">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5F080C6B">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4FC69A96">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3D028C53">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3419CD39">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7484D15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78043F1B">
            <w:pPr>
              <w:spacing w:line="240" w:lineRule="exact"/>
              <w:jc w:val="center"/>
              <w:rPr>
                <w:rFonts w:hint="eastAsia" w:asciiTheme="minorEastAsia" w:hAnsiTheme="minorEastAsia" w:eastAsiaTheme="minorEastAsia" w:cstheme="minorEastAsia"/>
                <w:szCs w:val="21"/>
              </w:rPr>
            </w:pPr>
          </w:p>
        </w:tc>
      </w:tr>
      <w:tr w14:paraId="26C08B84">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415FB70E">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64970DC4">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3F73FC69">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130ECC51">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4CDE4D3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19010E32">
            <w:pPr>
              <w:spacing w:line="240" w:lineRule="exact"/>
              <w:jc w:val="center"/>
              <w:rPr>
                <w:rFonts w:hint="eastAsia" w:asciiTheme="minorEastAsia" w:hAnsiTheme="minorEastAsia" w:eastAsiaTheme="minorEastAsia" w:cstheme="minorEastAsia"/>
                <w:szCs w:val="21"/>
              </w:rPr>
            </w:pPr>
          </w:p>
        </w:tc>
      </w:tr>
      <w:tr w14:paraId="29207DBF">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2A6CB6AF">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28053A51">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18ABE5EF">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7631D789">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67A50BD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3D591C11">
            <w:pPr>
              <w:spacing w:line="240" w:lineRule="exact"/>
              <w:jc w:val="center"/>
              <w:rPr>
                <w:rFonts w:hint="eastAsia" w:asciiTheme="minorEastAsia" w:hAnsiTheme="minorEastAsia" w:eastAsiaTheme="minorEastAsia" w:cstheme="minorEastAsia"/>
                <w:szCs w:val="21"/>
              </w:rPr>
            </w:pPr>
          </w:p>
        </w:tc>
      </w:tr>
      <w:tr w14:paraId="00DC876E">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0CF8FDF7">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10646720">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4E75DAA5">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3774EF76">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785E88E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39F99FB6">
            <w:pPr>
              <w:spacing w:line="240" w:lineRule="exact"/>
              <w:jc w:val="center"/>
              <w:rPr>
                <w:rFonts w:hint="eastAsia" w:asciiTheme="minorEastAsia" w:hAnsiTheme="minorEastAsia" w:eastAsiaTheme="minorEastAsia" w:cstheme="minorEastAsia"/>
                <w:szCs w:val="21"/>
              </w:rPr>
            </w:pPr>
          </w:p>
        </w:tc>
      </w:tr>
    </w:tbl>
    <w:tbl>
      <w:tblPr>
        <w:tblStyle w:val="8"/>
        <w:tblW w:w="9781" w:type="dxa"/>
        <w:tblInd w:w="108"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560"/>
        <w:gridCol w:w="8221"/>
      </w:tblGrid>
      <w:tr w14:paraId="7DC1CCA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67A485EC">
            <w:pPr>
              <w:spacing w:line="300" w:lineRule="exact"/>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2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②</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tcPr>
          <w:p w14:paraId="0DC11137">
            <w:pPr>
              <w:rPr>
                <w:rFonts w:hint="eastAsia" w:asciiTheme="minorEastAsia" w:hAnsiTheme="minorEastAsia" w:eastAsiaTheme="minorEastAsia" w:cstheme="minorEastAsia"/>
              </w:rPr>
            </w:pPr>
          </w:p>
          <w:p w14:paraId="5B5F455D">
            <w:pPr>
              <w:rPr>
                <w:rFonts w:hint="eastAsia" w:asciiTheme="minorEastAsia" w:hAnsiTheme="minorEastAsia" w:eastAsiaTheme="minorEastAsia" w:cstheme="minorEastAsia"/>
              </w:rPr>
            </w:pPr>
          </w:p>
          <w:p w14:paraId="6EEE5F0D">
            <w:pPr>
              <w:rPr>
                <w:rFonts w:hint="eastAsia" w:asciiTheme="minorEastAsia" w:hAnsiTheme="minorEastAsia" w:eastAsiaTheme="minorEastAsia" w:cstheme="minorEastAsia"/>
              </w:rPr>
            </w:pPr>
          </w:p>
        </w:tc>
      </w:tr>
      <w:tr w14:paraId="0E0B7EB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26E11D5C">
            <w:pPr>
              <w:spacing w:line="300" w:lineRule="exact"/>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3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③</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tcPr>
          <w:p w14:paraId="7B859F7B">
            <w:pPr>
              <w:rPr>
                <w:rFonts w:hint="eastAsia" w:asciiTheme="minorEastAsia" w:hAnsiTheme="minorEastAsia" w:eastAsiaTheme="minorEastAsia" w:cstheme="minorEastAsia"/>
              </w:rPr>
            </w:pPr>
          </w:p>
          <w:p w14:paraId="62111A94">
            <w:pPr>
              <w:rPr>
                <w:rFonts w:hint="eastAsia" w:asciiTheme="minorEastAsia" w:hAnsiTheme="minorEastAsia" w:eastAsiaTheme="minorEastAsia" w:cstheme="minorEastAsia"/>
              </w:rPr>
            </w:pPr>
          </w:p>
          <w:p w14:paraId="3A9AC2F9">
            <w:pPr>
              <w:rPr>
                <w:rFonts w:hint="eastAsia" w:asciiTheme="minorEastAsia" w:hAnsiTheme="minorEastAsia" w:eastAsiaTheme="minorEastAsia" w:cstheme="minorEastAsia"/>
              </w:rPr>
            </w:pPr>
          </w:p>
        </w:tc>
      </w:tr>
      <w:tr w14:paraId="59F1B01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756258E1">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4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④</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tcPr>
          <w:p w14:paraId="08AB9E3D">
            <w:pPr>
              <w:rPr>
                <w:rFonts w:hint="eastAsia" w:asciiTheme="minorEastAsia" w:hAnsiTheme="minorEastAsia" w:eastAsiaTheme="minorEastAsia" w:cstheme="minorEastAsia"/>
              </w:rPr>
            </w:pPr>
          </w:p>
        </w:tc>
      </w:tr>
      <w:tr w14:paraId="1780395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5C4E7927">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b w:val="0"/>
                <w:bCs/>
                <w:szCs w:val="21"/>
              </w:rPr>
              <w:fldChar w:fldCharType="begin"/>
            </w:r>
            <w:r>
              <w:rPr>
                <w:rFonts w:hint="eastAsia" w:asciiTheme="minorEastAsia" w:hAnsiTheme="minorEastAsia" w:eastAsiaTheme="minorEastAsia" w:cstheme="minorEastAsia"/>
                <w:b w:val="0"/>
                <w:bCs/>
                <w:szCs w:val="21"/>
              </w:rPr>
              <w:instrText xml:space="preserve"> = 5 \* GB3 </w:instrText>
            </w:r>
            <w:r>
              <w:rPr>
                <w:rFonts w:hint="eastAsia" w:asciiTheme="minorEastAsia" w:hAnsiTheme="minorEastAsia" w:eastAsiaTheme="minorEastAsia" w:cstheme="minorEastAsia"/>
                <w:b w:val="0"/>
                <w:bCs/>
                <w:szCs w:val="21"/>
              </w:rPr>
              <w:fldChar w:fldCharType="separate"/>
            </w:r>
            <w:r>
              <w:rPr>
                <w:rFonts w:hint="eastAsia" w:asciiTheme="minorEastAsia" w:hAnsiTheme="minorEastAsia" w:eastAsiaTheme="minorEastAsia" w:cstheme="minorEastAsia"/>
                <w:b w:val="0"/>
                <w:bCs/>
                <w:szCs w:val="21"/>
              </w:rPr>
              <w:t>⑤</w:t>
            </w:r>
            <w:r>
              <w:rPr>
                <w:rFonts w:hint="eastAsia" w:asciiTheme="minorEastAsia" w:hAnsiTheme="minorEastAsia" w:eastAsiaTheme="minorEastAsia" w:cstheme="minorEastAsia"/>
                <w:b w:val="0"/>
                <w:bCs/>
                <w:szCs w:val="21"/>
              </w:rPr>
              <w:fldChar w:fldCharType="end"/>
            </w:r>
            <w:r>
              <w:rPr>
                <w:rFonts w:hint="eastAsia" w:asciiTheme="minorEastAsia" w:hAnsiTheme="minorEastAsia" w:eastAsiaTheme="minorEastAsia" w:cstheme="minorEastAsia"/>
                <w:b w:val="0"/>
                <w:bCs/>
                <w:szCs w:val="21"/>
              </w:rPr>
              <w:t>情况</w:t>
            </w:r>
          </w:p>
        </w:tc>
        <w:tc>
          <w:tcPr>
            <w:tcW w:w="8221" w:type="dxa"/>
          </w:tcPr>
          <w:p w14:paraId="5FD7D6C9">
            <w:pPr>
              <w:rPr>
                <w:rFonts w:hint="eastAsia" w:asciiTheme="minorEastAsia" w:hAnsiTheme="minorEastAsia" w:eastAsiaTheme="minorEastAsia" w:cstheme="minorEastAsia"/>
              </w:rPr>
            </w:pPr>
          </w:p>
          <w:p w14:paraId="2750B874">
            <w:pPr>
              <w:rPr>
                <w:rFonts w:hint="eastAsia" w:asciiTheme="minorEastAsia" w:hAnsiTheme="minorEastAsia" w:eastAsiaTheme="minorEastAsia" w:cstheme="minorEastAsia"/>
              </w:rPr>
            </w:pPr>
          </w:p>
        </w:tc>
      </w:tr>
    </w:tbl>
    <w:p w14:paraId="1222C847"/>
    <w:tbl>
      <w:tblPr>
        <w:tblStyle w:val="8"/>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1334"/>
        <w:gridCol w:w="708"/>
        <w:gridCol w:w="1542"/>
        <w:gridCol w:w="955"/>
        <w:gridCol w:w="1584"/>
        <w:gridCol w:w="722"/>
        <w:gridCol w:w="1064"/>
        <w:gridCol w:w="1296"/>
      </w:tblGrid>
      <w:tr w14:paraId="1C91F1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9"/>
            <w:vAlign w:val="center"/>
          </w:tcPr>
          <w:p w14:paraId="26F71E1C">
            <w:pPr>
              <w:spacing w:line="300" w:lineRule="exact"/>
              <w:jc w:val="center"/>
              <w:rPr>
                <w:rFonts w:ascii="仿宋_GB2312" w:eastAsia="仿宋"/>
                <w:szCs w:val="21"/>
              </w:rPr>
            </w:pPr>
            <w:r>
              <w:rPr>
                <w:rFonts w:hint="eastAsia" w:asciiTheme="minorEastAsia" w:hAnsiTheme="minorEastAsia" w:eastAsiaTheme="minorEastAsia" w:cstheme="minorEastAsia"/>
                <w:b/>
                <w:bCs/>
                <w:sz w:val="24"/>
                <w:szCs w:val="24"/>
              </w:rPr>
              <w:t>任现职以来的科研业绩情况</w:t>
            </w:r>
          </w:p>
        </w:tc>
      </w:tr>
      <w:tr w14:paraId="449781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2" w:hRule="atLeast"/>
        </w:trPr>
        <w:tc>
          <w:tcPr>
            <w:tcW w:w="1910" w:type="dxa"/>
            <w:gridSpan w:val="2"/>
            <w:vMerge w:val="restart"/>
            <w:vAlign w:val="center"/>
          </w:tcPr>
          <w:p w14:paraId="76BC27AD">
            <w:pPr>
              <w:widowControl/>
              <w:jc w:val="center"/>
              <w:rPr>
                <w:rFonts w:ascii="宋体" w:hAnsi="宋体" w:cs="Arial"/>
                <w:color w:val="000000"/>
                <w:kern w:val="0"/>
                <w:szCs w:val="21"/>
              </w:rPr>
            </w:pPr>
            <w:r>
              <w:rPr>
                <w:rFonts w:hint="eastAsia" w:ascii="宋体" w:hAnsi="宋体" w:cs="Arial"/>
                <w:color w:val="000000"/>
                <w:kern w:val="0"/>
                <w:szCs w:val="21"/>
              </w:rPr>
              <w:t>科研业绩条件</w:t>
            </w:r>
          </w:p>
          <w:p w14:paraId="63671E1F">
            <w:pPr>
              <w:widowControl/>
              <w:jc w:val="center"/>
              <w:rPr>
                <w:rFonts w:ascii="宋体" w:hAnsi="宋体" w:cs="Arial"/>
                <w:color w:val="000000"/>
                <w:kern w:val="0"/>
                <w:szCs w:val="21"/>
              </w:rPr>
            </w:pPr>
            <w:r>
              <w:rPr>
                <w:rFonts w:hint="eastAsia" w:ascii="宋体" w:hAnsi="宋体" w:cs="Arial"/>
                <w:color w:val="000000"/>
                <w:kern w:val="0"/>
                <w:szCs w:val="21"/>
              </w:rPr>
              <w:t>（列出本人符合的条款）</w:t>
            </w:r>
          </w:p>
        </w:tc>
        <w:tc>
          <w:tcPr>
            <w:tcW w:w="708" w:type="dxa"/>
            <w:vAlign w:val="center"/>
          </w:tcPr>
          <w:p w14:paraId="765B1C85">
            <w:pPr>
              <w:widowControl/>
              <w:jc w:val="center"/>
              <w:rPr>
                <w:rFonts w:ascii="宋体" w:hAnsi="宋体" w:cs="Arial"/>
                <w:color w:val="000000"/>
                <w:kern w:val="0"/>
                <w:szCs w:val="21"/>
              </w:rPr>
            </w:pPr>
            <w:r>
              <w:rPr>
                <w:rFonts w:hint="eastAsia" w:ascii="宋体" w:hAnsi="宋体" w:cs="Arial"/>
                <w:color w:val="000000"/>
                <w:kern w:val="0"/>
                <w:szCs w:val="21"/>
              </w:rPr>
              <w:t>必备条件</w:t>
            </w:r>
          </w:p>
        </w:tc>
        <w:tc>
          <w:tcPr>
            <w:tcW w:w="7163" w:type="dxa"/>
            <w:gridSpan w:val="6"/>
            <w:tcBorders>
              <w:bottom w:val="single" w:color="auto" w:sz="4" w:space="0"/>
            </w:tcBorders>
          </w:tcPr>
          <w:p w14:paraId="7940EEFD">
            <w:pPr>
              <w:widowControl/>
              <w:jc w:val="left"/>
              <w:rPr>
                <w:rFonts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1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①</w:t>
            </w:r>
            <w:r>
              <w:rPr>
                <w:rFonts w:hint="eastAsia" w:ascii="宋体" w:hAnsi="宋体" w:cs="Arial"/>
                <w:color w:val="000000"/>
                <w:kern w:val="0"/>
                <w:szCs w:val="21"/>
              </w:rPr>
              <w:fldChar w:fldCharType="end"/>
            </w:r>
          </w:p>
          <w:p w14:paraId="18ED6775">
            <w:pPr>
              <w:widowControl/>
              <w:jc w:val="left"/>
              <w:rPr>
                <w:rFonts w:ascii="仿宋_GB2312" w:hAnsi="宋体" w:eastAsia="仿宋_GB2312"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2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②</w:t>
            </w:r>
            <w:r>
              <w:rPr>
                <w:rFonts w:hint="eastAsia" w:ascii="宋体" w:hAnsi="宋体" w:cs="Arial"/>
                <w:color w:val="000000"/>
                <w:kern w:val="0"/>
                <w:szCs w:val="21"/>
              </w:rPr>
              <w:fldChar w:fldCharType="end"/>
            </w:r>
          </w:p>
        </w:tc>
      </w:tr>
      <w:tr w14:paraId="6E2725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79" w:hRule="atLeast"/>
        </w:trPr>
        <w:tc>
          <w:tcPr>
            <w:tcW w:w="1910" w:type="dxa"/>
            <w:gridSpan w:val="2"/>
            <w:vMerge w:val="continue"/>
          </w:tcPr>
          <w:p w14:paraId="502F1F39">
            <w:pPr>
              <w:jc w:val="center"/>
              <w:rPr>
                <w:rFonts w:ascii="宋体" w:hAnsi="宋体" w:cs="Arial"/>
                <w:color w:val="000000"/>
                <w:kern w:val="0"/>
                <w:szCs w:val="21"/>
              </w:rPr>
            </w:pPr>
          </w:p>
        </w:tc>
        <w:tc>
          <w:tcPr>
            <w:tcW w:w="708" w:type="dxa"/>
            <w:tcBorders>
              <w:left w:val="single" w:color="auto" w:sz="4" w:space="0"/>
              <w:bottom w:val="single" w:color="auto" w:sz="4" w:space="0"/>
            </w:tcBorders>
            <w:vAlign w:val="center"/>
          </w:tcPr>
          <w:p w14:paraId="7551043C">
            <w:pPr>
              <w:widowControl/>
              <w:jc w:val="center"/>
              <w:rPr>
                <w:rFonts w:ascii="宋体" w:hAnsi="宋体" w:cs="Arial"/>
                <w:color w:val="000000"/>
                <w:kern w:val="0"/>
                <w:szCs w:val="21"/>
              </w:rPr>
            </w:pPr>
            <w:r>
              <w:rPr>
                <w:rFonts w:hint="eastAsia" w:ascii="宋体" w:hAnsi="宋体" w:cs="Arial"/>
                <w:color w:val="000000"/>
                <w:kern w:val="0"/>
                <w:szCs w:val="21"/>
              </w:rPr>
              <w:t>任选条件</w:t>
            </w:r>
          </w:p>
        </w:tc>
        <w:tc>
          <w:tcPr>
            <w:tcW w:w="7163" w:type="dxa"/>
            <w:gridSpan w:val="6"/>
            <w:tcBorders>
              <w:top w:val="single" w:color="auto" w:sz="4" w:space="0"/>
              <w:bottom w:val="single" w:color="auto" w:sz="4" w:space="0"/>
            </w:tcBorders>
          </w:tcPr>
          <w:p w14:paraId="42C0C83F">
            <w:pPr>
              <w:widowControl/>
              <w:jc w:val="left"/>
              <w:rPr>
                <w:rFonts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1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①</w:t>
            </w:r>
            <w:r>
              <w:rPr>
                <w:rFonts w:hint="eastAsia" w:ascii="宋体" w:hAnsi="宋体" w:cs="Arial"/>
                <w:color w:val="000000"/>
                <w:kern w:val="0"/>
                <w:szCs w:val="21"/>
              </w:rPr>
              <w:fldChar w:fldCharType="end"/>
            </w:r>
          </w:p>
          <w:p w14:paraId="2951903F">
            <w:pPr>
              <w:widowControl/>
              <w:jc w:val="left"/>
              <w:rPr>
                <w:rFonts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2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②</w:t>
            </w:r>
            <w:r>
              <w:rPr>
                <w:rFonts w:hint="eastAsia" w:ascii="宋体" w:hAnsi="宋体" w:cs="Arial"/>
                <w:color w:val="000000"/>
                <w:kern w:val="0"/>
                <w:szCs w:val="21"/>
              </w:rPr>
              <w:fldChar w:fldCharType="end"/>
            </w:r>
          </w:p>
          <w:p w14:paraId="1690E018">
            <w:pPr>
              <w:widowControl/>
              <w:jc w:val="left"/>
              <w:rPr>
                <w:rFonts w:ascii="宋体" w:hAnsi="宋体" w:cs="Arial"/>
                <w:color w:val="000000"/>
                <w:kern w:val="0"/>
                <w:szCs w:val="21"/>
              </w:rPr>
            </w:pPr>
            <w:r>
              <w:rPr>
                <w:rFonts w:ascii="宋体" w:hAnsi="宋体" w:cs="Arial"/>
                <w:color w:val="000000"/>
                <w:kern w:val="0"/>
                <w:szCs w:val="21"/>
              </w:rPr>
              <w:t>③</w:t>
            </w:r>
          </w:p>
          <w:p w14:paraId="2168CA92">
            <w:pPr>
              <w:widowControl/>
              <w:jc w:val="left"/>
              <w:rPr>
                <w:rFonts w:ascii="宋体" w:hAnsi="宋体" w:cs="Arial"/>
                <w:color w:val="000000"/>
                <w:kern w:val="0"/>
                <w:szCs w:val="21"/>
              </w:rPr>
            </w:pPr>
            <w:r>
              <w:rPr>
                <w:rFonts w:hint="eastAsia" w:ascii="宋体" w:hAnsi="宋体" w:cs="Arial"/>
                <w:color w:val="000000"/>
                <w:kern w:val="0"/>
                <w:szCs w:val="21"/>
              </w:rPr>
              <w:t>④</w:t>
            </w:r>
          </w:p>
          <w:p w14:paraId="601561ED">
            <w:pPr>
              <w:widowControl/>
              <w:jc w:val="left"/>
              <w:rPr>
                <w:rFonts w:ascii="宋体" w:hAnsi="宋体" w:cs="Arial"/>
                <w:color w:val="000000"/>
                <w:kern w:val="0"/>
                <w:szCs w:val="21"/>
              </w:rPr>
            </w:pPr>
          </w:p>
        </w:tc>
      </w:tr>
      <w:tr w14:paraId="6883A3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3" w:hRule="atLeast"/>
        </w:trPr>
        <w:tc>
          <w:tcPr>
            <w:tcW w:w="1910" w:type="dxa"/>
            <w:gridSpan w:val="2"/>
            <w:vMerge w:val="continue"/>
          </w:tcPr>
          <w:p w14:paraId="33077495">
            <w:pPr>
              <w:widowControl/>
              <w:jc w:val="center"/>
              <w:rPr>
                <w:rFonts w:ascii="宋体" w:hAnsi="宋体" w:eastAsia="宋体" w:cs="Arial"/>
                <w:color w:val="000000"/>
                <w:kern w:val="0"/>
                <w:szCs w:val="21"/>
              </w:rPr>
            </w:pPr>
          </w:p>
        </w:tc>
        <w:tc>
          <w:tcPr>
            <w:tcW w:w="708" w:type="dxa"/>
            <w:tcBorders>
              <w:top w:val="single" w:color="auto" w:sz="4" w:space="0"/>
              <w:left w:val="single" w:color="auto" w:sz="4" w:space="0"/>
            </w:tcBorders>
          </w:tcPr>
          <w:p w14:paraId="4D8509AB">
            <w:pPr>
              <w:widowControl/>
              <w:jc w:val="center"/>
              <w:rPr>
                <w:rFonts w:ascii="宋体" w:hAnsi="宋体" w:cs="Arial"/>
                <w:color w:val="000000"/>
                <w:kern w:val="0"/>
                <w:szCs w:val="21"/>
              </w:rPr>
            </w:pPr>
            <w:r>
              <w:rPr>
                <w:rFonts w:hint="eastAsia" w:ascii="宋体" w:hAnsi="宋体" w:cs="Arial"/>
                <w:color w:val="000000"/>
                <w:kern w:val="0"/>
                <w:szCs w:val="21"/>
              </w:rPr>
              <w:t>学术讲座</w:t>
            </w:r>
          </w:p>
        </w:tc>
        <w:tc>
          <w:tcPr>
            <w:tcW w:w="7163" w:type="dxa"/>
            <w:gridSpan w:val="6"/>
            <w:tcBorders>
              <w:top w:val="single" w:color="auto" w:sz="4" w:space="0"/>
            </w:tcBorders>
            <w:vAlign w:val="center"/>
          </w:tcPr>
          <w:p w14:paraId="0EE25A1B">
            <w:pPr>
              <w:widowControl/>
              <w:rPr>
                <w:rFonts w:ascii="宋体" w:hAnsi="宋体" w:eastAsia="宋体" w:cs="Arial"/>
                <w:color w:val="000000"/>
                <w:kern w:val="0"/>
                <w:szCs w:val="21"/>
              </w:rPr>
            </w:pPr>
            <w:r>
              <w:rPr>
                <w:rFonts w:hint="eastAsia" w:ascii="宋体" w:hAnsi="宋体" w:cs="Arial"/>
                <w:color w:val="000000"/>
                <w:kern w:val="0"/>
                <w:szCs w:val="21"/>
              </w:rPr>
              <w:t>个人校内学术讲座次数（    次）</w:t>
            </w:r>
          </w:p>
        </w:tc>
      </w:tr>
      <w:tr w14:paraId="39E315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9"/>
            <w:vAlign w:val="center"/>
          </w:tcPr>
          <w:p w14:paraId="64062724">
            <w:pPr>
              <w:jc w:val="center"/>
            </w:pPr>
            <w:r>
              <w:rPr>
                <w:rFonts w:hint="eastAsia"/>
                <w:b/>
                <w:bCs/>
              </w:rPr>
              <w:t>必备条件之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纵向科研项目</w:t>
            </w:r>
          </w:p>
        </w:tc>
      </w:tr>
      <w:tr w14:paraId="5D54F6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1AC3E996">
            <w:pPr>
              <w:jc w:val="center"/>
              <w:rPr>
                <w:rFonts w:eastAsia="宋体"/>
              </w:rPr>
            </w:pPr>
            <w:r>
              <w:rPr>
                <w:rFonts w:hint="eastAsia"/>
              </w:rPr>
              <w:t>序号</w:t>
            </w:r>
          </w:p>
        </w:tc>
        <w:tc>
          <w:tcPr>
            <w:tcW w:w="3584" w:type="dxa"/>
            <w:gridSpan w:val="3"/>
            <w:vAlign w:val="center"/>
          </w:tcPr>
          <w:p w14:paraId="5FE89648">
            <w:pPr>
              <w:jc w:val="center"/>
            </w:pPr>
            <w:r>
              <w:rPr>
                <w:rFonts w:hint="eastAsia"/>
              </w:rPr>
              <w:t>项目名称</w:t>
            </w:r>
          </w:p>
        </w:tc>
        <w:tc>
          <w:tcPr>
            <w:tcW w:w="955" w:type="dxa"/>
            <w:vAlign w:val="center"/>
          </w:tcPr>
          <w:p w14:paraId="21915D77">
            <w:r>
              <w:rPr>
                <w:rFonts w:hint="eastAsia"/>
              </w:rPr>
              <w:t>批准号</w:t>
            </w:r>
          </w:p>
        </w:tc>
        <w:tc>
          <w:tcPr>
            <w:tcW w:w="1584" w:type="dxa"/>
            <w:vAlign w:val="center"/>
          </w:tcPr>
          <w:p w14:paraId="306DCFF0">
            <w:pPr>
              <w:jc w:val="center"/>
            </w:pPr>
            <w:r>
              <w:rPr>
                <w:rFonts w:hint="eastAsia"/>
              </w:rPr>
              <w:t>项目来源</w:t>
            </w:r>
          </w:p>
        </w:tc>
        <w:tc>
          <w:tcPr>
            <w:tcW w:w="722" w:type="dxa"/>
            <w:vAlign w:val="center"/>
          </w:tcPr>
          <w:p w14:paraId="5D871AC9">
            <w:pPr>
              <w:rPr>
                <w:rFonts w:eastAsia="宋体"/>
              </w:rPr>
            </w:pPr>
            <w:r>
              <w:rPr>
                <w:rFonts w:hint="eastAsia"/>
              </w:rPr>
              <w:t>立项时间</w:t>
            </w:r>
          </w:p>
        </w:tc>
        <w:tc>
          <w:tcPr>
            <w:tcW w:w="1064" w:type="dxa"/>
            <w:vAlign w:val="center"/>
          </w:tcPr>
          <w:p w14:paraId="30031500">
            <w:pPr>
              <w:jc w:val="center"/>
              <w:rPr>
                <w:rFonts w:eastAsia="宋体"/>
              </w:rPr>
            </w:pPr>
            <w:r>
              <w:rPr>
                <w:rFonts w:hint="eastAsia"/>
              </w:rPr>
              <w:t>立项经费（万元）</w:t>
            </w:r>
          </w:p>
        </w:tc>
        <w:tc>
          <w:tcPr>
            <w:tcW w:w="1296" w:type="dxa"/>
            <w:vAlign w:val="center"/>
          </w:tcPr>
          <w:p w14:paraId="67149BF5">
            <w:r>
              <w:rPr>
                <w:rFonts w:hint="eastAsia"/>
              </w:rPr>
              <w:t>是否</w:t>
            </w:r>
          </w:p>
          <w:p w14:paraId="508630DD">
            <w:pPr>
              <w:rPr>
                <w:rFonts w:eastAsia="宋体"/>
              </w:rPr>
            </w:pPr>
            <w:r>
              <w:rPr>
                <w:rFonts w:hint="eastAsia"/>
              </w:rPr>
              <w:t>主持</w:t>
            </w:r>
          </w:p>
        </w:tc>
      </w:tr>
      <w:tr w14:paraId="7BE797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0315F1D1"/>
          <w:p w14:paraId="07C2F47C"/>
        </w:tc>
        <w:tc>
          <w:tcPr>
            <w:tcW w:w="3584" w:type="dxa"/>
            <w:gridSpan w:val="3"/>
            <w:vAlign w:val="center"/>
          </w:tcPr>
          <w:p w14:paraId="68DC21E7"/>
        </w:tc>
        <w:tc>
          <w:tcPr>
            <w:tcW w:w="955" w:type="dxa"/>
            <w:vAlign w:val="center"/>
          </w:tcPr>
          <w:p w14:paraId="15414A36"/>
        </w:tc>
        <w:tc>
          <w:tcPr>
            <w:tcW w:w="1584" w:type="dxa"/>
            <w:vAlign w:val="center"/>
          </w:tcPr>
          <w:p w14:paraId="319A4272"/>
        </w:tc>
        <w:tc>
          <w:tcPr>
            <w:tcW w:w="722" w:type="dxa"/>
            <w:vAlign w:val="center"/>
          </w:tcPr>
          <w:p w14:paraId="17117AF6"/>
        </w:tc>
        <w:tc>
          <w:tcPr>
            <w:tcW w:w="1064" w:type="dxa"/>
            <w:vAlign w:val="center"/>
          </w:tcPr>
          <w:p w14:paraId="3F1ECDC8"/>
        </w:tc>
        <w:tc>
          <w:tcPr>
            <w:tcW w:w="1296" w:type="dxa"/>
            <w:vAlign w:val="center"/>
          </w:tcPr>
          <w:p w14:paraId="2C5A7AE5"/>
        </w:tc>
      </w:tr>
      <w:tr w14:paraId="497BB5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6907D98C"/>
        </w:tc>
        <w:tc>
          <w:tcPr>
            <w:tcW w:w="3584" w:type="dxa"/>
            <w:gridSpan w:val="3"/>
            <w:vAlign w:val="center"/>
          </w:tcPr>
          <w:p w14:paraId="6AA4C7D8"/>
        </w:tc>
        <w:tc>
          <w:tcPr>
            <w:tcW w:w="955" w:type="dxa"/>
            <w:vAlign w:val="center"/>
          </w:tcPr>
          <w:p w14:paraId="3B7B5751"/>
        </w:tc>
        <w:tc>
          <w:tcPr>
            <w:tcW w:w="1584" w:type="dxa"/>
            <w:vAlign w:val="center"/>
          </w:tcPr>
          <w:p w14:paraId="6D3876B8"/>
        </w:tc>
        <w:tc>
          <w:tcPr>
            <w:tcW w:w="722" w:type="dxa"/>
            <w:vAlign w:val="center"/>
          </w:tcPr>
          <w:p w14:paraId="4FA18B52"/>
        </w:tc>
        <w:tc>
          <w:tcPr>
            <w:tcW w:w="1064" w:type="dxa"/>
            <w:vAlign w:val="center"/>
          </w:tcPr>
          <w:p w14:paraId="1430F570"/>
        </w:tc>
        <w:tc>
          <w:tcPr>
            <w:tcW w:w="1296" w:type="dxa"/>
            <w:vAlign w:val="center"/>
          </w:tcPr>
          <w:p w14:paraId="51E1DD77"/>
          <w:p w14:paraId="38F59CED"/>
        </w:tc>
      </w:tr>
      <w:tr w14:paraId="5FE947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67A93080"/>
        </w:tc>
        <w:tc>
          <w:tcPr>
            <w:tcW w:w="3584" w:type="dxa"/>
            <w:gridSpan w:val="3"/>
            <w:vAlign w:val="center"/>
          </w:tcPr>
          <w:p w14:paraId="4741478C"/>
        </w:tc>
        <w:tc>
          <w:tcPr>
            <w:tcW w:w="955" w:type="dxa"/>
            <w:vAlign w:val="center"/>
          </w:tcPr>
          <w:p w14:paraId="3B8265CE"/>
        </w:tc>
        <w:tc>
          <w:tcPr>
            <w:tcW w:w="1584" w:type="dxa"/>
            <w:vAlign w:val="center"/>
          </w:tcPr>
          <w:p w14:paraId="4990BB41"/>
        </w:tc>
        <w:tc>
          <w:tcPr>
            <w:tcW w:w="722" w:type="dxa"/>
            <w:vAlign w:val="center"/>
          </w:tcPr>
          <w:p w14:paraId="20F46B1E"/>
        </w:tc>
        <w:tc>
          <w:tcPr>
            <w:tcW w:w="1064" w:type="dxa"/>
            <w:vAlign w:val="center"/>
          </w:tcPr>
          <w:p w14:paraId="19E0CB17"/>
        </w:tc>
        <w:tc>
          <w:tcPr>
            <w:tcW w:w="1296" w:type="dxa"/>
            <w:vAlign w:val="center"/>
          </w:tcPr>
          <w:p w14:paraId="4B089407"/>
          <w:p w14:paraId="71CE4F1F"/>
        </w:tc>
      </w:tr>
      <w:tr w14:paraId="485D48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60659661"/>
          <w:p w14:paraId="2C8B63A2"/>
        </w:tc>
        <w:tc>
          <w:tcPr>
            <w:tcW w:w="3584" w:type="dxa"/>
            <w:gridSpan w:val="3"/>
            <w:vAlign w:val="center"/>
          </w:tcPr>
          <w:p w14:paraId="6792D119"/>
        </w:tc>
        <w:tc>
          <w:tcPr>
            <w:tcW w:w="955" w:type="dxa"/>
            <w:vAlign w:val="center"/>
          </w:tcPr>
          <w:p w14:paraId="50DE0E57"/>
        </w:tc>
        <w:tc>
          <w:tcPr>
            <w:tcW w:w="1584" w:type="dxa"/>
            <w:vAlign w:val="center"/>
          </w:tcPr>
          <w:p w14:paraId="5DFD029F"/>
        </w:tc>
        <w:tc>
          <w:tcPr>
            <w:tcW w:w="722" w:type="dxa"/>
            <w:vAlign w:val="center"/>
          </w:tcPr>
          <w:p w14:paraId="74E45724"/>
        </w:tc>
        <w:tc>
          <w:tcPr>
            <w:tcW w:w="1064" w:type="dxa"/>
            <w:vAlign w:val="center"/>
          </w:tcPr>
          <w:p w14:paraId="2EB9A8F3"/>
        </w:tc>
        <w:tc>
          <w:tcPr>
            <w:tcW w:w="1296" w:type="dxa"/>
            <w:vAlign w:val="center"/>
          </w:tcPr>
          <w:p w14:paraId="2F59736D"/>
        </w:tc>
      </w:tr>
      <w:tr w14:paraId="36254E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7" w:hRule="atLeast"/>
        </w:trPr>
        <w:tc>
          <w:tcPr>
            <w:tcW w:w="576" w:type="dxa"/>
            <w:vAlign w:val="center"/>
          </w:tcPr>
          <w:p w14:paraId="4E62A421"/>
          <w:p w14:paraId="1F13C5FC"/>
        </w:tc>
        <w:tc>
          <w:tcPr>
            <w:tcW w:w="3584" w:type="dxa"/>
            <w:gridSpan w:val="3"/>
            <w:vAlign w:val="center"/>
          </w:tcPr>
          <w:p w14:paraId="3773C4A9"/>
        </w:tc>
        <w:tc>
          <w:tcPr>
            <w:tcW w:w="955" w:type="dxa"/>
            <w:vAlign w:val="center"/>
          </w:tcPr>
          <w:p w14:paraId="6D912738"/>
        </w:tc>
        <w:tc>
          <w:tcPr>
            <w:tcW w:w="1584" w:type="dxa"/>
            <w:vAlign w:val="center"/>
          </w:tcPr>
          <w:p w14:paraId="70F18CC6"/>
        </w:tc>
        <w:tc>
          <w:tcPr>
            <w:tcW w:w="722" w:type="dxa"/>
            <w:vAlign w:val="center"/>
          </w:tcPr>
          <w:p w14:paraId="70994814"/>
        </w:tc>
        <w:tc>
          <w:tcPr>
            <w:tcW w:w="1064" w:type="dxa"/>
            <w:vAlign w:val="center"/>
          </w:tcPr>
          <w:p w14:paraId="02C82977"/>
        </w:tc>
        <w:tc>
          <w:tcPr>
            <w:tcW w:w="1296" w:type="dxa"/>
            <w:vAlign w:val="center"/>
          </w:tcPr>
          <w:p w14:paraId="3EF0A8FB"/>
        </w:tc>
      </w:tr>
    </w:tbl>
    <w:p w14:paraId="41919191"/>
    <w:tbl>
      <w:tblPr>
        <w:tblStyle w:val="8"/>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5"/>
        <w:gridCol w:w="3171"/>
        <w:gridCol w:w="3260"/>
        <w:gridCol w:w="709"/>
        <w:gridCol w:w="850"/>
        <w:gridCol w:w="1276"/>
      </w:tblGrid>
      <w:tr w14:paraId="0D70BD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632B3533">
            <w:pPr>
              <w:spacing w:line="240" w:lineRule="exact"/>
              <w:jc w:val="center"/>
            </w:pPr>
            <w:r>
              <w:rPr>
                <w:rFonts w:hint="eastAsia"/>
                <w:b/>
                <w:bCs/>
              </w:rPr>
              <w:t>必备条件之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发表学术论文</w:t>
            </w:r>
          </w:p>
        </w:tc>
      </w:tr>
      <w:tr w14:paraId="2103F7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8" w:hRule="atLeast"/>
        </w:trPr>
        <w:tc>
          <w:tcPr>
            <w:tcW w:w="9781" w:type="dxa"/>
            <w:gridSpan w:val="6"/>
            <w:vAlign w:val="center"/>
          </w:tcPr>
          <w:p w14:paraId="21F8E3A2">
            <w:pPr>
              <w:spacing w:line="240" w:lineRule="exact"/>
              <w:rPr>
                <w:rFonts w:ascii="仿宋_GB2312" w:eastAsia="仿宋_GB2312"/>
                <w:szCs w:val="21"/>
              </w:rPr>
            </w:pPr>
            <w:r>
              <w:rPr>
                <w:rFonts w:hint="eastAsia" w:asciiTheme="minorEastAsia" w:hAnsiTheme="minorEastAsia" w:eastAsiaTheme="minorEastAsia" w:cstheme="minorEastAsia"/>
                <w:szCs w:val="21"/>
              </w:rPr>
              <w:t>以第一作者（或通信作者）发表论文总数：   篇，其中：A类   篇，B类   篇，C类  篇，D类  篇</w:t>
            </w:r>
          </w:p>
        </w:tc>
      </w:tr>
      <w:tr w14:paraId="607138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5" w:type="dxa"/>
            <w:tcBorders>
              <w:right w:val="single" w:color="auto" w:sz="4" w:space="0"/>
            </w:tcBorders>
            <w:vAlign w:val="center"/>
          </w:tcPr>
          <w:p w14:paraId="630C8FDE">
            <w:pPr>
              <w:jc w:val="center"/>
              <w:rPr>
                <w:rFonts w:eastAsia="宋体"/>
              </w:rPr>
            </w:pPr>
            <w:r>
              <w:rPr>
                <w:rFonts w:hint="eastAsia"/>
              </w:rPr>
              <w:t>序号</w:t>
            </w:r>
          </w:p>
        </w:tc>
        <w:tc>
          <w:tcPr>
            <w:tcW w:w="3171" w:type="dxa"/>
            <w:tcBorders>
              <w:left w:val="single" w:color="auto" w:sz="4" w:space="0"/>
            </w:tcBorders>
            <w:vAlign w:val="center"/>
          </w:tcPr>
          <w:p w14:paraId="1D3D5B7F">
            <w:pPr>
              <w:jc w:val="center"/>
              <w:rPr>
                <w:rFonts w:ascii="宋体" w:hAnsi="宋体" w:cs="Arial"/>
                <w:color w:val="000000"/>
                <w:kern w:val="0"/>
                <w:szCs w:val="21"/>
              </w:rPr>
            </w:pPr>
            <w:r>
              <w:rPr>
                <w:rFonts w:hint="eastAsia" w:ascii="宋体" w:hAnsi="宋体" w:cs="Arial"/>
                <w:color w:val="000000"/>
                <w:kern w:val="0"/>
                <w:szCs w:val="21"/>
              </w:rPr>
              <w:t>成果名称</w:t>
            </w:r>
          </w:p>
        </w:tc>
        <w:tc>
          <w:tcPr>
            <w:tcW w:w="3260" w:type="dxa"/>
            <w:vAlign w:val="center"/>
          </w:tcPr>
          <w:p w14:paraId="66CE2DAB">
            <w:pPr>
              <w:widowControl/>
              <w:jc w:val="center"/>
              <w:rPr>
                <w:rFonts w:eastAsia="宋体"/>
              </w:rPr>
            </w:pPr>
            <w:r>
              <w:rPr>
                <w:rFonts w:hint="eastAsia" w:ascii="宋体" w:hAnsi="宋体" w:cs="Arial"/>
                <w:color w:val="000000"/>
                <w:kern w:val="0"/>
                <w:szCs w:val="21"/>
              </w:rPr>
              <w:t>刊物名称，发表时间和刊期</w:t>
            </w:r>
          </w:p>
        </w:tc>
        <w:tc>
          <w:tcPr>
            <w:tcW w:w="709" w:type="dxa"/>
            <w:vAlign w:val="center"/>
          </w:tcPr>
          <w:p w14:paraId="1A8582FB">
            <w:pPr>
              <w:widowControl/>
              <w:jc w:val="center"/>
            </w:pPr>
            <w:r>
              <w:rPr>
                <w:rFonts w:hint="eastAsia" w:ascii="宋体" w:hAnsi="宋体" w:cs="Arial"/>
                <w:color w:val="000000"/>
                <w:kern w:val="0"/>
                <w:szCs w:val="21"/>
              </w:rPr>
              <w:t>刊物级别</w:t>
            </w:r>
          </w:p>
        </w:tc>
        <w:tc>
          <w:tcPr>
            <w:tcW w:w="850" w:type="dxa"/>
            <w:vAlign w:val="center"/>
          </w:tcPr>
          <w:p w14:paraId="03213E57">
            <w:pPr>
              <w:widowControl/>
              <w:jc w:val="center"/>
            </w:pPr>
            <w:r>
              <w:rPr>
                <w:rFonts w:hint="eastAsia"/>
              </w:rPr>
              <w:t>转载</w:t>
            </w:r>
          </w:p>
          <w:p w14:paraId="7EA4906D">
            <w:pPr>
              <w:widowControl/>
              <w:jc w:val="center"/>
              <w:rPr>
                <w:rFonts w:eastAsia="宋体"/>
              </w:rPr>
            </w:pPr>
            <w:r>
              <w:rPr>
                <w:rFonts w:hint="eastAsia"/>
              </w:rPr>
              <w:t>情况</w:t>
            </w:r>
          </w:p>
        </w:tc>
        <w:tc>
          <w:tcPr>
            <w:tcW w:w="1276" w:type="dxa"/>
            <w:tcBorders>
              <w:right w:val="single" w:color="auto" w:sz="4" w:space="0"/>
            </w:tcBorders>
            <w:vAlign w:val="center"/>
          </w:tcPr>
          <w:p w14:paraId="3536256F">
            <w:pPr>
              <w:widowControl/>
              <w:jc w:val="center"/>
              <w:rPr>
                <w:rFonts w:ascii="宋体" w:hAnsi="宋体" w:cs="Arial"/>
                <w:color w:val="000000"/>
                <w:kern w:val="0"/>
                <w:szCs w:val="21"/>
              </w:rPr>
            </w:pPr>
            <w:r>
              <w:rPr>
                <w:rFonts w:hint="eastAsia" w:ascii="宋体" w:hAnsi="宋体" w:cs="Arial"/>
                <w:color w:val="000000"/>
                <w:kern w:val="0"/>
                <w:szCs w:val="21"/>
              </w:rPr>
              <w:t>检索证明</w:t>
            </w:r>
          </w:p>
          <w:p w14:paraId="5B7B8B6C">
            <w:pPr>
              <w:widowControl/>
              <w:jc w:val="center"/>
              <w:rPr>
                <w:rFonts w:eastAsia="宋体"/>
              </w:rPr>
            </w:pPr>
            <w:r>
              <w:rPr>
                <w:rFonts w:hint="eastAsia" w:ascii="宋体" w:hAnsi="宋体" w:cs="Arial"/>
                <w:color w:val="000000"/>
                <w:kern w:val="0"/>
                <w:szCs w:val="21"/>
              </w:rPr>
              <w:t>（有或无）</w:t>
            </w:r>
          </w:p>
        </w:tc>
      </w:tr>
      <w:tr w14:paraId="4E53E2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515" w:type="dxa"/>
            <w:tcBorders>
              <w:right w:val="single" w:color="auto" w:sz="4" w:space="0"/>
            </w:tcBorders>
          </w:tcPr>
          <w:p w14:paraId="5AC0994D">
            <w:pPr>
              <w:jc w:val="center"/>
            </w:pPr>
          </w:p>
        </w:tc>
        <w:tc>
          <w:tcPr>
            <w:tcW w:w="3171" w:type="dxa"/>
            <w:tcBorders>
              <w:left w:val="single" w:color="auto" w:sz="4" w:space="0"/>
            </w:tcBorders>
          </w:tcPr>
          <w:p w14:paraId="0FDE582A">
            <w:pPr>
              <w:jc w:val="center"/>
            </w:pPr>
            <w:r>
              <w:rPr>
                <w:rFonts w:hint="eastAsia"/>
              </w:rPr>
              <w:t>新乡非物质文化遗产在民办高校的承继研究</w:t>
            </w:r>
          </w:p>
        </w:tc>
        <w:tc>
          <w:tcPr>
            <w:tcW w:w="3260" w:type="dxa"/>
          </w:tcPr>
          <w:p w14:paraId="32864D8C">
            <w:pPr>
              <w:widowControl/>
              <w:jc w:val="center"/>
              <w:rPr>
                <w:rFonts w:hint="default" w:eastAsiaTheme="minorEastAsia"/>
                <w:lang w:val="en-US" w:eastAsia="zh-CN"/>
              </w:rPr>
            </w:pPr>
            <w:r>
              <w:rPr>
                <w:rFonts w:hint="eastAsia"/>
                <w:lang w:val="en-US" w:eastAsia="zh-CN"/>
              </w:rPr>
              <w:t>《善天下》2025年1月第10期</w:t>
            </w:r>
          </w:p>
        </w:tc>
        <w:tc>
          <w:tcPr>
            <w:tcW w:w="709" w:type="dxa"/>
          </w:tcPr>
          <w:p w14:paraId="54A473AF">
            <w:pPr>
              <w:widowControl/>
              <w:jc w:val="center"/>
              <w:rPr>
                <w:rFonts w:hint="eastAsia" w:eastAsiaTheme="minorEastAsia"/>
                <w:lang w:val="en-US" w:eastAsia="zh-CN"/>
              </w:rPr>
            </w:pPr>
            <w:r>
              <w:rPr>
                <w:rFonts w:hint="eastAsia"/>
                <w:lang w:val="en-US" w:eastAsia="zh-CN"/>
              </w:rPr>
              <w:t>省级</w:t>
            </w:r>
          </w:p>
        </w:tc>
        <w:tc>
          <w:tcPr>
            <w:tcW w:w="850" w:type="dxa"/>
          </w:tcPr>
          <w:p w14:paraId="7BAD1DCE">
            <w:pPr>
              <w:widowControl/>
              <w:jc w:val="center"/>
            </w:pPr>
          </w:p>
        </w:tc>
        <w:tc>
          <w:tcPr>
            <w:tcW w:w="1276" w:type="dxa"/>
            <w:tcBorders>
              <w:right w:val="single" w:color="auto" w:sz="4" w:space="0"/>
            </w:tcBorders>
            <w:vAlign w:val="center"/>
          </w:tcPr>
          <w:p w14:paraId="3ADCF7EA">
            <w:pPr>
              <w:widowControl/>
              <w:jc w:val="center"/>
              <w:rPr>
                <w:rFonts w:hint="default" w:eastAsiaTheme="minorEastAsia"/>
                <w:lang w:val="en-US" w:eastAsia="zh-CN"/>
              </w:rPr>
            </w:pPr>
            <w:r>
              <w:rPr>
                <w:rFonts w:hint="eastAsia"/>
                <w:lang w:val="en-US" w:eastAsia="zh-CN"/>
              </w:rPr>
              <w:t>有</w:t>
            </w:r>
          </w:p>
        </w:tc>
      </w:tr>
      <w:tr w14:paraId="5CF8CC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515" w:type="dxa"/>
            <w:tcBorders>
              <w:right w:val="single" w:color="auto" w:sz="4" w:space="0"/>
            </w:tcBorders>
          </w:tcPr>
          <w:p w14:paraId="01DE4646">
            <w:pPr>
              <w:jc w:val="center"/>
            </w:pPr>
          </w:p>
        </w:tc>
        <w:tc>
          <w:tcPr>
            <w:tcW w:w="3171" w:type="dxa"/>
            <w:tcBorders>
              <w:left w:val="single" w:color="auto" w:sz="4" w:space="0"/>
            </w:tcBorders>
          </w:tcPr>
          <w:p w14:paraId="1DCFE74A">
            <w:pPr>
              <w:jc w:val="center"/>
            </w:pPr>
          </w:p>
        </w:tc>
        <w:tc>
          <w:tcPr>
            <w:tcW w:w="3260" w:type="dxa"/>
          </w:tcPr>
          <w:p w14:paraId="4923CE13">
            <w:pPr>
              <w:widowControl/>
              <w:jc w:val="center"/>
            </w:pPr>
          </w:p>
        </w:tc>
        <w:tc>
          <w:tcPr>
            <w:tcW w:w="709" w:type="dxa"/>
          </w:tcPr>
          <w:p w14:paraId="6DE85B82">
            <w:pPr>
              <w:widowControl/>
              <w:jc w:val="center"/>
            </w:pPr>
          </w:p>
        </w:tc>
        <w:tc>
          <w:tcPr>
            <w:tcW w:w="850" w:type="dxa"/>
          </w:tcPr>
          <w:p w14:paraId="4A7AEF0A">
            <w:pPr>
              <w:widowControl/>
              <w:jc w:val="center"/>
            </w:pPr>
          </w:p>
        </w:tc>
        <w:tc>
          <w:tcPr>
            <w:tcW w:w="1276" w:type="dxa"/>
            <w:tcBorders>
              <w:right w:val="single" w:color="auto" w:sz="4" w:space="0"/>
            </w:tcBorders>
          </w:tcPr>
          <w:p w14:paraId="4FDB97F9">
            <w:pPr>
              <w:widowControl/>
              <w:jc w:val="center"/>
            </w:pPr>
          </w:p>
        </w:tc>
      </w:tr>
      <w:tr w14:paraId="2270BA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41" w:hRule="atLeast"/>
        </w:trPr>
        <w:tc>
          <w:tcPr>
            <w:tcW w:w="515" w:type="dxa"/>
            <w:tcBorders>
              <w:right w:val="single" w:color="auto" w:sz="4" w:space="0"/>
            </w:tcBorders>
          </w:tcPr>
          <w:p w14:paraId="7E428DA1">
            <w:pPr>
              <w:jc w:val="center"/>
            </w:pPr>
          </w:p>
        </w:tc>
        <w:tc>
          <w:tcPr>
            <w:tcW w:w="3171" w:type="dxa"/>
            <w:tcBorders>
              <w:left w:val="single" w:color="auto" w:sz="4" w:space="0"/>
            </w:tcBorders>
          </w:tcPr>
          <w:p w14:paraId="7650EA29">
            <w:pPr>
              <w:jc w:val="center"/>
            </w:pPr>
          </w:p>
        </w:tc>
        <w:tc>
          <w:tcPr>
            <w:tcW w:w="3260" w:type="dxa"/>
          </w:tcPr>
          <w:p w14:paraId="0E946BE0">
            <w:pPr>
              <w:widowControl/>
              <w:jc w:val="center"/>
            </w:pPr>
          </w:p>
        </w:tc>
        <w:tc>
          <w:tcPr>
            <w:tcW w:w="709" w:type="dxa"/>
          </w:tcPr>
          <w:p w14:paraId="32D12F07">
            <w:pPr>
              <w:widowControl/>
              <w:jc w:val="center"/>
            </w:pPr>
          </w:p>
        </w:tc>
        <w:tc>
          <w:tcPr>
            <w:tcW w:w="850" w:type="dxa"/>
          </w:tcPr>
          <w:p w14:paraId="200964E9">
            <w:pPr>
              <w:widowControl/>
              <w:jc w:val="center"/>
            </w:pPr>
          </w:p>
        </w:tc>
        <w:tc>
          <w:tcPr>
            <w:tcW w:w="1276" w:type="dxa"/>
            <w:tcBorders>
              <w:right w:val="single" w:color="auto" w:sz="4" w:space="0"/>
            </w:tcBorders>
          </w:tcPr>
          <w:p w14:paraId="7DE74B7E">
            <w:pPr>
              <w:widowControl/>
              <w:jc w:val="center"/>
            </w:pPr>
          </w:p>
        </w:tc>
      </w:tr>
      <w:tr w14:paraId="4794C8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trPr>
        <w:tc>
          <w:tcPr>
            <w:tcW w:w="515" w:type="dxa"/>
            <w:tcBorders>
              <w:right w:val="single" w:color="auto" w:sz="4" w:space="0"/>
            </w:tcBorders>
          </w:tcPr>
          <w:p w14:paraId="133D312D">
            <w:pPr>
              <w:jc w:val="center"/>
            </w:pPr>
          </w:p>
        </w:tc>
        <w:tc>
          <w:tcPr>
            <w:tcW w:w="3171" w:type="dxa"/>
            <w:tcBorders>
              <w:left w:val="single" w:color="auto" w:sz="4" w:space="0"/>
            </w:tcBorders>
          </w:tcPr>
          <w:p w14:paraId="17394892">
            <w:pPr>
              <w:jc w:val="center"/>
            </w:pPr>
          </w:p>
        </w:tc>
        <w:tc>
          <w:tcPr>
            <w:tcW w:w="3260" w:type="dxa"/>
          </w:tcPr>
          <w:p w14:paraId="06698DE3">
            <w:pPr>
              <w:widowControl/>
              <w:jc w:val="center"/>
            </w:pPr>
          </w:p>
        </w:tc>
        <w:tc>
          <w:tcPr>
            <w:tcW w:w="709" w:type="dxa"/>
          </w:tcPr>
          <w:p w14:paraId="10482F2D">
            <w:pPr>
              <w:widowControl/>
              <w:jc w:val="center"/>
            </w:pPr>
          </w:p>
        </w:tc>
        <w:tc>
          <w:tcPr>
            <w:tcW w:w="850" w:type="dxa"/>
          </w:tcPr>
          <w:p w14:paraId="0F2A8F8F">
            <w:pPr>
              <w:widowControl/>
              <w:jc w:val="center"/>
            </w:pPr>
          </w:p>
        </w:tc>
        <w:tc>
          <w:tcPr>
            <w:tcW w:w="1276" w:type="dxa"/>
            <w:tcBorders>
              <w:right w:val="single" w:color="auto" w:sz="4" w:space="0"/>
            </w:tcBorders>
          </w:tcPr>
          <w:p w14:paraId="5A79C27D">
            <w:pPr>
              <w:widowControl/>
              <w:jc w:val="center"/>
            </w:pPr>
          </w:p>
        </w:tc>
      </w:tr>
    </w:tbl>
    <w:p w14:paraId="39ABD1DE">
      <w:pPr>
        <w:widowControl/>
        <w:jc w:val="left"/>
      </w:pPr>
      <w:r>
        <w:br w:type="page"/>
      </w:r>
    </w:p>
    <w:tbl>
      <w:tblPr>
        <w:tblStyle w:val="8"/>
        <w:tblpPr w:leftFromText="180" w:rightFromText="180" w:vertAnchor="text" w:horzAnchor="page" w:tblpX="1236" w:tblpY="185"/>
        <w:tblOverlap w:val="never"/>
        <w:tblW w:w="974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4"/>
        <w:gridCol w:w="2277"/>
        <w:gridCol w:w="655"/>
        <w:gridCol w:w="1058"/>
        <w:gridCol w:w="1276"/>
        <w:gridCol w:w="851"/>
        <w:gridCol w:w="1134"/>
        <w:gridCol w:w="992"/>
        <w:gridCol w:w="850"/>
      </w:tblGrid>
      <w:tr w14:paraId="30E532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0" w:hRule="atLeast"/>
        </w:trPr>
        <w:tc>
          <w:tcPr>
            <w:tcW w:w="9747" w:type="dxa"/>
            <w:gridSpan w:val="9"/>
            <w:vAlign w:val="center"/>
          </w:tcPr>
          <w:p w14:paraId="2BA66836">
            <w:pPr>
              <w:jc w:val="center"/>
              <w:rPr>
                <w:rFonts w:eastAsia="宋体"/>
              </w:rPr>
            </w:pPr>
            <w:r>
              <w:rPr>
                <w:rFonts w:hint="eastAsia"/>
                <w:b/>
                <w:bCs/>
              </w:rPr>
              <w:t>任选条件之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出版学术著作</w:t>
            </w:r>
          </w:p>
        </w:tc>
      </w:tr>
      <w:tr w14:paraId="07303E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51FF67DC">
            <w:pPr>
              <w:jc w:val="center"/>
              <w:rPr>
                <w:rFonts w:eastAsia="宋体"/>
              </w:rPr>
            </w:pPr>
            <w:r>
              <w:rPr>
                <w:rFonts w:hint="eastAsia"/>
              </w:rPr>
              <w:t>序号</w:t>
            </w:r>
          </w:p>
        </w:tc>
        <w:tc>
          <w:tcPr>
            <w:tcW w:w="2277" w:type="dxa"/>
            <w:tcBorders>
              <w:left w:val="single" w:color="auto" w:sz="4" w:space="0"/>
            </w:tcBorders>
            <w:vAlign w:val="center"/>
          </w:tcPr>
          <w:p w14:paraId="0B45A9DB">
            <w:pPr>
              <w:jc w:val="center"/>
            </w:pPr>
            <w:r>
              <w:rPr>
                <w:rFonts w:hint="eastAsia"/>
              </w:rPr>
              <w:t>成果名称</w:t>
            </w:r>
          </w:p>
        </w:tc>
        <w:tc>
          <w:tcPr>
            <w:tcW w:w="655" w:type="dxa"/>
            <w:vAlign w:val="center"/>
          </w:tcPr>
          <w:p w14:paraId="281B326B">
            <w:pPr>
              <w:jc w:val="center"/>
              <w:rPr>
                <w:rFonts w:eastAsia="宋体"/>
              </w:rPr>
            </w:pPr>
            <w:r>
              <w:rPr>
                <w:rFonts w:hint="eastAsia"/>
              </w:rPr>
              <w:t>类别</w:t>
            </w:r>
          </w:p>
        </w:tc>
        <w:tc>
          <w:tcPr>
            <w:tcW w:w="1058" w:type="dxa"/>
            <w:vAlign w:val="center"/>
          </w:tcPr>
          <w:p w14:paraId="13FDB082">
            <w:pPr>
              <w:jc w:val="center"/>
            </w:pPr>
            <w:r>
              <w:rPr>
                <w:rFonts w:hint="eastAsia"/>
              </w:rPr>
              <w:t>合（独）著译及排名</w:t>
            </w:r>
          </w:p>
        </w:tc>
        <w:tc>
          <w:tcPr>
            <w:tcW w:w="1276" w:type="dxa"/>
            <w:vAlign w:val="center"/>
          </w:tcPr>
          <w:p w14:paraId="29BB00C7">
            <w:pPr>
              <w:jc w:val="center"/>
              <w:rPr>
                <w:rFonts w:hint="eastAsia"/>
              </w:rPr>
            </w:pPr>
            <w:r>
              <w:rPr>
                <w:rFonts w:hint="eastAsia"/>
              </w:rPr>
              <w:t>出版社和</w:t>
            </w:r>
          </w:p>
          <w:p w14:paraId="6599E9C0">
            <w:pPr>
              <w:jc w:val="center"/>
              <w:rPr>
                <w:rFonts w:eastAsia="宋体"/>
              </w:rPr>
            </w:pPr>
            <w:r>
              <w:rPr>
                <w:rFonts w:hint="eastAsia"/>
              </w:rPr>
              <w:t>出版时间</w:t>
            </w:r>
          </w:p>
        </w:tc>
        <w:tc>
          <w:tcPr>
            <w:tcW w:w="851" w:type="dxa"/>
            <w:tcBorders>
              <w:right w:val="single" w:color="auto" w:sz="4" w:space="0"/>
            </w:tcBorders>
            <w:vAlign w:val="center"/>
          </w:tcPr>
          <w:p w14:paraId="415972BA">
            <w:pPr>
              <w:jc w:val="center"/>
              <w:rPr>
                <w:rFonts w:eastAsia="宋体"/>
              </w:rPr>
            </w:pPr>
            <w:r>
              <w:rPr>
                <w:rFonts w:hint="eastAsia"/>
              </w:rPr>
              <w:t>CIP核字号</w:t>
            </w:r>
          </w:p>
        </w:tc>
        <w:tc>
          <w:tcPr>
            <w:tcW w:w="1134" w:type="dxa"/>
            <w:tcBorders>
              <w:left w:val="single" w:color="auto" w:sz="4" w:space="0"/>
            </w:tcBorders>
            <w:vAlign w:val="center"/>
          </w:tcPr>
          <w:p w14:paraId="435E569A">
            <w:pPr>
              <w:jc w:val="center"/>
            </w:pPr>
            <w:r>
              <w:rPr>
                <w:rFonts w:hint="eastAsia"/>
              </w:rPr>
              <w:t>总字数（万字）</w:t>
            </w:r>
          </w:p>
        </w:tc>
        <w:tc>
          <w:tcPr>
            <w:tcW w:w="992" w:type="dxa"/>
            <w:vAlign w:val="center"/>
          </w:tcPr>
          <w:p w14:paraId="5E5AA5C1">
            <w:pPr>
              <w:jc w:val="center"/>
            </w:pPr>
            <w:r>
              <w:rPr>
                <w:rFonts w:hint="eastAsia"/>
              </w:rPr>
              <w:t>个人撰</w:t>
            </w:r>
          </w:p>
          <w:p w14:paraId="5EBC682B">
            <w:pPr>
              <w:jc w:val="center"/>
              <w:rPr>
                <w:rFonts w:eastAsia="宋体"/>
              </w:rPr>
            </w:pPr>
            <w:r>
              <w:rPr>
                <w:rFonts w:hint="eastAsia"/>
              </w:rPr>
              <w:t>写字数（万字）</w:t>
            </w:r>
          </w:p>
        </w:tc>
        <w:tc>
          <w:tcPr>
            <w:tcW w:w="850" w:type="dxa"/>
            <w:vAlign w:val="center"/>
          </w:tcPr>
          <w:p w14:paraId="4D83835C">
            <w:pPr>
              <w:jc w:val="center"/>
              <w:rPr>
                <w:rFonts w:eastAsia="宋体"/>
              </w:rPr>
            </w:pPr>
            <w:r>
              <w:rPr>
                <w:rFonts w:hint="eastAsia"/>
              </w:rPr>
              <w:t>检索页（有或无）</w:t>
            </w:r>
          </w:p>
        </w:tc>
      </w:tr>
      <w:tr w14:paraId="5E924B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1C8ED18E"/>
          <w:p w14:paraId="2D35CE67"/>
        </w:tc>
        <w:tc>
          <w:tcPr>
            <w:tcW w:w="2277" w:type="dxa"/>
            <w:tcBorders>
              <w:left w:val="single" w:color="auto" w:sz="4" w:space="0"/>
            </w:tcBorders>
            <w:vAlign w:val="center"/>
          </w:tcPr>
          <w:p w14:paraId="7B0F7AE6"/>
        </w:tc>
        <w:tc>
          <w:tcPr>
            <w:tcW w:w="655" w:type="dxa"/>
            <w:vAlign w:val="center"/>
          </w:tcPr>
          <w:p w14:paraId="43708C99"/>
        </w:tc>
        <w:tc>
          <w:tcPr>
            <w:tcW w:w="1058" w:type="dxa"/>
            <w:vAlign w:val="center"/>
          </w:tcPr>
          <w:p w14:paraId="697899E7"/>
        </w:tc>
        <w:tc>
          <w:tcPr>
            <w:tcW w:w="1276" w:type="dxa"/>
            <w:vAlign w:val="center"/>
          </w:tcPr>
          <w:p w14:paraId="748217D5"/>
        </w:tc>
        <w:tc>
          <w:tcPr>
            <w:tcW w:w="851" w:type="dxa"/>
            <w:tcBorders>
              <w:right w:val="single" w:color="auto" w:sz="4" w:space="0"/>
            </w:tcBorders>
            <w:vAlign w:val="center"/>
          </w:tcPr>
          <w:p w14:paraId="1F16B393"/>
        </w:tc>
        <w:tc>
          <w:tcPr>
            <w:tcW w:w="1134" w:type="dxa"/>
            <w:tcBorders>
              <w:left w:val="single" w:color="auto" w:sz="4" w:space="0"/>
            </w:tcBorders>
            <w:vAlign w:val="center"/>
          </w:tcPr>
          <w:p w14:paraId="340EEF06"/>
        </w:tc>
        <w:tc>
          <w:tcPr>
            <w:tcW w:w="992" w:type="dxa"/>
            <w:vAlign w:val="center"/>
          </w:tcPr>
          <w:p w14:paraId="2CC44F09"/>
        </w:tc>
        <w:tc>
          <w:tcPr>
            <w:tcW w:w="850" w:type="dxa"/>
            <w:vAlign w:val="center"/>
          </w:tcPr>
          <w:p w14:paraId="02C131B2"/>
        </w:tc>
      </w:tr>
      <w:tr w14:paraId="1D94E1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45213AFC"/>
          <w:p w14:paraId="3DE027B0"/>
        </w:tc>
        <w:tc>
          <w:tcPr>
            <w:tcW w:w="2277" w:type="dxa"/>
            <w:tcBorders>
              <w:left w:val="single" w:color="auto" w:sz="4" w:space="0"/>
            </w:tcBorders>
            <w:vAlign w:val="center"/>
          </w:tcPr>
          <w:p w14:paraId="36E6753F"/>
        </w:tc>
        <w:tc>
          <w:tcPr>
            <w:tcW w:w="655" w:type="dxa"/>
            <w:vAlign w:val="center"/>
          </w:tcPr>
          <w:p w14:paraId="17BA863A"/>
        </w:tc>
        <w:tc>
          <w:tcPr>
            <w:tcW w:w="1058" w:type="dxa"/>
            <w:vAlign w:val="center"/>
          </w:tcPr>
          <w:p w14:paraId="4C485A5E"/>
        </w:tc>
        <w:tc>
          <w:tcPr>
            <w:tcW w:w="1276" w:type="dxa"/>
            <w:vAlign w:val="center"/>
          </w:tcPr>
          <w:p w14:paraId="0423EB54"/>
        </w:tc>
        <w:tc>
          <w:tcPr>
            <w:tcW w:w="851" w:type="dxa"/>
            <w:tcBorders>
              <w:right w:val="single" w:color="auto" w:sz="4" w:space="0"/>
            </w:tcBorders>
            <w:vAlign w:val="center"/>
          </w:tcPr>
          <w:p w14:paraId="3220CDA4"/>
        </w:tc>
        <w:tc>
          <w:tcPr>
            <w:tcW w:w="1134" w:type="dxa"/>
            <w:tcBorders>
              <w:left w:val="single" w:color="auto" w:sz="4" w:space="0"/>
            </w:tcBorders>
            <w:vAlign w:val="center"/>
          </w:tcPr>
          <w:p w14:paraId="526B978C"/>
        </w:tc>
        <w:tc>
          <w:tcPr>
            <w:tcW w:w="992" w:type="dxa"/>
            <w:vAlign w:val="center"/>
          </w:tcPr>
          <w:p w14:paraId="3D4428FB"/>
        </w:tc>
        <w:tc>
          <w:tcPr>
            <w:tcW w:w="850" w:type="dxa"/>
            <w:vAlign w:val="center"/>
          </w:tcPr>
          <w:p w14:paraId="75CC55D4"/>
        </w:tc>
      </w:tr>
      <w:tr w14:paraId="1EC1E3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242B7D8E"/>
          <w:p w14:paraId="47D5C891"/>
        </w:tc>
        <w:tc>
          <w:tcPr>
            <w:tcW w:w="2277" w:type="dxa"/>
            <w:tcBorders>
              <w:left w:val="single" w:color="auto" w:sz="4" w:space="0"/>
            </w:tcBorders>
            <w:vAlign w:val="center"/>
          </w:tcPr>
          <w:p w14:paraId="4E17A5DD"/>
        </w:tc>
        <w:tc>
          <w:tcPr>
            <w:tcW w:w="655" w:type="dxa"/>
            <w:vAlign w:val="center"/>
          </w:tcPr>
          <w:p w14:paraId="0F378885"/>
        </w:tc>
        <w:tc>
          <w:tcPr>
            <w:tcW w:w="1058" w:type="dxa"/>
            <w:vAlign w:val="center"/>
          </w:tcPr>
          <w:p w14:paraId="008FC21F"/>
        </w:tc>
        <w:tc>
          <w:tcPr>
            <w:tcW w:w="1276" w:type="dxa"/>
            <w:vAlign w:val="center"/>
          </w:tcPr>
          <w:p w14:paraId="6061BCC9"/>
        </w:tc>
        <w:tc>
          <w:tcPr>
            <w:tcW w:w="851" w:type="dxa"/>
            <w:tcBorders>
              <w:right w:val="single" w:color="auto" w:sz="4" w:space="0"/>
            </w:tcBorders>
            <w:vAlign w:val="center"/>
          </w:tcPr>
          <w:p w14:paraId="62104A68"/>
        </w:tc>
        <w:tc>
          <w:tcPr>
            <w:tcW w:w="1134" w:type="dxa"/>
            <w:tcBorders>
              <w:left w:val="single" w:color="auto" w:sz="4" w:space="0"/>
            </w:tcBorders>
            <w:vAlign w:val="center"/>
          </w:tcPr>
          <w:p w14:paraId="19D1D80E"/>
        </w:tc>
        <w:tc>
          <w:tcPr>
            <w:tcW w:w="992" w:type="dxa"/>
            <w:vAlign w:val="center"/>
          </w:tcPr>
          <w:p w14:paraId="2074BF1B"/>
        </w:tc>
        <w:tc>
          <w:tcPr>
            <w:tcW w:w="850" w:type="dxa"/>
            <w:vAlign w:val="center"/>
          </w:tcPr>
          <w:p w14:paraId="322EE342"/>
        </w:tc>
      </w:tr>
      <w:tr w14:paraId="18449F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7569D301"/>
          <w:p w14:paraId="24ACA1DC"/>
        </w:tc>
        <w:tc>
          <w:tcPr>
            <w:tcW w:w="2277" w:type="dxa"/>
            <w:tcBorders>
              <w:left w:val="single" w:color="auto" w:sz="4" w:space="0"/>
            </w:tcBorders>
            <w:vAlign w:val="center"/>
          </w:tcPr>
          <w:p w14:paraId="7CB68A47"/>
        </w:tc>
        <w:tc>
          <w:tcPr>
            <w:tcW w:w="655" w:type="dxa"/>
            <w:vAlign w:val="center"/>
          </w:tcPr>
          <w:p w14:paraId="43B60F75"/>
        </w:tc>
        <w:tc>
          <w:tcPr>
            <w:tcW w:w="1058" w:type="dxa"/>
            <w:vAlign w:val="center"/>
          </w:tcPr>
          <w:p w14:paraId="016492C6"/>
        </w:tc>
        <w:tc>
          <w:tcPr>
            <w:tcW w:w="1276" w:type="dxa"/>
            <w:vAlign w:val="center"/>
          </w:tcPr>
          <w:p w14:paraId="468A3D6E"/>
        </w:tc>
        <w:tc>
          <w:tcPr>
            <w:tcW w:w="851" w:type="dxa"/>
            <w:tcBorders>
              <w:right w:val="single" w:color="auto" w:sz="4" w:space="0"/>
            </w:tcBorders>
            <w:vAlign w:val="center"/>
          </w:tcPr>
          <w:p w14:paraId="32CED7CC"/>
        </w:tc>
        <w:tc>
          <w:tcPr>
            <w:tcW w:w="1134" w:type="dxa"/>
            <w:tcBorders>
              <w:left w:val="single" w:color="auto" w:sz="4" w:space="0"/>
            </w:tcBorders>
            <w:vAlign w:val="center"/>
          </w:tcPr>
          <w:p w14:paraId="277D1B11"/>
        </w:tc>
        <w:tc>
          <w:tcPr>
            <w:tcW w:w="992" w:type="dxa"/>
            <w:vAlign w:val="center"/>
          </w:tcPr>
          <w:p w14:paraId="1CE151E1"/>
        </w:tc>
        <w:tc>
          <w:tcPr>
            <w:tcW w:w="850" w:type="dxa"/>
            <w:vAlign w:val="center"/>
          </w:tcPr>
          <w:p w14:paraId="1E670967"/>
        </w:tc>
      </w:tr>
      <w:tr w14:paraId="604D9C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57244BAB"/>
          <w:p w14:paraId="50C45341"/>
        </w:tc>
        <w:tc>
          <w:tcPr>
            <w:tcW w:w="2277" w:type="dxa"/>
            <w:tcBorders>
              <w:left w:val="single" w:color="auto" w:sz="4" w:space="0"/>
            </w:tcBorders>
            <w:vAlign w:val="center"/>
          </w:tcPr>
          <w:p w14:paraId="4FE12A7B"/>
        </w:tc>
        <w:tc>
          <w:tcPr>
            <w:tcW w:w="655" w:type="dxa"/>
            <w:vAlign w:val="center"/>
          </w:tcPr>
          <w:p w14:paraId="27A7E780"/>
        </w:tc>
        <w:tc>
          <w:tcPr>
            <w:tcW w:w="1058" w:type="dxa"/>
            <w:vAlign w:val="center"/>
          </w:tcPr>
          <w:p w14:paraId="79BF3BBC"/>
        </w:tc>
        <w:tc>
          <w:tcPr>
            <w:tcW w:w="1276" w:type="dxa"/>
            <w:vAlign w:val="center"/>
          </w:tcPr>
          <w:p w14:paraId="25233B15"/>
        </w:tc>
        <w:tc>
          <w:tcPr>
            <w:tcW w:w="851" w:type="dxa"/>
            <w:tcBorders>
              <w:right w:val="single" w:color="auto" w:sz="4" w:space="0"/>
            </w:tcBorders>
            <w:vAlign w:val="center"/>
          </w:tcPr>
          <w:p w14:paraId="303C91DB"/>
        </w:tc>
        <w:tc>
          <w:tcPr>
            <w:tcW w:w="1134" w:type="dxa"/>
            <w:tcBorders>
              <w:left w:val="single" w:color="auto" w:sz="4" w:space="0"/>
            </w:tcBorders>
            <w:vAlign w:val="center"/>
          </w:tcPr>
          <w:p w14:paraId="7629DABB"/>
        </w:tc>
        <w:tc>
          <w:tcPr>
            <w:tcW w:w="992" w:type="dxa"/>
            <w:vAlign w:val="center"/>
          </w:tcPr>
          <w:p w14:paraId="5ED7F5BD"/>
        </w:tc>
        <w:tc>
          <w:tcPr>
            <w:tcW w:w="850" w:type="dxa"/>
            <w:vAlign w:val="center"/>
          </w:tcPr>
          <w:p w14:paraId="1F7C67BC"/>
        </w:tc>
      </w:tr>
      <w:tr w14:paraId="32E65B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5338FDAD"/>
          <w:p w14:paraId="5662D0B2"/>
        </w:tc>
        <w:tc>
          <w:tcPr>
            <w:tcW w:w="2277" w:type="dxa"/>
            <w:tcBorders>
              <w:left w:val="single" w:color="auto" w:sz="4" w:space="0"/>
            </w:tcBorders>
            <w:vAlign w:val="center"/>
          </w:tcPr>
          <w:p w14:paraId="18181470"/>
        </w:tc>
        <w:tc>
          <w:tcPr>
            <w:tcW w:w="655" w:type="dxa"/>
            <w:vAlign w:val="center"/>
          </w:tcPr>
          <w:p w14:paraId="625540DC"/>
        </w:tc>
        <w:tc>
          <w:tcPr>
            <w:tcW w:w="1058" w:type="dxa"/>
            <w:vAlign w:val="center"/>
          </w:tcPr>
          <w:p w14:paraId="7BBF9E89"/>
        </w:tc>
        <w:tc>
          <w:tcPr>
            <w:tcW w:w="1276" w:type="dxa"/>
            <w:vAlign w:val="center"/>
          </w:tcPr>
          <w:p w14:paraId="0E8651A0"/>
        </w:tc>
        <w:tc>
          <w:tcPr>
            <w:tcW w:w="851" w:type="dxa"/>
            <w:tcBorders>
              <w:right w:val="single" w:color="auto" w:sz="4" w:space="0"/>
            </w:tcBorders>
            <w:vAlign w:val="center"/>
          </w:tcPr>
          <w:p w14:paraId="3A33D5C4"/>
        </w:tc>
        <w:tc>
          <w:tcPr>
            <w:tcW w:w="1134" w:type="dxa"/>
            <w:tcBorders>
              <w:left w:val="single" w:color="auto" w:sz="4" w:space="0"/>
            </w:tcBorders>
            <w:vAlign w:val="center"/>
          </w:tcPr>
          <w:p w14:paraId="62A685EC"/>
        </w:tc>
        <w:tc>
          <w:tcPr>
            <w:tcW w:w="992" w:type="dxa"/>
            <w:vAlign w:val="center"/>
          </w:tcPr>
          <w:p w14:paraId="1DF3CDB5"/>
        </w:tc>
        <w:tc>
          <w:tcPr>
            <w:tcW w:w="850" w:type="dxa"/>
            <w:vAlign w:val="center"/>
          </w:tcPr>
          <w:p w14:paraId="47ED0D90"/>
        </w:tc>
      </w:tr>
      <w:tr w14:paraId="061C9A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1" w:hRule="atLeast"/>
        </w:trPr>
        <w:tc>
          <w:tcPr>
            <w:tcW w:w="654" w:type="dxa"/>
            <w:tcBorders>
              <w:right w:val="single" w:color="auto" w:sz="4" w:space="0"/>
            </w:tcBorders>
            <w:vAlign w:val="center"/>
          </w:tcPr>
          <w:p w14:paraId="4B946766"/>
          <w:p w14:paraId="5E7298FC"/>
        </w:tc>
        <w:tc>
          <w:tcPr>
            <w:tcW w:w="2277" w:type="dxa"/>
            <w:tcBorders>
              <w:left w:val="single" w:color="auto" w:sz="4" w:space="0"/>
            </w:tcBorders>
            <w:vAlign w:val="center"/>
          </w:tcPr>
          <w:p w14:paraId="38FAF87B"/>
        </w:tc>
        <w:tc>
          <w:tcPr>
            <w:tcW w:w="655" w:type="dxa"/>
            <w:vAlign w:val="center"/>
          </w:tcPr>
          <w:p w14:paraId="5DD932E0"/>
        </w:tc>
        <w:tc>
          <w:tcPr>
            <w:tcW w:w="1058" w:type="dxa"/>
            <w:vAlign w:val="center"/>
          </w:tcPr>
          <w:p w14:paraId="2076E630"/>
        </w:tc>
        <w:tc>
          <w:tcPr>
            <w:tcW w:w="1276" w:type="dxa"/>
            <w:vAlign w:val="center"/>
          </w:tcPr>
          <w:p w14:paraId="2E4CE514"/>
        </w:tc>
        <w:tc>
          <w:tcPr>
            <w:tcW w:w="851" w:type="dxa"/>
            <w:tcBorders>
              <w:right w:val="single" w:color="auto" w:sz="4" w:space="0"/>
            </w:tcBorders>
            <w:vAlign w:val="center"/>
          </w:tcPr>
          <w:p w14:paraId="14E4F7A1"/>
        </w:tc>
        <w:tc>
          <w:tcPr>
            <w:tcW w:w="1134" w:type="dxa"/>
            <w:tcBorders>
              <w:left w:val="single" w:color="auto" w:sz="4" w:space="0"/>
            </w:tcBorders>
            <w:vAlign w:val="center"/>
          </w:tcPr>
          <w:p w14:paraId="33881E77"/>
        </w:tc>
        <w:tc>
          <w:tcPr>
            <w:tcW w:w="992" w:type="dxa"/>
            <w:vAlign w:val="center"/>
          </w:tcPr>
          <w:p w14:paraId="5C98FEA8"/>
        </w:tc>
        <w:tc>
          <w:tcPr>
            <w:tcW w:w="850" w:type="dxa"/>
            <w:vAlign w:val="center"/>
          </w:tcPr>
          <w:p w14:paraId="31B8C5CC"/>
        </w:tc>
      </w:tr>
    </w:tbl>
    <w:p w14:paraId="44FD901E"/>
    <w:tbl>
      <w:tblPr>
        <w:tblStyle w:val="8"/>
        <w:tblpPr w:leftFromText="180" w:rightFromText="180" w:vertAnchor="text" w:horzAnchor="page" w:tblpX="1242" w:tblpY="185"/>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75"/>
        <w:gridCol w:w="2236"/>
        <w:gridCol w:w="1200"/>
        <w:gridCol w:w="1882"/>
        <w:gridCol w:w="1077"/>
        <w:gridCol w:w="928"/>
        <w:gridCol w:w="897"/>
        <w:gridCol w:w="852"/>
      </w:tblGrid>
      <w:tr w14:paraId="7C0A19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9747" w:type="dxa"/>
            <w:gridSpan w:val="8"/>
            <w:vAlign w:val="center"/>
          </w:tcPr>
          <w:p w14:paraId="2195A94E">
            <w:pPr>
              <w:ind w:firstLine="3373" w:firstLineChars="1600"/>
              <w:rPr>
                <w:rFonts w:eastAsia="宋体"/>
              </w:rPr>
            </w:pPr>
            <w:r>
              <w:rPr>
                <w:rFonts w:hint="eastAsia"/>
                <w:b/>
                <w:bCs/>
              </w:rPr>
              <w:t>任选条件之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科研成果奖</w:t>
            </w:r>
          </w:p>
        </w:tc>
      </w:tr>
      <w:tr w14:paraId="15C9F6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31520D6D">
            <w:pPr>
              <w:jc w:val="center"/>
              <w:rPr>
                <w:rFonts w:eastAsia="宋体"/>
              </w:rPr>
            </w:pPr>
            <w:r>
              <w:rPr>
                <w:rFonts w:hint="eastAsia"/>
              </w:rPr>
              <w:t>序号</w:t>
            </w:r>
          </w:p>
        </w:tc>
        <w:tc>
          <w:tcPr>
            <w:tcW w:w="2236" w:type="dxa"/>
            <w:tcBorders>
              <w:left w:val="single" w:color="auto" w:sz="4" w:space="0"/>
              <w:right w:val="single" w:color="auto" w:sz="4" w:space="0"/>
            </w:tcBorders>
            <w:vAlign w:val="center"/>
          </w:tcPr>
          <w:p w14:paraId="42D4D3C8">
            <w:pPr>
              <w:jc w:val="center"/>
            </w:pPr>
            <w:r>
              <w:rPr>
                <w:rFonts w:hint="eastAsia"/>
              </w:rPr>
              <w:t>获奖成果名称</w:t>
            </w:r>
          </w:p>
        </w:tc>
        <w:tc>
          <w:tcPr>
            <w:tcW w:w="1200" w:type="dxa"/>
            <w:tcBorders>
              <w:left w:val="single" w:color="auto" w:sz="4" w:space="0"/>
            </w:tcBorders>
            <w:vAlign w:val="center"/>
          </w:tcPr>
          <w:p w14:paraId="245A1B50">
            <w:pPr>
              <w:jc w:val="center"/>
              <w:rPr>
                <w:rFonts w:eastAsia="宋体"/>
              </w:rPr>
            </w:pPr>
            <w:r>
              <w:rPr>
                <w:rFonts w:hint="eastAsia"/>
              </w:rPr>
              <w:t>成果类别</w:t>
            </w:r>
          </w:p>
        </w:tc>
        <w:tc>
          <w:tcPr>
            <w:tcW w:w="1882" w:type="dxa"/>
            <w:tcBorders>
              <w:right w:val="single" w:color="auto" w:sz="4" w:space="0"/>
            </w:tcBorders>
            <w:vAlign w:val="center"/>
          </w:tcPr>
          <w:p w14:paraId="2D3378A9">
            <w:pPr>
              <w:ind w:firstLine="210" w:firstLineChars="100"/>
              <w:rPr>
                <w:rFonts w:eastAsia="宋体"/>
              </w:rPr>
            </w:pPr>
            <w:r>
              <w:rPr>
                <w:rFonts w:hint="eastAsia"/>
              </w:rPr>
              <w:t>奖励名称</w:t>
            </w:r>
          </w:p>
        </w:tc>
        <w:tc>
          <w:tcPr>
            <w:tcW w:w="1077" w:type="dxa"/>
            <w:tcBorders>
              <w:left w:val="single" w:color="auto" w:sz="4" w:space="0"/>
            </w:tcBorders>
            <w:vAlign w:val="center"/>
          </w:tcPr>
          <w:p w14:paraId="7BCA4452">
            <w:pPr>
              <w:rPr>
                <w:rFonts w:eastAsia="宋体"/>
              </w:rPr>
            </w:pPr>
            <w:r>
              <w:rPr>
                <w:rFonts w:hint="eastAsia"/>
              </w:rPr>
              <w:t>获奖等级</w:t>
            </w:r>
          </w:p>
        </w:tc>
        <w:tc>
          <w:tcPr>
            <w:tcW w:w="928" w:type="dxa"/>
            <w:vAlign w:val="center"/>
          </w:tcPr>
          <w:p w14:paraId="0276D320">
            <w:pPr>
              <w:jc w:val="center"/>
            </w:pPr>
            <w:r>
              <w:rPr>
                <w:rFonts w:hint="eastAsia"/>
              </w:rPr>
              <w:t>获奖</w:t>
            </w:r>
          </w:p>
          <w:p w14:paraId="00E45871">
            <w:pPr>
              <w:jc w:val="center"/>
            </w:pPr>
            <w:r>
              <w:rPr>
                <w:rFonts w:hint="eastAsia"/>
              </w:rPr>
              <w:t>时间</w:t>
            </w:r>
          </w:p>
        </w:tc>
        <w:tc>
          <w:tcPr>
            <w:tcW w:w="897" w:type="dxa"/>
            <w:vAlign w:val="center"/>
          </w:tcPr>
          <w:p w14:paraId="77089171">
            <w:pPr>
              <w:jc w:val="center"/>
            </w:pPr>
            <w:r>
              <w:rPr>
                <w:rFonts w:hint="eastAsia"/>
              </w:rPr>
              <w:t>第几</w:t>
            </w:r>
          </w:p>
          <w:p w14:paraId="4AAAEE39">
            <w:pPr>
              <w:jc w:val="center"/>
              <w:rPr>
                <w:rFonts w:eastAsia="宋体"/>
              </w:rPr>
            </w:pPr>
            <w:r>
              <w:rPr>
                <w:rFonts w:hint="eastAsia"/>
              </w:rPr>
              <w:t>完成人</w:t>
            </w:r>
          </w:p>
        </w:tc>
        <w:tc>
          <w:tcPr>
            <w:tcW w:w="852" w:type="dxa"/>
            <w:vAlign w:val="center"/>
          </w:tcPr>
          <w:p w14:paraId="2684D13C">
            <w:pPr>
              <w:jc w:val="center"/>
              <w:rPr>
                <w:rFonts w:eastAsia="宋体"/>
              </w:rPr>
            </w:pPr>
            <w:r>
              <w:rPr>
                <w:rFonts w:hint="eastAsia"/>
              </w:rPr>
              <w:t>备注</w:t>
            </w:r>
          </w:p>
        </w:tc>
      </w:tr>
      <w:tr w14:paraId="10652B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25445F1D">
            <w:pPr>
              <w:jc w:val="center"/>
            </w:pPr>
          </w:p>
          <w:p w14:paraId="24E193F5">
            <w:pPr>
              <w:jc w:val="center"/>
            </w:pPr>
          </w:p>
        </w:tc>
        <w:tc>
          <w:tcPr>
            <w:tcW w:w="2236" w:type="dxa"/>
            <w:tcBorders>
              <w:left w:val="single" w:color="auto" w:sz="4" w:space="0"/>
              <w:right w:val="single" w:color="auto" w:sz="4" w:space="0"/>
            </w:tcBorders>
            <w:vAlign w:val="center"/>
          </w:tcPr>
          <w:p w14:paraId="561D1741">
            <w:pPr>
              <w:jc w:val="center"/>
            </w:pPr>
          </w:p>
        </w:tc>
        <w:tc>
          <w:tcPr>
            <w:tcW w:w="1200" w:type="dxa"/>
            <w:tcBorders>
              <w:left w:val="single" w:color="auto" w:sz="4" w:space="0"/>
            </w:tcBorders>
            <w:vAlign w:val="center"/>
          </w:tcPr>
          <w:p w14:paraId="03BB08C1">
            <w:pPr>
              <w:jc w:val="center"/>
            </w:pPr>
          </w:p>
        </w:tc>
        <w:tc>
          <w:tcPr>
            <w:tcW w:w="1882" w:type="dxa"/>
            <w:tcBorders>
              <w:right w:val="single" w:color="auto" w:sz="4" w:space="0"/>
            </w:tcBorders>
            <w:vAlign w:val="center"/>
          </w:tcPr>
          <w:p w14:paraId="066EEBAE">
            <w:pPr>
              <w:jc w:val="center"/>
            </w:pPr>
          </w:p>
        </w:tc>
        <w:tc>
          <w:tcPr>
            <w:tcW w:w="1077" w:type="dxa"/>
            <w:tcBorders>
              <w:left w:val="single" w:color="auto" w:sz="4" w:space="0"/>
            </w:tcBorders>
            <w:vAlign w:val="center"/>
          </w:tcPr>
          <w:p w14:paraId="74378BB1">
            <w:pPr>
              <w:jc w:val="center"/>
            </w:pPr>
          </w:p>
        </w:tc>
        <w:tc>
          <w:tcPr>
            <w:tcW w:w="928" w:type="dxa"/>
            <w:vAlign w:val="center"/>
          </w:tcPr>
          <w:p w14:paraId="6E9831D9">
            <w:pPr>
              <w:jc w:val="center"/>
            </w:pPr>
          </w:p>
        </w:tc>
        <w:tc>
          <w:tcPr>
            <w:tcW w:w="897" w:type="dxa"/>
            <w:vAlign w:val="center"/>
          </w:tcPr>
          <w:p w14:paraId="254CBEF0">
            <w:pPr>
              <w:jc w:val="center"/>
            </w:pPr>
          </w:p>
        </w:tc>
        <w:tc>
          <w:tcPr>
            <w:tcW w:w="852" w:type="dxa"/>
            <w:vAlign w:val="center"/>
          </w:tcPr>
          <w:p w14:paraId="1E4674A2">
            <w:pPr>
              <w:jc w:val="center"/>
            </w:pPr>
          </w:p>
        </w:tc>
      </w:tr>
      <w:tr w14:paraId="2D4FB4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0DA0774A">
            <w:pPr>
              <w:jc w:val="center"/>
            </w:pPr>
          </w:p>
          <w:p w14:paraId="5340283F">
            <w:pPr>
              <w:jc w:val="center"/>
            </w:pPr>
          </w:p>
        </w:tc>
        <w:tc>
          <w:tcPr>
            <w:tcW w:w="2236" w:type="dxa"/>
            <w:tcBorders>
              <w:left w:val="single" w:color="auto" w:sz="4" w:space="0"/>
              <w:right w:val="single" w:color="auto" w:sz="4" w:space="0"/>
            </w:tcBorders>
            <w:vAlign w:val="center"/>
          </w:tcPr>
          <w:p w14:paraId="75142D6F">
            <w:pPr>
              <w:jc w:val="center"/>
            </w:pPr>
          </w:p>
        </w:tc>
        <w:tc>
          <w:tcPr>
            <w:tcW w:w="1200" w:type="dxa"/>
            <w:tcBorders>
              <w:left w:val="single" w:color="auto" w:sz="4" w:space="0"/>
            </w:tcBorders>
            <w:vAlign w:val="center"/>
          </w:tcPr>
          <w:p w14:paraId="70AE0E7D">
            <w:pPr>
              <w:jc w:val="center"/>
            </w:pPr>
          </w:p>
        </w:tc>
        <w:tc>
          <w:tcPr>
            <w:tcW w:w="1882" w:type="dxa"/>
            <w:tcBorders>
              <w:right w:val="single" w:color="auto" w:sz="4" w:space="0"/>
            </w:tcBorders>
            <w:vAlign w:val="center"/>
          </w:tcPr>
          <w:p w14:paraId="4E5763AB">
            <w:pPr>
              <w:jc w:val="center"/>
            </w:pPr>
          </w:p>
        </w:tc>
        <w:tc>
          <w:tcPr>
            <w:tcW w:w="1077" w:type="dxa"/>
            <w:tcBorders>
              <w:left w:val="single" w:color="auto" w:sz="4" w:space="0"/>
            </w:tcBorders>
            <w:vAlign w:val="center"/>
          </w:tcPr>
          <w:p w14:paraId="47AB39FF">
            <w:pPr>
              <w:jc w:val="center"/>
            </w:pPr>
          </w:p>
        </w:tc>
        <w:tc>
          <w:tcPr>
            <w:tcW w:w="928" w:type="dxa"/>
            <w:vAlign w:val="center"/>
          </w:tcPr>
          <w:p w14:paraId="0A01F918">
            <w:pPr>
              <w:jc w:val="center"/>
            </w:pPr>
          </w:p>
        </w:tc>
        <w:tc>
          <w:tcPr>
            <w:tcW w:w="897" w:type="dxa"/>
            <w:vAlign w:val="center"/>
          </w:tcPr>
          <w:p w14:paraId="47C9C927">
            <w:pPr>
              <w:jc w:val="center"/>
            </w:pPr>
          </w:p>
        </w:tc>
        <w:tc>
          <w:tcPr>
            <w:tcW w:w="852" w:type="dxa"/>
            <w:vAlign w:val="center"/>
          </w:tcPr>
          <w:p w14:paraId="04410B2A">
            <w:pPr>
              <w:jc w:val="center"/>
            </w:pPr>
          </w:p>
        </w:tc>
      </w:tr>
      <w:tr w14:paraId="6BEF72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57ABE07A">
            <w:pPr>
              <w:jc w:val="center"/>
            </w:pPr>
          </w:p>
          <w:p w14:paraId="1AAFBAC0">
            <w:pPr>
              <w:jc w:val="center"/>
            </w:pPr>
          </w:p>
        </w:tc>
        <w:tc>
          <w:tcPr>
            <w:tcW w:w="2236" w:type="dxa"/>
            <w:tcBorders>
              <w:left w:val="single" w:color="auto" w:sz="4" w:space="0"/>
              <w:right w:val="single" w:color="auto" w:sz="4" w:space="0"/>
            </w:tcBorders>
            <w:vAlign w:val="center"/>
          </w:tcPr>
          <w:p w14:paraId="32989F18">
            <w:pPr>
              <w:jc w:val="center"/>
            </w:pPr>
          </w:p>
        </w:tc>
        <w:tc>
          <w:tcPr>
            <w:tcW w:w="1200" w:type="dxa"/>
            <w:tcBorders>
              <w:left w:val="single" w:color="auto" w:sz="4" w:space="0"/>
            </w:tcBorders>
            <w:vAlign w:val="center"/>
          </w:tcPr>
          <w:p w14:paraId="07A55979">
            <w:pPr>
              <w:jc w:val="center"/>
            </w:pPr>
          </w:p>
        </w:tc>
        <w:tc>
          <w:tcPr>
            <w:tcW w:w="1882" w:type="dxa"/>
            <w:tcBorders>
              <w:right w:val="single" w:color="auto" w:sz="4" w:space="0"/>
            </w:tcBorders>
            <w:vAlign w:val="center"/>
          </w:tcPr>
          <w:p w14:paraId="64FD2AFA">
            <w:pPr>
              <w:jc w:val="center"/>
            </w:pPr>
          </w:p>
        </w:tc>
        <w:tc>
          <w:tcPr>
            <w:tcW w:w="1077" w:type="dxa"/>
            <w:tcBorders>
              <w:left w:val="single" w:color="auto" w:sz="4" w:space="0"/>
            </w:tcBorders>
            <w:vAlign w:val="center"/>
          </w:tcPr>
          <w:p w14:paraId="7615CD57">
            <w:pPr>
              <w:jc w:val="center"/>
            </w:pPr>
          </w:p>
        </w:tc>
        <w:tc>
          <w:tcPr>
            <w:tcW w:w="928" w:type="dxa"/>
            <w:vAlign w:val="center"/>
          </w:tcPr>
          <w:p w14:paraId="6083B210">
            <w:pPr>
              <w:jc w:val="center"/>
            </w:pPr>
          </w:p>
        </w:tc>
        <w:tc>
          <w:tcPr>
            <w:tcW w:w="897" w:type="dxa"/>
            <w:vAlign w:val="center"/>
          </w:tcPr>
          <w:p w14:paraId="2C9B7C03">
            <w:pPr>
              <w:jc w:val="center"/>
            </w:pPr>
          </w:p>
        </w:tc>
        <w:tc>
          <w:tcPr>
            <w:tcW w:w="852" w:type="dxa"/>
            <w:vAlign w:val="center"/>
          </w:tcPr>
          <w:p w14:paraId="070B6038">
            <w:pPr>
              <w:jc w:val="center"/>
            </w:pPr>
          </w:p>
        </w:tc>
      </w:tr>
      <w:tr w14:paraId="433E42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4" w:hRule="atLeast"/>
        </w:trPr>
        <w:tc>
          <w:tcPr>
            <w:tcW w:w="675" w:type="dxa"/>
            <w:tcBorders>
              <w:right w:val="single" w:color="auto" w:sz="4" w:space="0"/>
            </w:tcBorders>
            <w:vAlign w:val="center"/>
          </w:tcPr>
          <w:p w14:paraId="46D93B7F">
            <w:pPr>
              <w:jc w:val="center"/>
            </w:pPr>
          </w:p>
        </w:tc>
        <w:tc>
          <w:tcPr>
            <w:tcW w:w="2236" w:type="dxa"/>
            <w:tcBorders>
              <w:left w:val="single" w:color="auto" w:sz="4" w:space="0"/>
              <w:right w:val="single" w:color="auto" w:sz="4" w:space="0"/>
            </w:tcBorders>
            <w:vAlign w:val="center"/>
          </w:tcPr>
          <w:p w14:paraId="2492F87E">
            <w:pPr>
              <w:jc w:val="center"/>
            </w:pPr>
          </w:p>
        </w:tc>
        <w:tc>
          <w:tcPr>
            <w:tcW w:w="1200" w:type="dxa"/>
            <w:tcBorders>
              <w:left w:val="single" w:color="auto" w:sz="4" w:space="0"/>
            </w:tcBorders>
            <w:vAlign w:val="center"/>
          </w:tcPr>
          <w:p w14:paraId="0F0DDFFA">
            <w:pPr>
              <w:jc w:val="center"/>
            </w:pPr>
          </w:p>
        </w:tc>
        <w:tc>
          <w:tcPr>
            <w:tcW w:w="1882" w:type="dxa"/>
            <w:tcBorders>
              <w:right w:val="single" w:color="auto" w:sz="4" w:space="0"/>
            </w:tcBorders>
            <w:vAlign w:val="center"/>
          </w:tcPr>
          <w:p w14:paraId="685872BD">
            <w:pPr>
              <w:jc w:val="center"/>
            </w:pPr>
          </w:p>
        </w:tc>
        <w:tc>
          <w:tcPr>
            <w:tcW w:w="1077" w:type="dxa"/>
            <w:tcBorders>
              <w:left w:val="single" w:color="auto" w:sz="4" w:space="0"/>
            </w:tcBorders>
            <w:vAlign w:val="center"/>
          </w:tcPr>
          <w:p w14:paraId="3D5AF278">
            <w:pPr>
              <w:jc w:val="center"/>
            </w:pPr>
          </w:p>
        </w:tc>
        <w:tc>
          <w:tcPr>
            <w:tcW w:w="928" w:type="dxa"/>
            <w:vAlign w:val="center"/>
          </w:tcPr>
          <w:p w14:paraId="2A582B0F">
            <w:pPr>
              <w:jc w:val="center"/>
            </w:pPr>
          </w:p>
        </w:tc>
        <w:tc>
          <w:tcPr>
            <w:tcW w:w="897" w:type="dxa"/>
            <w:vAlign w:val="center"/>
          </w:tcPr>
          <w:p w14:paraId="75B2F26F">
            <w:pPr>
              <w:jc w:val="center"/>
            </w:pPr>
          </w:p>
        </w:tc>
        <w:tc>
          <w:tcPr>
            <w:tcW w:w="852" w:type="dxa"/>
            <w:vAlign w:val="center"/>
          </w:tcPr>
          <w:p w14:paraId="42748203">
            <w:pPr>
              <w:jc w:val="center"/>
            </w:pPr>
          </w:p>
        </w:tc>
      </w:tr>
      <w:tr w14:paraId="79F755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67" w:hRule="atLeast"/>
        </w:trPr>
        <w:tc>
          <w:tcPr>
            <w:tcW w:w="675" w:type="dxa"/>
            <w:tcBorders>
              <w:right w:val="single" w:color="auto" w:sz="4" w:space="0"/>
            </w:tcBorders>
            <w:vAlign w:val="center"/>
          </w:tcPr>
          <w:p w14:paraId="084B25ED">
            <w:pPr>
              <w:jc w:val="center"/>
            </w:pPr>
          </w:p>
        </w:tc>
        <w:tc>
          <w:tcPr>
            <w:tcW w:w="2236" w:type="dxa"/>
            <w:tcBorders>
              <w:left w:val="single" w:color="auto" w:sz="4" w:space="0"/>
              <w:right w:val="single" w:color="auto" w:sz="4" w:space="0"/>
            </w:tcBorders>
            <w:vAlign w:val="center"/>
          </w:tcPr>
          <w:p w14:paraId="082B99B6">
            <w:pPr>
              <w:jc w:val="center"/>
            </w:pPr>
          </w:p>
        </w:tc>
        <w:tc>
          <w:tcPr>
            <w:tcW w:w="1200" w:type="dxa"/>
            <w:tcBorders>
              <w:left w:val="single" w:color="auto" w:sz="4" w:space="0"/>
            </w:tcBorders>
            <w:vAlign w:val="center"/>
          </w:tcPr>
          <w:p w14:paraId="6FDEFB37">
            <w:pPr>
              <w:jc w:val="center"/>
            </w:pPr>
          </w:p>
        </w:tc>
        <w:tc>
          <w:tcPr>
            <w:tcW w:w="1882" w:type="dxa"/>
            <w:tcBorders>
              <w:right w:val="single" w:color="auto" w:sz="4" w:space="0"/>
            </w:tcBorders>
            <w:vAlign w:val="center"/>
          </w:tcPr>
          <w:p w14:paraId="5A7C03A0">
            <w:pPr>
              <w:jc w:val="center"/>
            </w:pPr>
          </w:p>
        </w:tc>
        <w:tc>
          <w:tcPr>
            <w:tcW w:w="1077" w:type="dxa"/>
            <w:tcBorders>
              <w:left w:val="single" w:color="auto" w:sz="4" w:space="0"/>
            </w:tcBorders>
            <w:vAlign w:val="center"/>
          </w:tcPr>
          <w:p w14:paraId="37D8366A">
            <w:pPr>
              <w:jc w:val="center"/>
            </w:pPr>
          </w:p>
        </w:tc>
        <w:tc>
          <w:tcPr>
            <w:tcW w:w="928" w:type="dxa"/>
            <w:vAlign w:val="center"/>
          </w:tcPr>
          <w:p w14:paraId="39C14BB0">
            <w:pPr>
              <w:jc w:val="center"/>
            </w:pPr>
          </w:p>
        </w:tc>
        <w:tc>
          <w:tcPr>
            <w:tcW w:w="897" w:type="dxa"/>
            <w:vAlign w:val="center"/>
          </w:tcPr>
          <w:p w14:paraId="6841A79F">
            <w:pPr>
              <w:jc w:val="center"/>
            </w:pPr>
          </w:p>
        </w:tc>
        <w:tc>
          <w:tcPr>
            <w:tcW w:w="852" w:type="dxa"/>
            <w:vAlign w:val="center"/>
          </w:tcPr>
          <w:p w14:paraId="0F71F556">
            <w:pPr>
              <w:jc w:val="center"/>
            </w:pPr>
          </w:p>
        </w:tc>
      </w:tr>
    </w:tbl>
    <w:p w14:paraId="1167B248"/>
    <w:tbl>
      <w:tblPr>
        <w:tblStyle w:val="8"/>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523"/>
        <w:gridCol w:w="1639"/>
        <w:gridCol w:w="1063"/>
        <w:gridCol w:w="928"/>
        <w:gridCol w:w="1091"/>
        <w:gridCol w:w="970"/>
      </w:tblGrid>
      <w:tr w14:paraId="1CDB31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trPr>
        <w:tc>
          <w:tcPr>
            <w:tcW w:w="9781" w:type="dxa"/>
            <w:gridSpan w:val="7"/>
            <w:vAlign w:val="center"/>
          </w:tcPr>
          <w:p w14:paraId="79113542">
            <w:pPr>
              <w:widowControl/>
              <w:jc w:val="center"/>
              <w:rPr>
                <w:rFonts w:eastAsia="宋体"/>
              </w:rPr>
            </w:pPr>
            <w:r>
              <w:rPr>
                <w:rFonts w:hint="eastAsia"/>
                <w:b/>
                <w:bCs/>
              </w:rPr>
              <w:t>任选条件之</w:t>
            </w:r>
            <w:r>
              <w:rPr>
                <w:rFonts w:ascii="宋体" w:hAnsi="宋体" w:cs="Arial"/>
                <w:b/>
                <w:bCs/>
                <w:color w:val="000000"/>
                <w:kern w:val="0"/>
                <w:szCs w:val="21"/>
              </w:rPr>
              <w:t>③</w:t>
            </w:r>
            <w:r>
              <w:rPr>
                <w:rFonts w:hint="eastAsia"/>
                <w:b/>
                <w:bCs/>
              </w:rPr>
              <w:t xml:space="preserve"> 社会服务效益（经费）</w:t>
            </w:r>
          </w:p>
        </w:tc>
      </w:tr>
      <w:tr w14:paraId="5D8EFE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56F46800">
            <w:pPr>
              <w:jc w:val="center"/>
              <w:rPr>
                <w:rFonts w:eastAsia="宋体"/>
              </w:rPr>
            </w:pPr>
            <w:r>
              <w:rPr>
                <w:rFonts w:hint="eastAsia"/>
              </w:rPr>
              <w:t>序号</w:t>
            </w:r>
          </w:p>
        </w:tc>
        <w:tc>
          <w:tcPr>
            <w:tcW w:w="3523" w:type="dxa"/>
            <w:vAlign w:val="center"/>
          </w:tcPr>
          <w:p w14:paraId="29E52891">
            <w:pPr>
              <w:jc w:val="center"/>
            </w:pPr>
            <w:r>
              <w:rPr>
                <w:rFonts w:hint="eastAsia"/>
              </w:rPr>
              <w:t>项目（成果）名称</w:t>
            </w:r>
          </w:p>
        </w:tc>
        <w:tc>
          <w:tcPr>
            <w:tcW w:w="1639" w:type="dxa"/>
            <w:vAlign w:val="center"/>
          </w:tcPr>
          <w:p w14:paraId="605B0449">
            <w:pPr>
              <w:jc w:val="center"/>
            </w:pPr>
            <w:r>
              <w:rPr>
                <w:rFonts w:hint="eastAsia"/>
              </w:rPr>
              <w:t>项目来源</w:t>
            </w:r>
          </w:p>
        </w:tc>
        <w:tc>
          <w:tcPr>
            <w:tcW w:w="1063" w:type="dxa"/>
            <w:vAlign w:val="center"/>
          </w:tcPr>
          <w:p w14:paraId="60623872">
            <w:pPr>
              <w:jc w:val="center"/>
              <w:rPr>
                <w:rFonts w:eastAsia="宋体"/>
              </w:rPr>
            </w:pPr>
            <w:r>
              <w:rPr>
                <w:rFonts w:hint="eastAsia"/>
              </w:rPr>
              <w:t>时间</w:t>
            </w:r>
          </w:p>
        </w:tc>
        <w:tc>
          <w:tcPr>
            <w:tcW w:w="928" w:type="dxa"/>
            <w:vAlign w:val="center"/>
          </w:tcPr>
          <w:p w14:paraId="7F767A60">
            <w:pPr>
              <w:jc w:val="center"/>
            </w:pPr>
            <w:r>
              <w:rPr>
                <w:rFonts w:hint="eastAsia"/>
              </w:rPr>
              <w:t>是否</w:t>
            </w:r>
          </w:p>
          <w:p w14:paraId="308CC76A">
            <w:pPr>
              <w:jc w:val="center"/>
              <w:rPr>
                <w:rFonts w:eastAsia="宋体"/>
              </w:rPr>
            </w:pPr>
            <w:r>
              <w:rPr>
                <w:rFonts w:hint="eastAsia"/>
              </w:rPr>
              <w:t>主持</w:t>
            </w:r>
          </w:p>
        </w:tc>
        <w:tc>
          <w:tcPr>
            <w:tcW w:w="1091" w:type="dxa"/>
            <w:vAlign w:val="center"/>
          </w:tcPr>
          <w:p w14:paraId="0D31CA3B">
            <w:pPr>
              <w:jc w:val="center"/>
              <w:rPr>
                <w:rFonts w:eastAsia="宋体"/>
              </w:rPr>
            </w:pPr>
            <w:r>
              <w:rPr>
                <w:rFonts w:hint="eastAsia"/>
              </w:rPr>
              <w:t>到账经费（万元）</w:t>
            </w:r>
          </w:p>
        </w:tc>
        <w:tc>
          <w:tcPr>
            <w:tcW w:w="970" w:type="dxa"/>
            <w:vAlign w:val="center"/>
          </w:tcPr>
          <w:p w14:paraId="2C816CE3">
            <w:pPr>
              <w:rPr>
                <w:rFonts w:eastAsia="宋体"/>
              </w:rPr>
            </w:pPr>
            <w:r>
              <w:rPr>
                <w:rFonts w:hint="eastAsia"/>
              </w:rPr>
              <w:t>备注</w:t>
            </w:r>
          </w:p>
        </w:tc>
      </w:tr>
      <w:tr w14:paraId="1B2D38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73E3BE44"/>
          <w:p w14:paraId="0AC61137"/>
        </w:tc>
        <w:tc>
          <w:tcPr>
            <w:tcW w:w="3523" w:type="dxa"/>
            <w:vAlign w:val="center"/>
          </w:tcPr>
          <w:p w14:paraId="7C5AFEDF"/>
        </w:tc>
        <w:tc>
          <w:tcPr>
            <w:tcW w:w="1639" w:type="dxa"/>
            <w:vAlign w:val="center"/>
          </w:tcPr>
          <w:p w14:paraId="2D965B66"/>
        </w:tc>
        <w:tc>
          <w:tcPr>
            <w:tcW w:w="1063" w:type="dxa"/>
            <w:vAlign w:val="center"/>
          </w:tcPr>
          <w:p w14:paraId="56DB72FC"/>
        </w:tc>
        <w:tc>
          <w:tcPr>
            <w:tcW w:w="928" w:type="dxa"/>
            <w:vAlign w:val="center"/>
          </w:tcPr>
          <w:p w14:paraId="59EAAA3A"/>
        </w:tc>
        <w:tc>
          <w:tcPr>
            <w:tcW w:w="1091" w:type="dxa"/>
            <w:vAlign w:val="center"/>
          </w:tcPr>
          <w:p w14:paraId="534AB184"/>
        </w:tc>
        <w:tc>
          <w:tcPr>
            <w:tcW w:w="970" w:type="dxa"/>
            <w:vAlign w:val="center"/>
          </w:tcPr>
          <w:p w14:paraId="524F9ADF"/>
        </w:tc>
      </w:tr>
      <w:tr w14:paraId="05A8C4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9" w:hRule="atLeast"/>
        </w:trPr>
        <w:tc>
          <w:tcPr>
            <w:tcW w:w="567" w:type="dxa"/>
            <w:vAlign w:val="center"/>
          </w:tcPr>
          <w:p w14:paraId="66A221C1"/>
          <w:p w14:paraId="444A61F1"/>
        </w:tc>
        <w:tc>
          <w:tcPr>
            <w:tcW w:w="3523" w:type="dxa"/>
            <w:vAlign w:val="center"/>
          </w:tcPr>
          <w:p w14:paraId="602ADF55"/>
        </w:tc>
        <w:tc>
          <w:tcPr>
            <w:tcW w:w="1639" w:type="dxa"/>
            <w:vAlign w:val="center"/>
          </w:tcPr>
          <w:p w14:paraId="4EA0EEAD"/>
        </w:tc>
        <w:tc>
          <w:tcPr>
            <w:tcW w:w="1063" w:type="dxa"/>
            <w:vAlign w:val="center"/>
          </w:tcPr>
          <w:p w14:paraId="51E926A0"/>
        </w:tc>
        <w:tc>
          <w:tcPr>
            <w:tcW w:w="928" w:type="dxa"/>
            <w:vAlign w:val="center"/>
          </w:tcPr>
          <w:p w14:paraId="7F136AFA"/>
        </w:tc>
        <w:tc>
          <w:tcPr>
            <w:tcW w:w="1091" w:type="dxa"/>
            <w:vAlign w:val="center"/>
          </w:tcPr>
          <w:p w14:paraId="6BC76521"/>
        </w:tc>
        <w:tc>
          <w:tcPr>
            <w:tcW w:w="970" w:type="dxa"/>
            <w:vAlign w:val="center"/>
          </w:tcPr>
          <w:p w14:paraId="03845443"/>
        </w:tc>
      </w:tr>
      <w:tr w14:paraId="14354D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69" w:hRule="atLeast"/>
        </w:trPr>
        <w:tc>
          <w:tcPr>
            <w:tcW w:w="567" w:type="dxa"/>
            <w:vAlign w:val="center"/>
          </w:tcPr>
          <w:p w14:paraId="313C88A8"/>
          <w:p w14:paraId="7A5C54E2"/>
        </w:tc>
        <w:tc>
          <w:tcPr>
            <w:tcW w:w="3523" w:type="dxa"/>
            <w:vAlign w:val="center"/>
          </w:tcPr>
          <w:p w14:paraId="6384F85C"/>
        </w:tc>
        <w:tc>
          <w:tcPr>
            <w:tcW w:w="1639" w:type="dxa"/>
            <w:vAlign w:val="center"/>
          </w:tcPr>
          <w:p w14:paraId="23DDBBB5"/>
        </w:tc>
        <w:tc>
          <w:tcPr>
            <w:tcW w:w="1063" w:type="dxa"/>
            <w:vAlign w:val="center"/>
          </w:tcPr>
          <w:p w14:paraId="489F61F1"/>
        </w:tc>
        <w:tc>
          <w:tcPr>
            <w:tcW w:w="928" w:type="dxa"/>
            <w:vAlign w:val="center"/>
          </w:tcPr>
          <w:p w14:paraId="41671C99"/>
        </w:tc>
        <w:tc>
          <w:tcPr>
            <w:tcW w:w="1091" w:type="dxa"/>
            <w:vAlign w:val="center"/>
          </w:tcPr>
          <w:p w14:paraId="580F6B29"/>
        </w:tc>
        <w:tc>
          <w:tcPr>
            <w:tcW w:w="970" w:type="dxa"/>
            <w:vAlign w:val="center"/>
          </w:tcPr>
          <w:p w14:paraId="3BA05392"/>
        </w:tc>
      </w:tr>
    </w:tbl>
    <w:p w14:paraId="0143453A"/>
    <w:p w14:paraId="46B68321">
      <w:r>
        <w:rPr>
          <w:rFonts w:hint="eastAsia"/>
        </w:rPr>
        <w:t xml:space="preserve"> </w:t>
      </w:r>
    </w:p>
    <w:tbl>
      <w:tblPr>
        <w:tblStyle w:val="8"/>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5"/>
        <w:gridCol w:w="3095"/>
        <w:gridCol w:w="2633"/>
        <w:gridCol w:w="1133"/>
        <w:gridCol w:w="1389"/>
        <w:gridCol w:w="1066"/>
      </w:tblGrid>
      <w:tr w14:paraId="095A5B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2D34BE15">
            <w:pPr>
              <w:widowControl/>
              <w:jc w:val="center"/>
            </w:pPr>
            <w:r>
              <w:rPr>
                <w:rFonts w:hint="eastAsia"/>
                <w:b/>
                <w:bCs/>
              </w:rPr>
              <w:t>任选条件之</w:t>
            </w:r>
            <w:r>
              <w:rPr>
                <w:rFonts w:ascii="宋体" w:hAnsi="宋体" w:cs="Arial"/>
                <w:b/>
                <w:bCs/>
                <w:color w:val="000000"/>
                <w:kern w:val="0"/>
                <w:szCs w:val="21"/>
              </w:rPr>
              <w:fldChar w:fldCharType="begin"/>
            </w:r>
            <w:r>
              <w:rPr>
                <w:rFonts w:ascii="宋体" w:hAnsi="宋体" w:cs="Arial"/>
                <w:b/>
                <w:bCs/>
                <w:color w:val="000000"/>
                <w:kern w:val="0"/>
                <w:szCs w:val="21"/>
              </w:rPr>
              <w:instrText xml:space="preserve"> </w:instrText>
            </w:r>
            <w:r>
              <w:rPr>
                <w:rFonts w:hint="eastAsia" w:ascii="宋体" w:hAnsi="宋体" w:cs="Arial"/>
                <w:b/>
                <w:bCs/>
                <w:color w:val="000000"/>
                <w:kern w:val="0"/>
                <w:szCs w:val="21"/>
              </w:rPr>
              <w:instrText xml:space="preserve">= 4 \* GB3</w:instrText>
            </w:r>
            <w:r>
              <w:rPr>
                <w:rFonts w:ascii="宋体" w:hAnsi="宋体" w:cs="Arial"/>
                <w:b/>
                <w:bCs/>
                <w:color w:val="000000"/>
                <w:kern w:val="0"/>
                <w:szCs w:val="21"/>
              </w:rPr>
              <w:instrText xml:space="preserve"> </w:instrText>
            </w:r>
            <w:r>
              <w:rPr>
                <w:rFonts w:ascii="宋体" w:hAnsi="宋体" w:cs="Arial"/>
                <w:b/>
                <w:bCs/>
                <w:color w:val="000000"/>
                <w:kern w:val="0"/>
                <w:szCs w:val="21"/>
              </w:rPr>
              <w:fldChar w:fldCharType="separate"/>
            </w:r>
            <w:r>
              <w:rPr>
                <w:rFonts w:hint="eastAsia" w:ascii="宋体" w:hAnsi="宋体" w:cs="Arial"/>
                <w:b/>
                <w:bCs/>
                <w:color w:val="000000"/>
                <w:kern w:val="0"/>
                <w:szCs w:val="21"/>
              </w:rPr>
              <w:t>④</w:t>
            </w:r>
            <w:r>
              <w:rPr>
                <w:rFonts w:ascii="宋体" w:hAnsi="宋体" w:cs="Arial"/>
                <w:b/>
                <w:bCs/>
                <w:color w:val="000000"/>
                <w:kern w:val="0"/>
                <w:szCs w:val="21"/>
              </w:rPr>
              <w:fldChar w:fldCharType="end"/>
            </w:r>
            <w:r>
              <w:rPr>
                <w:rFonts w:hint="eastAsia" w:ascii="宋体" w:hAnsi="宋体" w:cs="Arial"/>
                <w:b/>
                <w:bCs/>
                <w:color w:val="000000"/>
                <w:kern w:val="0"/>
                <w:szCs w:val="21"/>
              </w:rPr>
              <w:t xml:space="preserve"> </w:t>
            </w:r>
            <w:r>
              <w:rPr>
                <w:rFonts w:hint="eastAsia"/>
                <w:b/>
                <w:bCs/>
              </w:rPr>
              <w:t>研究报告</w:t>
            </w:r>
          </w:p>
        </w:tc>
      </w:tr>
      <w:tr w14:paraId="7EEF6A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465" w:type="dxa"/>
            <w:tcBorders>
              <w:right w:val="single" w:color="auto" w:sz="4" w:space="0"/>
            </w:tcBorders>
            <w:vAlign w:val="center"/>
          </w:tcPr>
          <w:p w14:paraId="08A650F0">
            <w:pPr>
              <w:jc w:val="center"/>
              <w:rPr>
                <w:rFonts w:eastAsia="宋体"/>
              </w:rPr>
            </w:pPr>
            <w:r>
              <w:rPr>
                <w:rFonts w:hint="eastAsia"/>
              </w:rPr>
              <w:t>序号</w:t>
            </w:r>
          </w:p>
        </w:tc>
        <w:tc>
          <w:tcPr>
            <w:tcW w:w="3095" w:type="dxa"/>
            <w:tcBorders>
              <w:left w:val="single" w:color="auto" w:sz="4" w:space="0"/>
            </w:tcBorders>
            <w:vAlign w:val="center"/>
          </w:tcPr>
          <w:p w14:paraId="62D86E07">
            <w:pPr>
              <w:jc w:val="center"/>
              <w:rPr>
                <w:rFonts w:ascii="宋体" w:hAnsi="宋体" w:cs="Arial"/>
                <w:color w:val="000000"/>
                <w:kern w:val="0"/>
                <w:szCs w:val="21"/>
              </w:rPr>
            </w:pPr>
            <w:r>
              <w:rPr>
                <w:rFonts w:hint="eastAsia" w:ascii="宋体" w:hAnsi="宋体" w:cs="Arial"/>
                <w:color w:val="000000"/>
                <w:kern w:val="0"/>
                <w:szCs w:val="21"/>
              </w:rPr>
              <w:t>报告名称</w:t>
            </w:r>
          </w:p>
        </w:tc>
        <w:tc>
          <w:tcPr>
            <w:tcW w:w="2633" w:type="dxa"/>
            <w:vAlign w:val="center"/>
          </w:tcPr>
          <w:p w14:paraId="44DA3858">
            <w:pPr>
              <w:widowControl/>
              <w:jc w:val="center"/>
              <w:rPr>
                <w:rFonts w:eastAsia="宋体"/>
              </w:rPr>
            </w:pPr>
            <w:r>
              <w:rPr>
                <w:rFonts w:hint="eastAsia"/>
              </w:rPr>
              <w:t>采纳部门（或领导批示）</w:t>
            </w:r>
          </w:p>
        </w:tc>
        <w:tc>
          <w:tcPr>
            <w:tcW w:w="1133" w:type="dxa"/>
            <w:vAlign w:val="center"/>
          </w:tcPr>
          <w:p w14:paraId="2F00C023">
            <w:pPr>
              <w:widowControl/>
              <w:jc w:val="center"/>
            </w:pPr>
            <w:r>
              <w:rPr>
                <w:rFonts w:hint="eastAsia" w:ascii="宋体" w:hAnsi="宋体" w:cs="Arial"/>
                <w:color w:val="000000"/>
                <w:kern w:val="0"/>
                <w:szCs w:val="21"/>
              </w:rPr>
              <w:t>采纳时间</w:t>
            </w:r>
          </w:p>
        </w:tc>
        <w:tc>
          <w:tcPr>
            <w:tcW w:w="1389" w:type="dxa"/>
            <w:vAlign w:val="center"/>
          </w:tcPr>
          <w:p w14:paraId="004C6403">
            <w:pPr>
              <w:widowControl/>
              <w:jc w:val="center"/>
              <w:rPr>
                <w:rFonts w:eastAsia="宋体"/>
              </w:rPr>
            </w:pPr>
            <w:r>
              <w:rPr>
                <w:rFonts w:hint="eastAsia"/>
              </w:rPr>
              <w:t>级别</w:t>
            </w:r>
          </w:p>
        </w:tc>
        <w:tc>
          <w:tcPr>
            <w:tcW w:w="1066" w:type="dxa"/>
            <w:tcBorders>
              <w:right w:val="single" w:color="auto" w:sz="4" w:space="0"/>
            </w:tcBorders>
            <w:vAlign w:val="center"/>
          </w:tcPr>
          <w:p w14:paraId="30C6002E">
            <w:pPr>
              <w:widowControl/>
              <w:jc w:val="center"/>
              <w:rPr>
                <w:rFonts w:eastAsia="宋体"/>
              </w:rPr>
            </w:pPr>
            <w:r>
              <w:rPr>
                <w:rFonts w:hint="eastAsia" w:ascii="宋体" w:hAnsi="宋体" w:cs="Arial"/>
                <w:color w:val="000000"/>
                <w:kern w:val="0"/>
                <w:szCs w:val="21"/>
              </w:rPr>
              <w:t>备注</w:t>
            </w:r>
          </w:p>
        </w:tc>
      </w:tr>
      <w:tr w14:paraId="11FC64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465" w:type="dxa"/>
            <w:tcBorders>
              <w:right w:val="single" w:color="auto" w:sz="4" w:space="0"/>
            </w:tcBorders>
          </w:tcPr>
          <w:p w14:paraId="3F0799F1">
            <w:pPr>
              <w:jc w:val="center"/>
            </w:pPr>
          </w:p>
        </w:tc>
        <w:tc>
          <w:tcPr>
            <w:tcW w:w="3095" w:type="dxa"/>
            <w:tcBorders>
              <w:left w:val="single" w:color="auto" w:sz="4" w:space="0"/>
            </w:tcBorders>
          </w:tcPr>
          <w:p w14:paraId="60ED8F95">
            <w:pPr>
              <w:jc w:val="center"/>
            </w:pPr>
          </w:p>
        </w:tc>
        <w:tc>
          <w:tcPr>
            <w:tcW w:w="2633" w:type="dxa"/>
          </w:tcPr>
          <w:p w14:paraId="3759957B">
            <w:pPr>
              <w:widowControl/>
              <w:jc w:val="center"/>
            </w:pPr>
          </w:p>
        </w:tc>
        <w:tc>
          <w:tcPr>
            <w:tcW w:w="1133" w:type="dxa"/>
          </w:tcPr>
          <w:p w14:paraId="13A35956">
            <w:pPr>
              <w:widowControl/>
              <w:jc w:val="center"/>
            </w:pPr>
          </w:p>
        </w:tc>
        <w:tc>
          <w:tcPr>
            <w:tcW w:w="1389" w:type="dxa"/>
          </w:tcPr>
          <w:p w14:paraId="6C65FC78">
            <w:pPr>
              <w:widowControl/>
              <w:jc w:val="center"/>
            </w:pPr>
          </w:p>
        </w:tc>
        <w:tc>
          <w:tcPr>
            <w:tcW w:w="1066" w:type="dxa"/>
            <w:tcBorders>
              <w:right w:val="single" w:color="auto" w:sz="4" w:space="0"/>
            </w:tcBorders>
          </w:tcPr>
          <w:p w14:paraId="38568CEE">
            <w:pPr>
              <w:widowControl/>
              <w:jc w:val="center"/>
            </w:pPr>
          </w:p>
        </w:tc>
      </w:tr>
      <w:tr w14:paraId="3C16AF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42018484">
            <w:pPr>
              <w:jc w:val="center"/>
            </w:pPr>
          </w:p>
        </w:tc>
        <w:tc>
          <w:tcPr>
            <w:tcW w:w="3095" w:type="dxa"/>
            <w:tcBorders>
              <w:left w:val="single" w:color="auto" w:sz="4" w:space="0"/>
            </w:tcBorders>
          </w:tcPr>
          <w:p w14:paraId="100D2663">
            <w:pPr>
              <w:jc w:val="center"/>
            </w:pPr>
          </w:p>
        </w:tc>
        <w:tc>
          <w:tcPr>
            <w:tcW w:w="2633" w:type="dxa"/>
          </w:tcPr>
          <w:p w14:paraId="6E915EC9">
            <w:pPr>
              <w:widowControl/>
              <w:jc w:val="center"/>
            </w:pPr>
          </w:p>
        </w:tc>
        <w:tc>
          <w:tcPr>
            <w:tcW w:w="1133" w:type="dxa"/>
          </w:tcPr>
          <w:p w14:paraId="1F923F46">
            <w:pPr>
              <w:widowControl/>
              <w:jc w:val="center"/>
            </w:pPr>
          </w:p>
        </w:tc>
        <w:tc>
          <w:tcPr>
            <w:tcW w:w="1389" w:type="dxa"/>
          </w:tcPr>
          <w:p w14:paraId="69925046">
            <w:pPr>
              <w:widowControl/>
              <w:jc w:val="center"/>
            </w:pPr>
          </w:p>
        </w:tc>
        <w:tc>
          <w:tcPr>
            <w:tcW w:w="1066" w:type="dxa"/>
            <w:tcBorders>
              <w:right w:val="single" w:color="auto" w:sz="4" w:space="0"/>
            </w:tcBorders>
          </w:tcPr>
          <w:p w14:paraId="7102CAE7">
            <w:pPr>
              <w:widowControl/>
              <w:jc w:val="center"/>
            </w:pPr>
          </w:p>
        </w:tc>
      </w:tr>
      <w:tr w14:paraId="2A3B31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7900F9B7">
            <w:pPr>
              <w:jc w:val="center"/>
            </w:pPr>
          </w:p>
        </w:tc>
        <w:tc>
          <w:tcPr>
            <w:tcW w:w="3095" w:type="dxa"/>
            <w:tcBorders>
              <w:left w:val="single" w:color="auto" w:sz="4" w:space="0"/>
            </w:tcBorders>
          </w:tcPr>
          <w:p w14:paraId="24CEBEE7">
            <w:pPr>
              <w:jc w:val="center"/>
            </w:pPr>
          </w:p>
        </w:tc>
        <w:tc>
          <w:tcPr>
            <w:tcW w:w="2633" w:type="dxa"/>
          </w:tcPr>
          <w:p w14:paraId="02F64342">
            <w:pPr>
              <w:widowControl/>
              <w:jc w:val="center"/>
            </w:pPr>
          </w:p>
        </w:tc>
        <w:tc>
          <w:tcPr>
            <w:tcW w:w="1133" w:type="dxa"/>
          </w:tcPr>
          <w:p w14:paraId="7DE5381B">
            <w:pPr>
              <w:widowControl/>
              <w:jc w:val="center"/>
            </w:pPr>
          </w:p>
        </w:tc>
        <w:tc>
          <w:tcPr>
            <w:tcW w:w="1389" w:type="dxa"/>
          </w:tcPr>
          <w:p w14:paraId="3C4E78DB">
            <w:pPr>
              <w:widowControl/>
              <w:jc w:val="center"/>
            </w:pPr>
          </w:p>
        </w:tc>
        <w:tc>
          <w:tcPr>
            <w:tcW w:w="1066" w:type="dxa"/>
            <w:tcBorders>
              <w:right w:val="single" w:color="auto" w:sz="4" w:space="0"/>
            </w:tcBorders>
          </w:tcPr>
          <w:p w14:paraId="54827CA5">
            <w:pPr>
              <w:widowControl/>
              <w:jc w:val="center"/>
            </w:pPr>
          </w:p>
        </w:tc>
      </w:tr>
      <w:tr w14:paraId="3D6336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703AA9A8">
            <w:pPr>
              <w:jc w:val="center"/>
            </w:pPr>
          </w:p>
        </w:tc>
        <w:tc>
          <w:tcPr>
            <w:tcW w:w="3095" w:type="dxa"/>
            <w:tcBorders>
              <w:left w:val="single" w:color="auto" w:sz="4" w:space="0"/>
            </w:tcBorders>
          </w:tcPr>
          <w:p w14:paraId="1E0D7E7D">
            <w:pPr>
              <w:jc w:val="center"/>
            </w:pPr>
          </w:p>
        </w:tc>
        <w:tc>
          <w:tcPr>
            <w:tcW w:w="2633" w:type="dxa"/>
          </w:tcPr>
          <w:p w14:paraId="4607EB33">
            <w:pPr>
              <w:widowControl/>
              <w:jc w:val="center"/>
            </w:pPr>
            <w:bookmarkStart w:id="0" w:name="_GoBack"/>
            <w:bookmarkEnd w:id="0"/>
          </w:p>
        </w:tc>
        <w:tc>
          <w:tcPr>
            <w:tcW w:w="1133" w:type="dxa"/>
          </w:tcPr>
          <w:p w14:paraId="62E93CB4">
            <w:pPr>
              <w:widowControl/>
              <w:jc w:val="center"/>
            </w:pPr>
          </w:p>
        </w:tc>
        <w:tc>
          <w:tcPr>
            <w:tcW w:w="1389" w:type="dxa"/>
          </w:tcPr>
          <w:p w14:paraId="2757F2FC">
            <w:pPr>
              <w:widowControl/>
              <w:jc w:val="center"/>
            </w:pPr>
          </w:p>
        </w:tc>
        <w:tc>
          <w:tcPr>
            <w:tcW w:w="1066" w:type="dxa"/>
            <w:tcBorders>
              <w:right w:val="single" w:color="auto" w:sz="4" w:space="0"/>
            </w:tcBorders>
          </w:tcPr>
          <w:p w14:paraId="03F9C92D">
            <w:pPr>
              <w:widowControl/>
              <w:jc w:val="center"/>
            </w:pPr>
          </w:p>
        </w:tc>
      </w:tr>
      <w:tr w14:paraId="05B89B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754BE93B">
            <w:pPr>
              <w:jc w:val="center"/>
            </w:pPr>
          </w:p>
        </w:tc>
        <w:tc>
          <w:tcPr>
            <w:tcW w:w="3095" w:type="dxa"/>
            <w:tcBorders>
              <w:left w:val="single" w:color="auto" w:sz="4" w:space="0"/>
            </w:tcBorders>
          </w:tcPr>
          <w:p w14:paraId="6D67B92F">
            <w:pPr>
              <w:jc w:val="center"/>
            </w:pPr>
          </w:p>
        </w:tc>
        <w:tc>
          <w:tcPr>
            <w:tcW w:w="2633" w:type="dxa"/>
          </w:tcPr>
          <w:p w14:paraId="799922B8">
            <w:pPr>
              <w:widowControl/>
              <w:jc w:val="center"/>
            </w:pPr>
          </w:p>
        </w:tc>
        <w:tc>
          <w:tcPr>
            <w:tcW w:w="1133" w:type="dxa"/>
          </w:tcPr>
          <w:p w14:paraId="1BFCC83B">
            <w:pPr>
              <w:widowControl/>
              <w:jc w:val="center"/>
            </w:pPr>
          </w:p>
        </w:tc>
        <w:tc>
          <w:tcPr>
            <w:tcW w:w="1389" w:type="dxa"/>
          </w:tcPr>
          <w:p w14:paraId="3DF8BE86">
            <w:pPr>
              <w:widowControl/>
              <w:jc w:val="center"/>
            </w:pPr>
          </w:p>
        </w:tc>
        <w:tc>
          <w:tcPr>
            <w:tcW w:w="1066" w:type="dxa"/>
            <w:tcBorders>
              <w:right w:val="single" w:color="auto" w:sz="4" w:space="0"/>
            </w:tcBorders>
          </w:tcPr>
          <w:p w14:paraId="2BF6395E">
            <w:pPr>
              <w:widowControl/>
              <w:jc w:val="center"/>
            </w:pPr>
          </w:p>
        </w:tc>
      </w:tr>
    </w:tbl>
    <w:p w14:paraId="55F45B12"/>
    <w:tbl>
      <w:tblPr>
        <w:tblStyle w:val="8"/>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170"/>
        <w:gridCol w:w="1323"/>
        <w:gridCol w:w="1133"/>
        <w:gridCol w:w="1133"/>
        <w:gridCol w:w="1389"/>
        <w:gridCol w:w="1066"/>
      </w:tblGrid>
      <w:tr w14:paraId="04199E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7"/>
            <w:vAlign w:val="center"/>
          </w:tcPr>
          <w:p w14:paraId="16F16411">
            <w:pPr>
              <w:widowControl/>
              <w:jc w:val="center"/>
            </w:pPr>
            <w:r>
              <w:rPr>
                <w:rFonts w:hint="eastAsia"/>
                <w:b/>
                <w:bCs/>
              </w:rPr>
              <w:t>个人公开学术讲座</w:t>
            </w:r>
          </w:p>
        </w:tc>
      </w:tr>
      <w:tr w14:paraId="00C2F4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67" w:type="dxa"/>
            <w:tcBorders>
              <w:right w:val="single" w:color="auto" w:sz="4" w:space="0"/>
            </w:tcBorders>
            <w:vAlign w:val="center"/>
          </w:tcPr>
          <w:p w14:paraId="483C00FF">
            <w:pPr>
              <w:jc w:val="center"/>
              <w:rPr>
                <w:rFonts w:eastAsia="宋体"/>
              </w:rPr>
            </w:pPr>
            <w:r>
              <w:rPr>
                <w:rFonts w:hint="eastAsia"/>
              </w:rPr>
              <w:t>序号</w:t>
            </w:r>
          </w:p>
        </w:tc>
        <w:tc>
          <w:tcPr>
            <w:tcW w:w="3170" w:type="dxa"/>
            <w:tcBorders>
              <w:left w:val="single" w:color="auto" w:sz="4" w:space="0"/>
            </w:tcBorders>
            <w:vAlign w:val="center"/>
          </w:tcPr>
          <w:p w14:paraId="76D4B0A4">
            <w:pPr>
              <w:jc w:val="center"/>
              <w:rPr>
                <w:rFonts w:ascii="宋体" w:hAnsi="宋体" w:cs="Arial"/>
                <w:color w:val="000000"/>
                <w:kern w:val="0"/>
                <w:szCs w:val="21"/>
              </w:rPr>
            </w:pPr>
            <w:r>
              <w:rPr>
                <w:rFonts w:hint="eastAsia" w:ascii="宋体" w:hAnsi="宋体" w:cs="Arial"/>
                <w:color w:val="000000"/>
                <w:kern w:val="0"/>
                <w:szCs w:val="21"/>
              </w:rPr>
              <w:t>题 目</w:t>
            </w:r>
          </w:p>
        </w:tc>
        <w:tc>
          <w:tcPr>
            <w:tcW w:w="1323" w:type="dxa"/>
            <w:tcBorders>
              <w:right w:val="single" w:color="auto" w:sz="4" w:space="0"/>
            </w:tcBorders>
            <w:vAlign w:val="center"/>
          </w:tcPr>
          <w:p w14:paraId="6B36E827">
            <w:pPr>
              <w:widowControl/>
              <w:jc w:val="center"/>
              <w:rPr>
                <w:rFonts w:eastAsia="宋体"/>
              </w:rPr>
            </w:pPr>
            <w:r>
              <w:rPr>
                <w:rFonts w:hint="eastAsia"/>
              </w:rPr>
              <w:t>举办单位</w:t>
            </w:r>
          </w:p>
        </w:tc>
        <w:tc>
          <w:tcPr>
            <w:tcW w:w="1133" w:type="dxa"/>
            <w:tcBorders>
              <w:left w:val="single" w:color="auto" w:sz="4" w:space="0"/>
            </w:tcBorders>
            <w:vAlign w:val="center"/>
          </w:tcPr>
          <w:p w14:paraId="3553B92F">
            <w:pPr>
              <w:widowControl/>
              <w:jc w:val="center"/>
            </w:pPr>
            <w:r>
              <w:rPr>
                <w:rFonts w:hint="eastAsia" w:ascii="宋体" w:hAnsi="宋体" w:cs="Arial"/>
                <w:color w:val="000000"/>
                <w:kern w:val="0"/>
                <w:szCs w:val="21"/>
              </w:rPr>
              <w:t>举办时间</w:t>
            </w:r>
          </w:p>
        </w:tc>
        <w:tc>
          <w:tcPr>
            <w:tcW w:w="1133" w:type="dxa"/>
            <w:vAlign w:val="center"/>
          </w:tcPr>
          <w:p w14:paraId="202FF173">
            <w:pPr>
              <w:widowControl/>
              <w:jc w:val="center"/>
              <w:rPr>
                <w:rFonts w:eastAsia="宋体"/>
              </w:rPr>
            </w:pPr>
            <w:r>
              <w:rPr>
                <w:rFonts w:hint="eastAsia"/>
              </w:rPr>
              <w:t>举办地点</w:t>
            </w:r>
          </w:p>
        </w:tc>
        <w:tc>
          <w:tcPr>
            <w:tcW w:w="1389" w:type="dxa"/>
            <w:vAlign w:val="center"/>
          </w:tcPr>
          <w:p w14:paraId="795F982E">
            <w:pPr>
              <w:widowControl/>
              <w:jc w:val="center"/>
              <w:rPr>
                <w:rFonts w:eastAsia="宋体"/>
              </w:rPr>
            </w:pPr>
            <w:r>
              <w:rPr>
                <w:rFonts w:hint="eastAsia"/>
              </w:rPr>
              <w:t>对象及人数</w:t>
            </w:r>
          </w:p>
        </w:tc>
        <w:tc>
          <w:tcPr>
            <w:tcW w:w="1066" w:type="dxa"/>
            <w:tcBorders>
              <w:right w:val="single" w:color="auto" w:sz="4" w:space="0"/>
            </w:tcBorders>
            <w:vAlign w:val="center"/>
          </w:tcPr>
          <w:p w14:paraId="3418E0CE">
            <w:pPr>
              <w:widowControl/>
              <w:jc w:val="center"/>
              <w:rPr>
                <w:rFonts w:eastAsia="宋体"/>
              </w:rPr>
            </w:pPr>
            <w:r>
              <w:rPr>
                <w:rFonts w:hint="eastAsia" w:ascii="宋体" w:hAnsi="宋体" w:cs="Arial"/>
                <w:color w:val="000000"/>
                <w:kern w:val="0"/>
                <w:szCs w:val="21"/>
              </w:rPr>
              <w:t>备注</w:t>
            </w:r>
          </w:p>
        </w:tc>
      </w:tr>
      <w:tr w14:paraId="447299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97C9C3B">
            <w:pPr>
              <w:jc w:val="center"/>
            </w:pPr>
          </w:p>
        </w:tc>
        <w:tc>
          <w:tcPr>
            <w:tcW w:w="3170" w:type="dxa"/>
            <w:tcBorders>
              <w:left w:val="single" w:color="auto" w:sz="4" w:space="0"/>
            </w:tcBorders>
          </w:tcPr>
          <w:p w14:paraId="05815EBB">
            <w:pPr>
              <w:jc w:val="center"/>
            </w:pPr>
          </w:p>
        </w:tc>
        <w:tc>
          <w:tcPr>
            <w:tcW w:w="1323" w:type="dxa"/>
            <w:tcBorders>
              <w:right w:val="single" w:color="auto" w:sz="4" w:space="0"/>
            </w:tcBorders>
          </w:tcPr>
          <w:p w14:paraId="22449249">
            <w:pPr>
              <w:widowControl/>
              <w:jc w:val="center"/>
            </w:pPr>
          </w:p>
        </w:tc>
        <w:tc>
          <w:tcPr>
            <w:tcW w:w="1133" w:type="dxa"/>
            <w:tcBorders>
              <w:left w:val="single" w:color="auto" w:sz="4" w:space="0"/>
            </w:tcBorders>
          </w:tcPr>
          <w:p w14:paraId="7957D9F9">
            <w:pPr>
              <w:widowControl/>
              <w:jc w:val="center"/>
            </w:pPr>
          </w:p>
        </w:tc>
        <w:tc>
          <w:tcPr>
            <w:tcW w:w="1133" w:type="dxa"/>
          </w:tcPr>
          <w:p w14:paraId="0D4CA68D">
            <w:pPr>
              <w:widowControl/>
              <w:jc w:val="center"/>
            </w:pPr>
          </w:p>
        </w:tc>
        <w:tc>
          <w:tcPr>
            <w:tcW w:w="1389" w:type="dxa"/>
          </w:tcPr>
          <w:p w14:paraId="7513BA5B">
            <w:pPr>
              <w:widowControl/>
              <w:jc w:val="center"/>
            </w:pPr>
          </w:p>
        </w:tc>
        <w:tc>
          <w:tcPr>
            <w:tcW w:w="1066" w:type="dxa"/>
            <w:tcBorders>
              <w:right w:val="single" w:color="auto" w:sz="4" w:space="0"/>
            </w:tcBorders>
          </w:tcPr>
          <w:p w14:paraId="33E1E944">
            <w:pPr>
              <w:widowControl/>
              <w:jc w:val="center"/>
            </w:pPr>
          </w:p>
        </w:tc>
      </w:tr>
      <w:tr w14:paraId="37FF59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034851C">
            <w:pPr>
              <w:jc w:val="center"/>
            </w:pPr>
          </w:p>
        </w:tc>
        <w:tc>
          <w:tcPr>
            <w:tcW w:w="3170" w:type="dxa"/>
            <w:tcBorders>
              <w:left w:val="single" w:color="auto" w:sz="4" w:space="0"/>
            </w:tcBorders>
          </w:tcPr>
          <w:p w14:paraId="3C3A0BCD">
            <w:pPr>
              <w:jc w:val="center"/>
            </w:pPr>
          </w:p>
        </w:tc>
        <w:tc>
          <w:tcPr>
            <w:tcW w:w="1323" w:type="dxa"/>
            <w:tcBorders>
              <w:right w:val="single" w:color="auto" w:sz="4" w:space="0"/>
            </w:tcBorders>
          </w:tcPr>
          <w:p w14:paraId="705699A4">
            <w:pPr>
              <w:widowControl/>
              <w:jc w:val="center"/>
            </w:pPr>
          </w:p>
        </w:tc>
        <w:tc>
          <w:tcPr>
            <w:tcW w:w="1133" w:type="dxa"/>
            <w:tcBorders>
              <w:left w:val="single" w:color="auto" w:sz="4" w:space="0"/>
            </w:tcBorders>
          </w:tcPr>
          <w:p w14:paraId="21E9A945">
            <w:pPr>
              <w:widowControl/>
              <w:jc w:val="center"/>
            </w:pPr>
          </w:p>
        </w:tc>
        <w:tc>
          <w:tcPr>
            <w:tcW w:w="1133" w:type="dxa"/>
          </w:tcPr>
          <w:p w14:paraId="75CF7792">
            <w:pPr>
              <w:widowControl/>
              <w:jc w:val="center"/>
            </w:pPr>
          </w:p>
        </w:tc>
        <w:tc>
          <w:tcPr>
            <w:tcW w:w="1389" w:type="dxa"/>
          </w:tcPr>
          <w:p w14:paraId="3CAEF185">
            <w:pPr>
              <w:widowControl/>
              <w:jc w:val="center"/>
            </w:pPr>
          </w:p>
        </w:tc>
        <w:tc>
          <w:tcPr>
            <w:tcW w:w="1066" w:type="dxa"/>
            <w:tcBorders>
              <w:right w:val="single" w:color="auto" w:sz="4" w:space="0"/>
            </w:tcBorders>
          </w:tcPr>
          <w:p w14:paraId="34BC7190">
            <w:pPr>
              <w:widowControl/>
              <w:jc w:val="center"/>
            </w:pPr>
          </w:p>
        </w:tc>
      </w:tr>
      <w:tr w14:paraId="70594A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7C34B7EA">
            <w:pPr>
              <w:jc w:val="center"/>
            </w:pPr>
          </w:p>
        </w:tc>
        <w:tc>
          <w:tcPr>
            <w:tcW w:w="3170" w:type="dxa"/>
            <w:tcBorders>
              <w:left w:val="single" w:color="auto" w:sz="4" w:space="0"/>
            </w:tcBorders>
          </w:tcPr>
          <w:p w14:paraId="3D48A821">
            <w:pPr>
              <w:jc w:val="center"/>
            </w:pPr>
          </w:p>
        </w:tc>
        <w:tc>
          <w:tcPr>
            <w:tcW w:w="1323" w:type="dxa"/>
            <w:tcBorders>
              <w:right w:val="single" w:color="auto" w:sz="4" w:space="0"/>
            </w:tcBorders>
          </w:tcPr>
          <w:p w14:paraId="5AF3B989">
            <w:pPr>
              <w:widowControl/>
              <w:jc w:val="center"/>
            </w:pPr>
          </w:p>
        </w:tc>
        <w:tc>
          <w:tcPr>
            <w:tcW w:w="1133" w:type="dxa"/>
            <w:tcBorders>
              <w:left w:val="single" w:color="auto" w:sz="4" w:space="0"/>
            </w:tcBorders>
          </w:tcPr>
          <w:p w14:paraId="6806B43E">
            <w:pPr>
              <w:widowControl/>
              <w:jc w:val="center"/>
            </w:pPr>
          </w:p>
        </w:tc>
        <w:tc>
          <w:tcPr>
            <w:tcW w:w="1133" w:type="dxa"/>
          </w:tcPr>
          <w:p w14:paraId="0CD87BC9">
            <w:pPr>
              <w:widowControl/>
              <w:jc w:val="center"/>
            </w:pPr>
          </w:p>
        </w:tc>
        <w:tc>
          <w:tcPr>
            <w:tcW w:w="1389" w:type="dxa"/>
          </w:tcPr>
          <w:p w14:paraId="261A4027">
            <w:pPr>
              <w:widowControl/>
              <w:jc w:val="center"/>
            </w:pPr>
          </w:p>
        </w:tc>
        <w:tc>
          <w:tcPr>
            <w:tcW w:w="1066" w:type="dxa"/>
            <w:tcBorders>
              <w:right w:val="single" w:color="auto" w:sz="4" w:space="0"/>
            </w:tcBorders>
          </w:tcPr>
          <w:p w14:paraId="11A0DB6E">
            <w:pPr>
              <w:widowControl/>
              <w:jc w:val="center"/>
            </w:pPr>
          </w:p>
        </w:tc>
      </w:tr>
      <w:tr w14:paraId="561FDE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66213E52">
            <w:pPr>
              <w:jc w:val="center"/>
            </w:pPr>
          </w:p>
        </w:tc>
        <w:tc>
          <w:tcPr>
            <w:tcW w:w="3170" w:type="dxa"/>
            <w:tcBorders>
              <w:left w:val="single" w:color="auto" w:sz="4" w:space="0"/>
            </w:tcBorders>
          </w:tcPr>
          <w:p w14:paraId="61124AA3">
            <w:pPr>
              <w:jc w:val="center"/>
            </w:pPr>
          </w:p>
        </w:tc>
        <w:tc>
          <w:tcPr>
            <w:tcW w:w="1323" w:type="dxa"/>
            <w:tcBorders>
              <w:right w:val="single" w:color="auto" w:sz="4" w:space="0"/>
            </w:tcBorders>
          </w:tcPr>
          <w:p w14:paraId="19F24FEC">
            <w:pPr>
              <w:widowControl/>
              <w:jc w:val="center"/>
            </w:pPr>
          </w:p>
        </w:tc>
        <w:tc>
          <w:tcPr>
            <w:tcW w:w="1133" w:type="dxa"/>
            <w:tcBorders>
              <w:left w:val="single" w:color="auto" w:sz="4" w:space="0"/>
            </w:tcBorders>
          </w:tcPr>
          <w:p w14:paraId="0034260B">
            <w:pPr>
              <w:widowControl/>
              <w:jc w:val="center"/>
            </w:pPr>
          </w:p>
        </w:tc>
        <w:tc>
          <w:tcPr>
            <w:tcW w:w="1133" w:type="dxa"/>
          </w:tcPr>
          <w:p w14:paraId="1C884590">
            <w:pPr>
              <w:widowControl/>
              <w:jc w:val="center"/>
            </w:pPr>
          </w:p>
        </w:tc>
        <w:tc>
          <w:tcPr>
            <w:tcW w:w="1389" w:type="dxa"/>
          </w:tcPr>
          <w:p w14:paraId="667BE77C">
            <w:pPr>
              <w:widowControl/>
              <w:jc w:val="center"/>
            </w:pPr>
          </w:p>
        </w:tc>
        <w:tc>
          <w:tcPr>
            <w:tcW w:w="1066" w:type="dxa"/>
            <w:tcBorders>
              <w:right w:val="single" w:color="auto" w:sz="4" w:space="0"/>
            </w:tcBorders>
          </w:tcPr>
          <w:p w14:paraId="3D24DE16">
            <w:pPr>
              <w:widowControl/>
              <w:jc w:val="center"/>
            </w:pPr>
          </w:p>
        </w:tc>
      </w:tr>
      <w:tr w14:paraId="2E2652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4A91B8F3">
            <w:pPr>
              <w:jc w:val="center"/>
            </w:pPr>
          </w:p>
        </w:tc>
        <w:tc>
          <w:tcPr>
            <w:tcW w:w="3170" w:type="dxa"/>
            <w:tcBorders>
              <w:left w:val="single" w:color="auto" w:sz="4" w:space="0"/>
            </w:tcBorders>
          </w:tcPr>
          <w:p w14:paraId="49E154D4">
            <w:pPr>
              <w:jc w:val="center"/>
            </w:pPr>
          </w:p>
        </w:tc>
        <w:tc>
          <w:tcPr>
            <w:tcW w:w="1323" w:type="dxa"/>
            <w:tcBorders>
              <w:right w:val="single" w:color="auto" w:sz="4" w:space="0"/>
            </w:tcBorders>
          </w:tcPr>
          <w:p w14:paraId="781BB1E9">
            <w:pPr>
              <w:widowControl/>
              <w:jc w:val="center"/>
            </w:pPr>
          </w:p>
        </w:tc>
        <w:tc>
          <w:tcPr>
            <w:tcW w:w="1133" w:type="dxa"/>
            <w:tcBorders>
              <w:left w:val="single" w:color="auto" w:sz="4" w:space="0"/>
            </w:tcBorders>
          </w:tcPr>
          <w:p w14:paraId="4D192900">
            <w:pPr>
              <w:widowControl/>
              <w:jc w:val="center"/>
            </w:pPr>
          </w:p>
        </w:tc>
        <w:tc>
          <w:tcPr>
            <w:tcW w:w="1133" w:type="dxa"/>
          </w:tcPr>
          <w:p w14:paraId="4552DAC3">
            <w:pPr>
              <w:widowControl/>
              <w:jc w:val="center"/>
            </w:pPr>
          </w:p>
        </w:tc>
        <w:tc>
          <w:tcPr>
            <w:tcW w:w="1389" w:type="dxa"/>
          </w:tcPr>
          <w:p w14:paraId="4E10AF88">
            <w:pPr>
              <w:widowControl/>
              <w:jc w:val="center"/>
            </w:pPr>
          </w:p>
        </w:tc>
        <w:tc>
          <w:tcPr>
            <w:tcW w:w="1066" w:type="dxa"/>
            <w:tcBorders>
              <w:right w:val="single" w:color="auto" w:sz="4" w:space="0"/>
            </w:tcBorders>
          </w:tcPr>
          <w:p w14:paraId="145E9E25">
            <w:pPr>
              <w:widowControl/>
              <w:jc w:val="center"/>
            </w:pPr>
          </w:p>
        </w:tc>
      </w:tr>
      <w:tr w14:paraId="0326A5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6C9CBDC2">
            <w:pPr>
              <w:jc w:val="center"/>
            </w:pPr>
          </w:p>
        </w:tc>
        <w:tc>
          <w:tcPr>
            <w:tcW w:w="3170" w:type="dxa"/>
            <w:tcBorders>
              <w:left w:val="single" w:color="auto" w:sz="4" w:space="0"/>
            </w:tcBorders>
          </w:tcPr>
          <w:p w14:paraId="4DC76575">
            <w:pPr>
              <w:jc w:val="center"/>
            </w:pPr>
          </w:p>
        </w:tc>
        <w:tc>
          <w:tcPr>
            <w:tcW w:w="1323" w:type="dxa"/>
            <w:tcBorders>
              <w:right w:val="single" w:color="auto" w:sz="4" w:space="0"/>
            </w:tcBorders>
          </w:tcPr>
          <w:p w14:paraId="743F4E9E">
            <w:pPr>
              <w:widowControl/>
              <w:jc w:val="center"/>
            </w:pPr>
          </w:p>
        </w:tc>
        <w:tc>
          <w:tcPr>
            <w:tcW w:w="1133" w:type="dxa"/>
            <w:tcBorders>
              <w:left w:val="single" w:color="auto" w:sz="4" w:space="0"/>
            </w:tcBorders>
          </w:tcPr>
          <w:p w14:paraId="1C7AA1B4">
            <w:pPr>
              <w:widowControl/>
              <w:jc w:val="center"/>
            </w:pPr>
          </w:p>
        </w:tc>
        <w:tc>
          <w:tcPr>
            <w:tcW w:w="1133" w:type="dxa"/>
          </w:tcPr>
          <w:p w14:paraId="5912C2C4">
            <w:pPr>
              <w:widowControl/>
              <w:jc w:val="center"/>
            </w:pPr>
          </w:p>
        </w:tc>
        <w:tc>
          <w:tcPr>
            <w:tcW w:w="1389" w:type="dxa"/>
          </w:tcPr>
          <w:p w14:paraId="0DD49AAC">
            <w:pPr>
              <w:widowControl/>
              <w:jc w:val="center"/>
            </w:pPr>
          </w:p>
        </w:tc>
        <w:tc>
          <w:tcPr>
            <w:tcW w:w="1066" w:type="dxa"/>
            <w:tcBorders>
              <w:right w:val="single" w:color="auto" w:sz="4" w:space="0"/>
            </w:tcBorders>
          </w:tcPr>
          <w:p w14:paraId="75006F51">
            <w:pPr>
              <w:widowControl/>
              <w:jc w:val="center"/>
            </w:pPr>
          </w:p>
        </w:tc>
      </w:tr>
      <w:tr w14:paraId="069641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B84315F">
            <w:pPr>
              <w:jc w:val="center"/>
            </w:pPr>
          </w:p>
        </w:tc>
        <w:tc>
          <w:tcPr>
            <w:tcW w:w="3170" w:type="dxa"/>
            <w:tcBorders>
              <w:left w:val="single" w:color="auto" w:sz="4" w:space="0"/>
            </w:tcBorders>
          </w:tcPr>
          <w:p w14:paraId="12A0DFE0">
            <w:pPr>
              <w:jc w:val="center"/>
            </w:pPr>
          </w:p>
        </w:tc>
        <w:tc>
          <w:tcPr>
            <w:tcW w:w="1323" w:type="dxa"/>
            <w:tcBorders>
              <w:right w:val="single" w:color="auto" w:sz="4" w:space="0"/>
            </w:tcBorders>
          </w:tcPr>
          <w:p w14:paraId="62FB87D3">
            <w:pPr>
              <w:widowControl/>
              <w:jc w:val="center"/>
            </w:pPr>
          </w:p>
        </w:tc>
        <w:tc>
          <w:tcPr>
            <w:tcW w:w="1133" w:type="dxa"/>
            <w:tcBorders>
              <w:left w:val="single" w:color="auto" w:sz="4" w:space="0"/>
            </w:tcBorders>
          </w:tcPr>
          <w:p w14:paraId="5E27297C">
            <w:pPr>
              <w:widowControl/>
              <w:jc w:val="center"/>
            </w:pPr>
          </w:p>
        </w:tc>
        <w:tc>
          <w:tcPr>
            <w:tcW w:w="1133" w:type="dxa"/>
          </w:tcPr>
          <w:p w14:paraId="2029FC4F">
            <w:pPr>
              <w:widowControl/>
              <w:jc w:val="center"/>
            </w:pPr>
          </w:p>
        </w:tc>
        <w:tc>
          <w:tcPr>
            <w:tcW w:w="1389" w:type="dxa"/>
          </w:tcPr>
          <w:p w14:paraId="7DAAA367">
            <w:pPr>
              <w:widowControl/>
              <w:jc w:val="center"/>
            </w:pPr>
          </w:p>
        </w:tc>
        <w:tc>
          <w:tcPr>
            <w:tcW w:w="1066" w:type="dxa"/>
            <w:tcBorders>
              <w:right w:val="single" w:color="auto" w:sz="4" w:space="0"/>
            </w:tcBorders>
          </w:tcPr>
          <w:p w14:paraId="794ADB82">
            <w:pPr>
              <w:widowControl/>
              <w:jc w:val="center"/>
            </w:pPr>
          </w:p>
        </w:tc>
      </w:tr>
      <w:tr w14:paraId="74F5CC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03A29A07">
            <w:pPr>
              <w:jc w:val="center"/>
            </w:pPr>
          </w:p>
        </w:tc>
        <w:tc>
          <w:tcPr>
            <w:tcW w:w="3170" w:type="dxa"/>
            <w:tcBorders>
              <w:left w:val="single" w:color="auto" w:sz="4" w:space="0"/>
            </w:tcBorders>
          </w:tcPr>
          <w:p w14:paraId="5A119094">
            <w:pPr>
              <w:jc w:val="center"/>
            </w:pPr>
          </w:p>
        </w:tc>
        <w:tc>
          <w:tcPr>
            <w:tcW w:w="1323" w:type="dxa"/>
            <w:tcBorders>
              <w:right w:val="single" w:color="auto" w:sz="4" w:space="0"/>
            </w:tcBorders>
          </w:tcPr>
          <w:p w14:paraId="496445FD">
            <w:pPr>
              <w:widowControl/>
              <w:jc w:val="center"/>
            </w:pPr>
          </w:p>
        </w:tc>
        <w:tc>
          <w:tcPr>
            <w:tcW w:w="1133" w:type="dxa"/>
            <w:tcBorders>
              <w:left w:val="single" w:color="auto" w:sz="4" w:space="0"/>
            </w:tcBorders>
          </w:tcPr>
          <w:p w14:paraId="1CB440E5">
            <w:pPr>
              <w:widowControl/>
              <w:jc w:val="center"/>
            </w:pPr>
          </w:p>
        </w:tc>
        <w:tc>
          <w:tcPr>
            <w:tcW w:w="1133" w:type="dxa"/>
          </w:tcPr>
          <w:p w14:paraId="57B8B088">
            <w:pPr>
              <w:widowControl/>
              <w:jc w:val="center"/>
            </w:pPr>
          </w:p>
        </w:tc>
        <w:tc>
          <w:tcPr>
            <w:tcW w:w="1389" w:type="dxa"/>
          </w:tcPr>
          <w:p w14:paraId="6239F4D7">
            <w:pPr>
              <w:widowControl/>
              <w:jc w:val="center"/>
            </w:pPr>
          </w:p>
        </w:tc>
        <w:tc>
          <w:tcPr>
            <w:tcW w:w="1066" w:type="dxa"/>
            <w:tcBorders>
              <w:right w:val="single" w:color="auto" w:sz="4" w:space="0"/>
            </w:tcBorders>
          </w:tcPr>
          <w:p w14:paraId="37BBC17E">
            <w:pPr>
              <w:widowControl/>
              <w:jc w:val="center"/>
            </w:pPr>
          </w:p>
        </w:tc>
      </w:tr>
      <w:tr w14:paraId="1100B4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2B79B264">
            <w:pPr>
              <w:jc w:val="center"/>
            </w:pPr>
          </w:p>
        </w:tc>
        <w:tc>
          <w:tcPr>
            <w:tcW w:w="3170" w:type="dxa"/>
            <w:tcBorders>
              <w:left w:val="single" w:color="auto" w:sz="4" w:space="0"/>
            </w:tcBorders>
          </w:tcPr>
          <w:p w14:paraId="1BEADDD8">
            <w:pPr>
              <w:jc w:val="center"/>
            </w:pPr>
          </w:p>
        </w:tc>
        <w:tc>
          <w:tcPr>
            <w:tcW w:w="1323" w:type="dxa"/>
            <w:tcBorders>
              <w:right w:val="single" w:color="auto" w:sz="4" w:space="0"/>
            </w:tcBorders>
          </w:tcPr>
          <w:p w14:paraId="03A3930D">
            <w:pPr>
              <w:widowControl/>
              <w:jc w:val="center"/>
            </w:pPr>
          </w:p>
        </w:tc>
        <w:tc>
          <w:tcPr>
            <w:tcW w:w="1133" w:type="dxa"/>
            <w:tcBorders>
              <w:left w:val="single" w:color="auto" w:sz="4" w:space="0"/>
            </w:tcBorders>
          </w:tcPr>
          <w:p w14:paraId="7A3DDC6F">
            <w:pPr>
              <w:widowControl/>
              <w:jc w:val="center"/>
            </w:pPr>
          </w:p>
        </w:tc>
        <w:tc>
          <w:tcPr>
            <w:tcW w:w="1133" w:type="dxa"/>
          </w:tcPr>
          <w:p w14:paraId="07D6F288">
            <w:pPr>
              <w:widowControl/>
              <w:jc w:val="center"/>
            </w:pPr>
          </w:p>
        </w:tc>
        <w:tc>
          <w:tcPr>
            <w:tcW w:w="1389" w:type="dxa"/>
          </w:tcPr>
          <w:p w14:paraId="62409973">
            <w:pPr>
              <w:widowControl/>
              <w:jc w:val="center"/>
            </w:pPr>
          </w:p>
        </w:tc>
        <w:tc>
          <w:tcPr>
            <w:tcW w:w="1066" w:type="dxa"/>
            <w:tcBorders>
              <w:right w:val="single" w:color="auto" w:sz="4" w:space="0"/>
            </w:tcBorders>
          </w:tcPr>
          <w:p w14:paraId="67A13CE0">
            <w:pPr>
              <w:widowControl/>
              <w:jc w:val="center"/>
            </w:pPr>
          </w:p>
        </w:tc>
      </w:tr>
      <w:tr w14:paraId="049A59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08B9E85">
            <w:pPr>
              <w:jc w:val="center"/>
            </w:pPr>
          </w:p>
        </w:tc>
        <w:tc>
          <w:tcPr>
            <w:tcW w:w="3170" w:type="dxa"/>
            <w:tcBorders>
              <w:left w:val="single" w:color="auto" w:sz="4" w:space="0"/>
            </w:tcBorders>
          </w:tcPr>
          <w:p w14:paraId="6DFFABC1">
            <w:pPr>
              <w:jc w:val="center"/>
            </w:pPr>
          </w:p>
        </w:tc>
        <w:tc>
          <w:tcPr>
            <w:tcW w:w="1323" w:type="dxa"/>
            <w:tcBorders>
              <w:right w:val="single" w:color="auto" w:sz="4" w:space="0"/>
            </w:tcBorders>
          </w:tcPr>
          <w:p w14:paraId="63E776F2">
            <w:pPr>
              <w:widowControl/>
              <w:jc w:val="center"/>
            </w:pPr>
          </w:p>
        </w:tc>
        <w:tc>
          <w:tcPr>
            <w:tcW w:w="1133" w:type="dxa"/>
            <w:tcBorders>
              <w:left w:val="single" w:color="auto" w:sz="4" w:space="0"/>
            </w:tcBorders>
          </w:tcPr>
          <w:p w14:paraId="04F77AD1">
            <w:pPr>
              <w:widowControl/>
              <w:jc w:val="center"/>
            </w:pPr>
          </w:p>
        </w:tc>
        <w:tc>
          <w:tcPr>
            <w:tcW w:w="1133" w:type="dxa"/>
          </w:tcPr>
          <w:p w14:paraId="38B8D331">
            <w:pPr>
              <w:widowControl/>
              <w:jc w:val="center"/>
            </w:pPr>
          </w:p>
        </w:tc>
        <w:tc>
          <w:tcPr>
            <w:tcW w:w="1389" w:type="dxa"/>
          </w:tcPr>
          <w:p w14:paraId="636CD41C">
            <w:pPr>
              <w:widowControl/>
              <w:jc w:val="center"/>
            </w:pPr>
          </w:p>
        </w:tc>
        <w:tc>
          <w:tcPr>
            <w:tcW w:w="1066" w:type="dxa"/>
            <w:tcBorders>
              <w:right w:val="single" w:color="auto" w:sz="4" w:space="0"/>
            </w:tcBorders>
          </w:tcPr>
          <w:p w14:paraId="5576F4C5">
            <w:pPr>
              <w:widowControl/>
              <w:jc w:val="center"/>
            </w:pPr>
          </w:p>
        </w:tc>
      </w:tr>
    </w:tbl>
    <w:p w14:paraId="4928B0D9"/>
    <w:p w14:paraId="7B87C915">
      <w:pPr>
        <w:widowControl/>
        <w:jc w:val="left"/>
      </w:pPr>
      <w:r>
        <w:br w:type="page"/>
      </w:r>
    </w:p>
    <w:p w14:paraId="4B983211">
      <w:pPr>
        <w:widowControl/>
        <w:jc w:val="left"/>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7E0C341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tcPr>
          <w:p w14:paraId="05B5C45F">
            <w:pPr>
              <w:jc w:val="center"/>
            </w:pPr>
            <w:r>
              <w:rPr>
                <w:rFonts w:hint="eastAsia"/>
              </w:rPr>
              <w:t>本人专业技术工作述评（限1800字）</w:t>
            </w:r>
          </w:p>
        </w:tc>
      </w:tr>
      <w:tr w14:paraId="0FC429B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2850" w:hRule="atLeast"/>
        </w:trPr>
        <w:tc>
          <w:tcPr>
            <w:tcW w:w="9854" w:type="dxa"/>
          </w:tcPr>
          <w:p w14:paraId="7A4BB79A"/>
          <w:p w14:paraId="31BD0B80">
            <w:pPr>
              <w:keepNext w:val="0"/>
              <w:keepLines w:val="0"/>
              <w:pageBreakBefore w:val="0"/>
              <w:widowControl w:val="0"/>
              <w:kinsoku/>
              <w:wordWrap/>
              <w:overflowPunct/>
              <w:topLinePunct w:val="0"/>
              <w:autoSpaceDE/>
              <w:autoSpaceDN/>
              <w:bidi w:val="0"/>
              <w:adjustRightInd/>
              <w:snapToGrid/>
              <w:spacing w:line="280" w:lineRule="exact"/>
              <w:ind w:firstLine="420" w:firstLineChars="200"/>
              <w:textAlignment w:val="auto"/>
              <w:rPr>
                <w:rFonts w:hint="eastAsia"/>
                <w:lang w:val="en-US" w:eastAsia="zh-CN"/>
              </w:rPr>
            </w:pPr>
            <w:r>
              <w:rPr>
                <w:rFonts w:hint="eastAsia"/>
                <w:lang w:val="en-US" w:eastAsia="zh-CN"/>
              </w:rPr>
              <w:t>本人自2023年9月入职海南师范大学，先后担任机关党委、组织部科员、地理与环境科学学院辅导员，同时深耕思想政治教育教学一线，在专职学生思想政治教育岗位累计任职2年4个月。任职以来，我始终坚守教育初心，恪守育人使命，将党建工作与思想政治教育深度融合，在思想政治建设、课堂教学实践、岗位职责履行、日常现实表现等方面扎实履职，力求以实干实绩践行教育工作者的责任与担当。现将本阶段专业技术工作从以下几方面述评如下。</w:t>
            </w:r>
          </w:p>
          <w:p w14:paraId="364B0AAB">
            <w:pPr>
              <w:keepNext w:val="0"/>
              <w:keepLines w:val="0"/>
              <w:pageBreakBefore w:val="0"/>
              <w:widowControl w:val="0"/>
              <w:kinsoku/>
              <w:wordWrap/>
              <w:overflowPunct/>
              <w:topLinePunct w:val="0"/>
              <w:autoSpaceDE/>
              <w:autoSpaceDN/>
              <w:bidi w:val="0"/>
              <w:adjustRightInd/>
              <w:snapToGrid/>
              <w:spacing w:line="280" w:lineRule="exact"/>
              <w:ind w:firstLine="420" w:firstLineChars="200"/>
              <w:textAlignment w:val="auto"/>
              <w:rPr>
                <w:rFonts w:hint="eastAsia"/>
                <w:lang w:val="en-US" w:eastAsia="zh-CN"/>
              </w:rPr>
            </w:pPr>
            <w:r>
              <w:rPr>
                <w:rFonts w:hint="eastAsia"/>
                <w:lang w:val="en-US" w:eastAsia="zh-CN"/>
              </w:rPr>
              <w:t>一、坚定政治立场，筑牢思想根基</w:t>
            </w:r>
          </w:p>
          <w:p w14:paraId="33C8D956">
            <w:pPr>
              <w:keepNext w:val="0"/>
              <w:keepLines w:val="0"/>
              <w:pageBreakBefore w:val="0"/>
              <w:widowControl w:val="0"/>
              <w:kinsoku/>
              <w:wordWrap/>
              <w:overflowPunct/>
              <w:topLinePunct w:val="0"/>
              <w:autoSpaceDE/>
              <w:autoSpaceDN/>
              <w:bidi w:val="0"/>
              <w:adjustRightInd/>
              <w:snapToGrid/>
              <w:spacing w:line="280" w:lineRule="exact"/>
              <w:ind w:firstLine="420" w:firstLineChars="200"/>
              <w:textAlignment w:val="auto"/>
              <w:rPr>
                <w:rFonts w:hint="eastAsia"/>
                <w:lang w:val="en-US" w:eastAsia="zh-CN"/>
              </w:rPr>
            </w:pPr>
            <w:r>
              <w:rPr>
                <w:rFonts w:hint="eastAsia"/>
                <w:lang w:val="en-US" w:eastAsia="zh-CN"/>
              </w:rPr>
              <w:t>作为高校党建与思想政治教育工作者，我始终把政治建设摆在首位，牢牢把握正确政治方向。在校党委的坚强领导下，认真学习贯彻习近平新时代中国特色社会主义思想，深入落实党的路线、方针、政策及上级党组织和学校党委的各项决策部署，不断提升政治判断力、政治领悟力、政治执行力。日常工作中，牵头抓好机关党委理论学习中心组学习和教职工政治理论学习，系统组织学习党的基本知识、党章党规党纪及国家法律法规，同步强化党建业务与管理知识学习。</w:t>
            </w:r>
          </w:p>
          <w:p w14:paraId="4706E1EE">
            <w:pPr>
              <w:keepNext w:val="0"/>
              <w:keepLines w:val="0"/>
              <w:pageBreakBefore w:val="0"/>
              <w:widowControl w:val="0"/>
              <w:kinsoku/>
              <w:wordWrap/>
              <w:overflowPunct/>
              <w:topLinePunct w:val="0"/>
              <w:autoSpaceDE/>
              <w:autoSpaceDN/>
              <w:bidi w:val="0"/>
              <w:adjustRightInd/>
              <w:snapToGrid/>
              <w:spacing w:line="280" w:lineRule="exact"/>
              <w:ind w:firstLine="420" w:firstLineChars="200"/>
              <w:textAlignment w:val="auto"/>
              <w:rPr>
                <w:rFonts w:hint="eastAsia"/>
                <w:lang w:val="en-US" w:eastAsia="zh-CN"/>
              </w:rPr>
            </w:pPr>
            <w:r>
              <w:rPr>
                <w:rFonts w:hint="eastAsia"/>
                <w:lang w:val="en-US" w:eastAsia="zh-CN"/>
              </w:rPr>
              <w:t>二、深耕课堂教学，践行育人使命</w:t>
            </w:r>
          </w:p>
          <w:p w14:paraId="2583CF7B">
            <w:pPr>
              <w:keepNext w:val="0"/>
              <w:keepLines w:val="0"/>
              <w:pageBreakBefore w:val="0"/>
              <w:widowControl w:val="0"/>
              <w:kinsoku/>
              <w:wordWrap/>
              <w:overflowPunct/>
              <w:topLinePunct w:val="0"/>
              <w:autoSpaceDE/>
              <w:autoSpaceDN/>
              <w:bidi w:val="0"/>
              <w:adjustRightInd/>
              <w:snapToGrid/>
              <w:spacing w:line="280" w:lineRule="exact"/>
              <w:ind w:firstLine="420" w:firstLineChars="200"/>
              <w:textAlignment w:val="auto"/>
              <w:rPr>
                <w:rFonts w:hint="eastAsia"/>
                <w:lang w:val="en-US" w:eastAsia="zh-CN"/>
              </w:rPr>
            </w:pPr>
            <w:r>
              <w:rPr>
                <w:rFonts w:hint="eastAsia"/>
                <w:lang w:val="en-US" w:eastAsia="zh-CN"/>
              </w:rPr>
              <w:t>我始终聚焦大学生思想政治教育核心，主讲《中国近现代史纲要》课程，主动扛起课程思政育人责任，深耕教学实践、锤炼教学技能。针对不同专业学生特点，创新教学方法，打破传统历史教学模式，将课程思政与历史史实深度融合，通过案例分析、情景研讨、红色故事宣讲等形式，让红色基因融入课堂，引导学生从历史中感悟初心使命，树立正确的世界观、人生观、价值观。本阶段，我承担了体育学院2024级运动训练（足球）1班、2班，2024级旅游管理类3班、信息科学类班，以及教育学院2024级教育学类4班、5班，2024级学前教育（中美）1班、2班的授课任务，覆盖多学院、多专业学生。教学中始终坚守教学规范，严谨治学、精心备课，注重因材施教，关注学生学习体验与思想动态，及时调整教学策略，确保教学效果。任职期间，授课工作有序开展，未出现任何教学责任事故，凭借扎实的教学功底和生动的课堂呈现，赢得了师生的一致好评，有效发挥了课程的思想政治教育引领作用。</w:t>
            </w:r>
          </w:p>
          <w:p w14:paraId="2A050FA1">
            <w:pPr>
              <w:keepNext w:val="0"/>
              <w:keepLines w:val="0"/>
              <w:pageBreakBefore w:val="0"/>
              <w:widowControl w:val="0"/>
              <w:kinsoku/>
              <w:wordWrap/>
              <w:overflowPunct/>
              <w:topLinePunct w:val="0"/>
              <w:autoSpaceDE/>
              <w:autoSpaceDN/>
              <w:bidi w:val="0"/>
              <w:adjustRightInd/>
              <w:snapToGrid/>
              <w:spacing w:line="280" w:lineRule="exact"/>
              <w:ind w:firstLine="420" w:firstLineChars="200"/>
              <w:textAlignment w:val="auto"/>
              <w:rPr>
                <w:rFonts w:hint="eastAsia"/>
                <w:lang w:val="en-US" w:eastAsia="zh-CN"/>
              </w:rPr>
            </w:pPr>
            <w:r>
              <w:rPr>
                <w:rFonts w:hint="eastAsia"/>
                <w:lang w:val="en-US" w:eastAsia="zh-CN"/>
              </w:rPr>
              <w:t>三、立足岗位职责，履职尽责担当</w:t>
            </w:r>
          </w:p>
          <w:p w14:paraId="33248E6A">
            <w:pPr>
              <w:keepNext w:val="0"/>
              <w:keepLines w:val="0"/>
              <w:pageBreakBefore w:val="0"/>
              <w:widowControl w:val="0"/>
              <w:kinsoku/>
              <w:wordWrap/>
              <w:overflowPunct/>
              <w:topLinePunct w:val="0"/>
              <w:autoSpaceDE/>
              <w:autoSpaceDN/>
              <w:bidi w:val="0"/>
              <w:adjustRightInd/>
              <w:snapToGrid/>
              <w:spacing w:line="280" w:lineRule="exact"/>
              <w:ind w:firstLine="420" w:firstLineChars="200"/>
              <w:textAlignment w:val="auto"/>
              <w:rPr>
                <w:rFonts w:hint="eastAsia"/>
                <w:lang w:val="en-US" w:eastAsia="zh-CN"/>
              </w:rPr>
            </w:pPr>
            <w:r>
              <w:rPr>
                <w:rFonts w:hint="eastAsia"/>
                <w:lang w:val="en-US" w:eastAsia="zh-CN"/>
              </w:rPr>
              <w:t>作为机关党委、组织部科员，我分管党建、部门宣传、机关工会、干部工作，始终秉承服务师生宗旨，以高度的责任感高效推进各项工作。在党支部建设方面，突出强化政治功能、提升组织力，严格落实主题党日、“三会一课”、组织生活会、民主评议党员、谈心谈话等党内组织生活制度，健全党内民主机制，规范党务公开工作，切实保障党员民主权利，着力把机关各党支部打造成为坚强战斗堡垒。在党员队伍建设方面，统筹做好党员发展、教育、管理、监督全流程工作，健全党内关怀帮扶长效机制，精准落实党员组织关系接转、党费收缴等基础党务工作，充分发挥党员先锋模范作用。</w:t>
            </w:r>
          </w:p>
          <w:p w14:paraId="38C28C4C">
            <w:pPr>
              <w:keepNext w:val="0"/>
              <w:keepLines w:val="0"/>
              <w:pageBreakBefore w:val="0"/>
              <w:widowControl w:val="0"/>
              <w:kinsoku/>
              <w:wordWrap/>
              <w:overflowPunct/>
              <w:topLinePunct w:val="0"/>
              <w:autoSpaceDE/>
              <w:autoSpaceDN/>
              <w:bidi w:val="0"/>
              <w:adjustRightInd/>
              <w:snapToGrid/>
              <w:spacing w:line="280" w:lineRule="exact"/>
              <w:ind w:firstLine="420" w:firstLineChars="200"/>
              <w:textAlignment w:val="auto"/>
              <w:rPr>
                <w:rFonts w:hint="eastAsia"/>
                <w:lang w:val="en-US" w:eastAsia="zh-CN"/>
              </w:rPr>
            </w:pPr>
            <w:r>
              <w:rPr>
                <w:rFonts w:hint="eastAsia"/>
                <w:lang w:val="en-US" w:eastAsia="zh-CN"/>
              </w:rPr>
              <w:t>四、严守职业操守，展现良好风貌</w:t>
            </w:r>
          </w:p>
          <w:p w14:paraId="4676E8A4">
            <w:pPr>
              <w:keepNext w:val="0"/>
              <w:keepLines w:val="0"/>
              <w:pageBreakBefore w:val="0"/>
              <w:widowControl w:val="0"/>
              <w:kinsoku/>
              <w:wordWrap/>
              <w:overflowPunct/>
              <w:topLinePunct w:val="0"/>
              <w:autoSpaceDE/>
              <w:autoSpaceDN/>
              <w:bidi w:val="0"/>
              <w:adjustRightInd/>
              <w:snapToGrid/>
              <w:spacing w:line="280" w:lineRule="exact"/>
              <w:ind w:firstLine="420" w:firstLineChars="200"/>
              <w:textAlignment w:val="auto"/>
              <w:rPr>
                <w:rFonts w:hint="eastAsia"/>
                <w:lang w:val="en-US" w:eastAsia="zh-CN"/>
              </w:rPr>
            </w:pPr>
            <w:r>
              <w:rPr>
                <w:rFonts w:hint="eastAsia"/>
                <w:lang w:val="en-US" w:eastAsia="zh-CN"/>
              </w:rPr>
              <w:t>我始终秉持强烈的事业心、责任感与奉献精神，热爱学生工作与党建事业，恪守教育规律，坚持依法治教、依规履职。在工作中勇于担当、勤勉尽责，无论是党建业务、教学任务还是服务保障工作，都主动靠前、精益求精，确保各项工作落地见效。具备较强的组织管理能力与综合协调能力，面对繁杂的工作任务，能合理统筹、高效推进，妥善处理各类事务，协调各方资源形成工作合力。工作之中，尤其在台风灾害发生后，主动投身灾后重建工作，以实际行动践行初心使命。台风过境后，校园及周边区域出现树木倒伏、道路受阻、设施受损等情况，严重影响正常教学秩序与师生生活。我第一时间响应校党委号召，主动加入学校“党员先锋队”，协助后勤部门排查修复受损设施，全力推动校园环境与教学秩序快速恢复。</w:t>
            </w:r>
          </w:p>
          <w:p w14:paraId="7445C340">
            <w:pPr>
              <w:keepNext w:val="0"/>
              <w:keepLines w:val="0"/>
              <w:pageBreakBefore w:val="0"/>
              <w:widowControl w:val="0"/>
              <w:kinsoku/>
              <w:wordWrap/>
              <w:overflowPunct/>
              <w:topLinePunct w:val="0"/>
              <w:autoSpaceDE/>
              <w:autoSpaceDN/>
              <w:bidi w:val="0"/>
              <w:adjustRightInd/>
              <w:snapToGrid/>
              <w:spacing w:line="280" w:lineRule="exact"/>
              <w:ind w:firstLine="420" w:firstLineChars="200"/>
              <w:textAlignment w:val="auto"/>
              <w:rPr>
                <w:rFonts w:hint="eastAsia"/>
                <w:lang w:val="en-US" w:eastAsia="zh-CN"/>
              </w:rPr>
            </w:pPr>
            <w:r>
              <w:rPr>
                <w:rFonts w:hint="eastAsia"/>
                <w:lang w:val="en-US" w:eastAsia="zh-CN"/>
              </w:rPr>
              <w:t>五、践行实践育人，拓展工作维度</w:t>
            </w:r>
          </w:p>
          <w:p w14:paraId="2F72EADD">
            <w:pPr>
              <w:keepNext w:val="0"/>
              <w:keepLines w:val="0"/>
              <w:pageBreakBefore w:val="0"/>
              <w:widowControl w:val="0"/>
              <w:kinsoku/>
              <w:wordWrap/>
              <w:overflowPunct/>
              <w:topLinePunct w:val="0"/>
              <w:autoSpaceDE/>
              <w:autoSpaceDN/>
              <w:bidi w:val="0"/>
              <w:adjustRightInd/>
              <w:snapToGrid/>
              <w:spacing w:line="280" w:lineRule="exact"/>
              <w:ind w:firstLine="420" w:firstLineChars="200"/>
              <w:textAlignment w:val="auto"/>
              <w:rPr>
                <w:rFonts w:hint="eastAsia"/>
                <w:lang w:val="en-US" w:eastAsia="zh-CN"/>
              </w:rPr>
            </w:pPr>
            <w:r>
              <w:rPr>
                <w:rFonts w:hint="eastAsia"/>
                <w:lang w:val="en-US" w:eastAsia="zh-CN"/>
              </w:rPr>
              <w:t>我始终坚持理论与实践相结合，将思想政治教育工作延伸至课堂之外、工作之中。在教学实践中，结合校园节庆、重大事件，策划主题实践活动分享会，引导学生在校园实践中锤炼品格；结合课程内容引导学生关注社会现实，传承红色基因，增强社会责任感；主动参与学校组织的各类思想政治教育研讨与培训活动，不断吸收先进经验，优化工作方法与教学策略，努力提升自身专业素养与实践能力，推动思想政治教育工作提质增效。</w:t>
            </w:r>
          </w:p>
          <w:p w14:paraId="04DBF273"/>
          <w:p w14:paraId="6A5DDEAC"/>
          <w:p w14:paraId="649B0E75">
            <w:r>
              <w:rPr>
                <w:rFonts w:hint="eastAsia"/>
              </w:rPr>
              <w:t>本人承诺：</w:t>
            </w:r>
          </w:p>
          <w:p w14:paraId="56BA8A19"/>
          <w:p w14:paraId="41F4562F">
            <w:r>
              <w:rPr>
                <w:rFonts w:hint="eastAsia"/>
              </w:rPr>
              <w:t xml:space="preserve">                                                       签名：                   年   月   日</w:t>
            </w:r>
          </w:p>
        </w:tc>
      </w:tr>
    </w:tbl>
    <w:p w14:paraId="6D0A60F9"/>
    <w:tbl>
      <w:tblPr>
        <w:tblStyle w:val="7"/>
        <w:tblW w:w="0" w:type="auto"/>
        <w:tblInd w:w="-34" w:type="dxa"/>
        <w:tblLayout w:type="fixed"/>
        <w:tblCellMar>
          <w:top w:w="0" w:type="dxa"/>
          <w:left w:w="108" w:type="dxa"/>
          <w:bottom w:w="0" w:type="dxa"/>
          <w:right w:w="108" w:type="dxa"/>
        </w:tblCellMar>
      </w:tblPr>
      <w:tblGrid>
        <w:gridCol w:w="1276"/>
        <w:gridCol w:w="8612"/>
      </w:tblGrid>
      <w:tr w14:paraId="556E8B3F">
        <w:tblPrEx>
          <w:tblCellMar>
            <w:top w:w="0" w:type="dxa"/>
            <w:left w:w="108" w:type="dxa"/>
            <w:bottom w:w="0" w:type="dxa"/>
            <w:right w:w="108" w:type="dxa"/>
          </w:tblCellMar>
        </w:tblPrEx>
        <w:trPr>
          <w:trHeight w:val="1373" w:hRule="atLeast"/>
        </w:trPr>
        <w:tc>
          <w:tcPr>
            <w:tcW w:w="1276" w:type="dxa"/>
            <w:tcBorders>
              <w:top w:val="single" w:color="000000" w:sz="4" w:space="0"/>
              <w:left w:val="single" w:color="000000" w:sz="4" w:space="0"/>
              <w:bottom w:val="single" w:color="000000" w:sz="4" w:space="0"/>
              <w:right w:val="single" w:color="000000" w:sz="4" w:space="0"/>
            </w:tcBorders>
            <w:vAlign w:val="center"/>
          </w:tcPr>
          <w:p w14:paraId="7D16EE09">
            <w:pPr>
              <w:widowControl/>
              <w:jc w:val="center"/>
              <w:rPr>
                <w:rFonts w:ascii="宋体" w:hAnsi="宋体" w:cs="Arial"/>
                <w:color w:val="000000"/>
                <w:kern w:val="0"/>
                <w:szCs w:val="21"/>
              </w:rPr>
            </w:pPr>
            <w:r>
              <w:rPr>
                <w:rFonts w:hint="eastAsia" w:ascii="宋体" w:hAnsi="宋体" w:cs="Arial"/>
                <w:color w:val="000000"/>
                <w:kern w:val="0"/>
                <w:szCs w:val="21"/>
              </w:rPr>
              <w:t>二级</w:t>
            </w:r>
            <w:r>
              <w:rPr>
                <w:rFonts w:hint="eastAsia" w:ascii="宋体" w:hAnsi="宋体" w:cs="Arial"/>
                <w:color w:val="000000"/>
                <w:kern w:val="0"/>
                <w:szCs w:val="21"/>
                <w:lang w:eastAsia="zh-CN"/>
              </w:rPr>
              <w:t>单位</w:t>
            </w:r>
            <w:r>
              <w:rPr>
                <w:rFonts w:hint="eastAsia" w:ascii="宋体" w:hAnsi="宋体" w:cs="Arial"/>
                <w:color w:val="000000"/>
                <w:kern w:val="0"/>
                <w:szCs w:val="21"/>
              </w:rPr>
              <w:t>职称评</w:t>
            </w:r>
            <w:r>
              <w:rPr>
                <w:rFonts w:hint="eastAsia" w:ascii="宋体" w:hAnsi="宋体" w:cs="Arial"/>
                <w:color w:val="000000"/>
                <w:kern w:val="0"/>
                <w:szCs w:val="21"/>
                <w:lang w:eastAsia="zh-CN"/>
              </w:rPr>
              <w:t>议</w:t>
            </w:r>
            <w:r>
              <w:rPr>
                <w:rFonts w:hint="eastAsia" w:ascii="宋体" w:hAnsi="宋体" w:cs="Arial"/>
                <w:color w:val="000000"/>
                <w:kern w:val="0"/>
                <w:szCs w:val="21"/>
              </w:rPr>
              <w:t>工作委员会审核推荐意见</w:t>
            </w:r>
          </w:p>
        </w:tc>
        <w:tc>
          <w:tcPr>
            <w:tcW w:w="8612" w:type="dxa"/>
            <w:tcBorders>
              <w:top w:val="single" w:color="000000" w:sz="4" w:space="0"/>
              <w:left w:val="nil"/>
              <w:bottom w:val="single" w:color="000000" w:sz="4" w:space="0"/>
              <w:right w:val="single" w:color="000000" w:sz="4" w:space="0"/>
            </w:tcBorders>
            <w:vAlign w:val="center"/>
          </w:tcPr>
          <w:p w14:paraId="13B277C1">
            <w:pPr>
              <w:widowControl/>
              <w:ind w:firstLine="420" w:firstLineChars="200"/>
              <w:rPr>
                <w:rFonts w:hint="eastAsia" w:ascii="宋体" w:hAnsi="宋体" w:cs="Arial"/>
                <w:kern w:val="0"/>
                <w:sz w:val="24"/>
                <w:szCs w:val="24"/>
              </w:rPr>
            </w:pPr>
            <w:r>
              <w:rPr>
                <w:rFonts w:hint="eastAsia" w:ascii="宋体" w:hAnsi="宋体" w:cs="Arial"/>
                <w:color w:val="000000"/>
                <w:kern w:val="0"/>
                <w:szCs w:val="21"/>
              </w:rPr>
              <w:t>依据《海南师范大学高校教师系列专业技术职务评审管理办法》（海师办</w:t>
            </w:r>
            <w:r>
              <w:rPr>
                <w:rFonts w:hint="eastAsia" w:ascii="宋体" w:hAnsi="宋体" w:cs="Arial"/>
                <w:color w:val="000000"/>
                <w:kern w:val="0"/>
                <w:szCs w:val="21"/>
                <w:lang w:eastAsia="zh-CN"/>
              </w:rPr>
              <w:t>〔</w:t>
            </w:r>
            <w:r>
              <w:rPr>
                <w:rFonts w:hint="eastAsia" w:ascii="宋体" w:hAnsi="宋体" w:cs="Arial"/>
                <w:color w:val="000000"/>
                <w:kern w:val="0"/>
                <w:szCs w:val="21"/>
              </w:rPr>
              <w:t>2021</w:t>
            </w:r>
            <w:r>
              <w:rPr>
                <w:rFonts w:hint="eastAsia" w:ascii="宋体" w:hAnsi="宋体" w:cs="Arial"/>
                <w:color w:val="000000"/>
                <w:kern w:val="0"/>
                <w:szCs w:val="21"/>
                <w:lang w:eastAsia="zh-CN"/>
              </w:rPr>
              <w:t>〕</w:t>
            </w:r>
            <w:r>
              <w:rPr>
                <w:rFonts w:hint="eastAsia" w:ascii="宋体" w:hAnsi="宋体" w:cs="Arial"/>
                <w:color w:val="000000"/>
                <w:kern w:val="0"/>
                <w:szCs w:val="21"/>
              </w:rPr>
              <w:t>87号</w:t>
            </w:r>
            <w:r>
              <w:rPr>
                <w:rFonts w:hint="eastAsia" w:ascii="宋体" w:hAnsi="宋体" w:cs="Arial"/>
                <w:color w:val="000000"/>
                <w:kern w:val="0"/>
                <w:szCs w:val="21"/>
                <w:lang w:eastAsia="zh-CN"/>
              </w:rPr>
              <w:t>）</w:t>
            </w:r>
            <w:r>
              <w:rPr>
                <w:rFonts w:hint="eastAsia" w:ascii="宋体" w:hAnsi="宋体" w:cs="Arial"/>
                <w:color w:val="000000"/>
                <w:kern w:val="0"/>
                <w:szCs w:val="21"/>
              </w:rPr>
              <w:t>规定，经鉴定审核，</w:t>
            </w:r>
            <w:r>
              <w:rPr>
                <w:rFonts w:hint="eastAsia" w:ascii="宋体" w:hAnsi="宋体" w:cs="Arial"/>
                <w:color w:val="000000"/>
                <w:kern w:val="0"/>
                <w:szCs w:val="21"/>
                <w:u w:val="single"/>
              </w:rPr>
              <w:t xml:space="preserve">        </w:t>
            </w:r>
            <w:r>
              <w:rPr>
                <w:rFonts w:hint="eastAsia" w:ascii="宋体" w:hAnsi="宋体" w:cs="Arial"/>
                <w:color w:val="000000"/>
                <w:kern w:val="0"/>
                <w:szCs w:val="21"/>
              </w:rPr>
              <w:t>同志的申报材料真实完整，并经</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日至</w:t>
            </w:r>
          </w:p>
          <w:p w14:paraId="3977A01A">
            <w:pPr>
              <w:widowControl/>
              <w:rPr>
                <w:rFonts w:ascii="宋体" w:hAnsi="宋体" w:cs="Arial"/>
                <w:color w:val="000000"/>
                <w:kern w:val="0"/>
                <w:szCs w:val="21"/>
              </w:rPr>
            </w:pP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日公示</w:t>
            </w:r>
            <w:r>
              <w:rPr>
                <w:rFonts w:hint="eastAsia" w:ascii="宋体" w:hAnsi="宋体" w:cs="Arial"/>
                <w:color w:val="000000"/>
                <w:kern w:val="0"/>
                <w:szCs w:val="21"/>
              </w:rPr>
              <w:t>无异议，同意推荐其参评</w:t>
            </w:r>
            <w:r>
              <w:rPr>
                <w:rFonts w:hint="eastAsia" w:ascii="宋体" w:hAnsi="宋体" w:cs="Arial"/>
                <w:color w:val="000000"/>
                <w:kern w:val="0"/>
                <w:szCs w:val="21"/>
                <w:u w:val="single"/>
              </w:rPr>
              <w:t xml:space="preserve">              </w:t>
            </w:r>
            <w:r>
              <w:rPr>
                <w:rFonts w:hint="eastAsia" w:ascii="宋体" w:hAnsi="宋体" w:cs="Arial"/>
                <w:color w:val="000000"/>
                <w:kern w:val="0"/>
                <w:szCs w:val="21"/>
              </w:rPr>
              <w:t>专业技术资格职称。</w:t>
            </w:r>
          </w:p>
          <w:p w14:paraId="59BE2B19">
            <w:pPr>
              <w:widowControl/>
              <w:ind w:firstLine="420" w:firstLineChars="200"/>
              <w:rPr>
                <w:rFonts w:ascii="宋体" w:hAnsi="宋体" w:cs="Arial"/>
                <w:color w:val="000000"/>
                <w:kern w:val="0"/>
                <w:szCs w:val="21"/>
              </w:rPr>
            </w:pPr>
          </w:p>
          <w:p w14:paraId="1B9793EC">
            <w:pPr>
              <w:widowControl/>
              <w:jc w:val="center"/>
              <w:rPr>
                <w:rFonts w:ascii="宋体" w:hAnsi="宋体" w:cs="Arial"/>
                <w:color w:val="000000"/>
                <w:kern w:val="0"/>
                <w:szCs w:val="21"/>
              </w:rPr>
            </w:pPr>
          </w:p>
          <w:p w14:paraId="2ACA8BF2">
            <w:pPr>
              <w:widowControl/>
              <w:jc w:val="center"/>
              <w:rPr>
                <w:rFonts w:ascii="宋体" w:hAnsi="宋体" w:cs="Arial"/>
                <w:color w:val="000000"/>
                <w:kern w:val="0"/>
                <w:szCs w:val="21"/>
              </w:rPr>
            </w:pPr>
            <w:r>
              <w:rPr>
                <w:rFonts w:hint="eastAsia" w:ascii="宋体" w:hAnsi="宋体" w:cs="Arial"/>
                <w:color w:val="000000"/>
                <w:kern w:val="0"/>
                <w:szCs w:val="21"/>
              </w:rPr>
              <w:t>材料审核人：              学院院长签字（盖章）：         年   月    日</w:t>
            </w:r>
          </w:p>
        </w:tc>
      </w:tr>
      <w:tr w14:paraId="20432660">
        <w:tblPrEx>
          <w:tblCellMar>
            <w:top w:w="0" w:type="dxa"/>
            <w:left w:w="108" w:type="dxa"/>
            <w:bottom w:w="0" w:type="dxa"/>
            <w:right w:w="108" w:type="dxa"/>
          </w:tblCellMar>
        </w:tblPrEx>
        <w:trPr>
          <w:trHeight w:val="1230" w:hRule="atLeast"/>
        </w:trPr>
        <w:tc>
          <w:tcPr>
            <w:tcW w:w="1276" w:type="dxa"/>
            <w:tcBorders>
              <w:top w:val="single" w:color="000000" w:sz="4" w:space="0"/>
              <w:left w:val="single" w:color="auto" w:sz="4" w:space="0"/>
              <w:bottom w:val="single" w:color="auto" w:sz="4" w:space="0"/>
              <w:right w:val="single" w:color="auto" w:sz="4" w:space="0"/>
            </w:tcBorders>
            <w:vAlign w:val="center"/>
          </w:tcPr>
          <w:p w14:paraId="3129E09F">
            <w:pPr>
              <w:widowControl/>
              <w:jc w:val="center"/>
              <w:rPr>
                <w:rFonts w:ascii="宋体" w:hAnsi="宋体" w:cs="Arial"/>
                <w:color w:val="000000"/>
                <w:kern w:val="0"/>
                <w:szCs w:val="21"/>
              </w:rPr>
            </w:pPr>
            <w:r>
              <w:rPr>
                <w:rFonts w:hint="eastAsia" w:ascii="宋体" w:hAnsi="宋体" w:cs="Arial"/>
                <w:color w:val="000000"/>
                <w:kern w:val="0"/>
                <w:szCs w:val="21"/>
              </w:rPr>
              <w:t>同行专家评审情况记录</w:t>
            </w:r>
          </w:p>
        </w:tc>
        <w:tc>
          <w:tcPr>
            <w:tcW w:w="8612" w:type="dxa"/>
            <w:tcBorders>
              <w:top w:val="single" w:color="000000" w:sz="4" w:space="0"/>
              <w:left w:val="single" w:color="auto" w:sz="4" w:space="0"/>
              <w:bottom w:val="single" w:color="auto" w:sz="4" w:space="0"/>
              <w:right w:val="single" w:color="000000" w:sz="4" w:space="0"/>
            </w:tcBorders>
            <w:vAlign w:val="center"/>
          </w:tcPr>
          <w:p w14:paraId="597D18BD">
            <w:pPr>
              <w:widowControl/>
              <w:jc w:val="left"/>
              <w:rPr>
                <w:rFonts w:ascii="宋体" w:hAnsi="宋体" w:cs="Arial"/>
                <w:color w:val="000000"/>
                <w:kern w:val="0"/>
                <w:szCs w:val="21"/>
              </w:rPr>
            </w:pPr>
            <w:r>
              <w:rPr>
                <w:rFonts w:hint="eastAsia" w:ascii="宋体" w:hAnsi="宋体" w:cs="Arial"/>
                <w:color w:val="000000"/>
                <w:kern w:val="0"/>
                <w:szCs w:val="21"/>
              </w:rPr>
              <w:t>代表作1名称：</w:t>
            </w:r>
          </w:p>
          <w:p w14:paraId="7B926A22">
            <w:pPr>
              <w:widowControl/>
              <w:jc w:val="left"/>
              <w:rPr>
                <w:rFonts w:ascii="宋体" w:hAnsi="宋体" w:cs="Arial"/>
                <w:color w:val="000000"/>
                <w:kern w:val="0"/>
                <w:szCs w:val="21"/>
              </w:rPr>
            </w:pPr>
          </w:p>
          <w:p w14:paraId="3C4726B7">
            <w:pPr>
              <w:widowControl/>
              <w:jc w:val="left"/>
              <w:rPr>
                <w:rFonts w:ascii="宋体" w:hAnsi="宋体" w:cs="Arial"/>
                <w:color w:val="000000"/>
                <w:kern w:val="0"/>
                <w:szCs w:val="21"/>
              </w:rPr>
            </w:pPr>
            <w:r>
              <w:rPr>
                <w:rFonts w:hint="eastAsia" w:ascii="宋体" w:hAnsi="宋体" w:cs="Arial"/>
                <w:color w:val="000000"/>
                <w:kern w:val="0"/>
                <w:szCs w:val="21"/>
              </w:rPr>
              <w:t>代表作2名称：</w:t>
            </w:r>
          </w:p>
          <w:p w14:paraId="3E5ACF8C">
            <w:pPr>
              <w:widowControl/>
              <w:jc w:val="left"/>
              <w:rPr>
                <w:rFonts w:ascii="宋体" w:hAnsi="宋体" w:cs="Arial"/>
                <w:color w:val="000000"/>
                <w:kern w:val="0"/>
                <w:szCs w:val="21"/>
              </w:rPr>
            </w:pPr>
          </w:p>
        </w:tc>
      </w:tr>
      <w:tr w14:paraId="2433B412">
        <w:tblPrEx>
          <w:tblCellMar>
            <w:top w:w="0" w:type="dxa"/>
            <w:left w:w="108" w:type="dxa"/>
            <w:bottom w:w="0" w:type="dxa"/>
            <w:right w:w="108" w:type="dxa"/>
          </w:tblCellMar>
        </w:tblPrEx>
        <w:trPr>
          <w:trHeight w:val="315" w:hRule="atLeast"/>
        </w:trPr>
        <w:tc>
          <w:tcPr>
            <w:tcW w:w="1276" w:type="dxa"/>
            <w:tcBorders>
              <w:top w:val="single" w:color="auto" w:sz="4" w:space="0"/>
              <w:left w:val="single" w:color="auto" w:sz="4" w:space="0"/>
              <w:bottom w:val="single" w:color="auto" w:sz="4" w:space="0"/>
              <w:right w:val="single" w:color="auto" w:sz="4" w:space="0"/>
            </w:tcBorders>
            <w:vAlign w:val="center"/>
          </w:tcPr>
          <w:p w14:paraId="18898D60">
            <w:pPr>
              <w:jc w:val="center"/>
              <w:rPr>
                <w:rFonts w:ascii="宋体" w:hAnsi="宋体" w:cs="Arial"/>
                <w:color w:val="000000"/>
                <w:kern w:val="0"/>
                <w:szCs w:val="21"/>
              </w:rPr>
            </w:pPr>
            <w:r>
              <w:rPr>
                <w:rFonts w:hint="eastAsia" w:ascii="宋体" w:hAnsi="宋体" w:cs="Arial"/>
                <w:color w:val="000000"/>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52254C2D">
            <w:pPr>
              <w:jc w:val="left"/>
              <w:rPr>
                <w:rFonts w:ascii="宋体" w:hAnsi="宋体" w:cs="Arial"/>
                <w:color w:val="000000"/>
                <w:kern w:val="0"/>
                <w:szCs w:val="21"/>
              </w:rPr>
            </w:pPr>
            <w:r>
              <w:rPr>
                <w:rFonts w:hint="eastAsia" w:ascii="宋体" w:hAnsi="宋体" w:cs="Arial"/>
                <w:color w:val="000000"/>
                <w:kern w:val="0"/>
                <w:szCs w:val="21"/>
              </w:rPr>
              <w:t>优秀    票，良好    票，合格     票，不合格     票。</w:t>
            </w:r>
          </w:p>
        </w:tc>
      </w:tr>
      <w:tr w14:paraId="669EC7AF">
        <w:tblPrEx>
          <w:tblCellMar>
            <w:top w:w="0" w:type="dxa"/>
            <w:left w:w="108" w:type="dxa"/>
            <w:bottom w:w="0" w:type="dxa"/>
            <w:right w:w="108" w:type="dxa"/>
          </w:tblCellMar>
        </w:tblPrEx>
        <w:trPr>
          <w:trHeight w:val="102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2FBFCF24">
            <w:pPr>
              <w:rPr>
                <w:kern w:val="0"/>
              </w:rPr>
            </w:pPr>
            <w:r>
              <w:rPr>
                <w:rFonts w:hint="eastAsia"/>
                <w:kern w:val="0"/>
              </w:rPr>
              <w:t>学校职称办预审意见：</w:t>
            </w:r>
          </w:p>
          <w:p w14:paraId="4DC30306">
            <w:pPr>
              <w:widowControl/>
              <w:spacing w:line="460" w:lineRule="atLeast"/>
              <w:rPr>
                <w:rFonts w:ascii="宋体" w:hAnsi="宋体" w:cs="Arial"/>
                <w:color w:val="000000"/>
                <w:kern w:val="0"/>
                <w:szCs w:val="21"/>
              </w:rPr>
            </w:pPr>
          </w:p>
          <w:p w14:paraId="198DDAA8">
            <w:pPr>
              <w:widowControl/>
              <w:spacing w:line="460" w:lineRule="atLeast"/>
              <w:rPr>
                <w:rFonts w:ascii="宋体" w:hAnsi="宋体" w:cs="Arial"/>
                <w:color w:val="000000"/>
                <w:kern w:val="0"/>
                <w:szCs w:val="21"/>
              </w:rPr>
            </w:pPr>
          </w:p>
          <w:p w14:paraId="2B36A8A3">
            <w:pPr>
              <w:widowControl/>
              <w:spacing w:line="460" w:lineRule="atLeast"/>
              <w:rPr>
                <w:rFonts w:ascii="宋体" w:hAnsi="宋体" w:cs="Arial"/>
                <w:color w:val="000000"/>
                <w:kern w:val="0"/>
                <w:szCs w:val="21"/>
              </w:rPr>
            </w:pPr>
          </w:p>
          <w:p w14:paraId="39CD8840">
            <w:pPr>
              <w:widowControl/>
              <w:spacing w:line="460" w:lineRule="atLeast"/>
              <w:rPr>
                <w:rFonts w:ascii="宋体" w:hAnsi="宋体" w:cs="Arial"/>
                <w:color w:val="000000"/>
                <w:kern w:val="0"/>
                <w:szCs w:val="21"/>
              </w:rPr>
            </w:pPr>
          </w:p>
          <w:p w14:paraId="4AE11B4A">
            <w:pPr>
              <w:rPr>
                <w:kern w:val="0"/>
              </w:rPr>
            </w:pPr>
            <w:r>
              <w:rPr>
                <w:rFonts w:hint="eastAsia"/>
                <w:kern w:val="0"/>
              </w:rPr>
              <w:t>审 核 人：                          负责人：                         （加盖单位公章）</w:t>
            </w:r>
          </w:p>
          <w:p w14:paraId="2E7DF0A4">
            <w:pPr>
              <w:rPr>
                <w:kern w:val="0"/>
              </w:rPr>
            </w:pPr>
            <w:r>
              <w:rPr>
                <w:rFonts w:hint="eastAsia"/>
                <w:kern w:val="0"/>
              </w:rPr>
              <w:t>审核日期：</w:t>
            </w:r>
          </w:p>
        </w:tc>
      </w:tr>
      <w:tr w14:paraId="275A5474">
        <w:tblPrEx>
          <w:tblCellMar>
            <w:top w:w="0" w:type="dxa"/>
            <w:left w:w="108" w:type="dxa"/>
            <w:bottom w:w="0" w:type="dxa"/>
            <w:right w:w="108" w:type="dxa"/>
          </w:tblCellMar>
        </w:tblPrEx>
        <w:trPr>
          <w:trHeight w:val="133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0AF281DD">
            <w:pPr>
              <w:rPr>
                <w:kern w:val="0"/>
              </w:rPr>
            </w:pPr>
            <w:r>
              <w:rPr>
                <w:rFonts w:hint="eastAsia"/>
                <w:kern w:val="0"/>
              </w:rPr>
              <w:t>申请人</w:t>
            </w:r>
            <w:r>
              <w:rPr>
                <w:rFonts w:hint="eastAsia"/>
                <w:kern w:val="0"/>
                <w:lang w:eastAsia="zh-CN"/>
              </w:rPr>
              <w:t>答辩</w:t>
            </w:r>
            <w:r>
              <w:rPr>
                <w:rFonts w:hint="eastAsia"/>
                <w:kern w:val="0"/>
              </w:rPr>
              <w:t>情况：</w:t>
            </w:r>
          </w:p>
          <w:p w14:paraId="1776C1B6">
            <w:pPr>
              <w:rPr>
                <w:kern w:val="0"/>
              </w:rPr>
            </w:pPr>
          </w:p>
          <w:p w14:paraId="5731B441">
            <w:pPr>
              <w:rPr>
                <w:kern w:val="0"/>
              </w:rPr>
            </w:pPr>
          </w:p>
          <w:p w14:paraId="4C021871">
            <w:pPr>
              <w:rPr>
                <w:kern w:val="0"/>
              </w:rPr>
            </w:pPr>
          </w:p>
          <w:p w14:paraId="420CE72D">
            <w:pPr>
              <w:rPr>
                <w:kern w:val="0"/>
              </w:rPr>
            </w:pPr>
          </w:p>
          <w:p w14:paraId="3B647917">
            <w:pPr>
              <w:rPr>
                <w:kern w:val="0"/>
              </w:rPr>
            </w:pPr>
          </w:p>
          <w:p w14:paraId="2A13FFF8">
            <w:pPr>
              <w:rPr>
                <w:kern w:val="0"/>
              </w:rPr>
            </w:pPr>
          </w:p>
          <w:p w14:paraId="02318C59">
            <w:pPr>
              <w:rPr>
                <w:kern w:val="0"/>
              </w:rPr>
            </w:pPr>
          </w:p>
          <w:p w14:paraId="15214135">
            <w:pPr>
              <w:rPr>
                <w:kern w:val="0"/>
              </w:rPr>
            </w:pPr>
          </w:p>
          <w:p w14:paraId="38353E3A">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4FF0B9F2">
            <w:pPr>
              <w:rPr>
                <w:kern w:val="0"/>
              </w:rPr>
            </w:pPr>
          </w:p>
        </w:tc>
      </w:tr>
      <w:tr w14:paraId="3986A4B0">
        <w:tblPrEx>
          <w:tblCellMar>
            <w:top w:w="0" w:type="dxa"/>
            <w:left w:w="108" w:type="dxa"/>
            <w:bottom w:w="0" w:type="dxa"/>
            <w:right w:w="108" w:type="dxa"/>
          </w:tblCellMar>
        </w:tblPrEx>
        <w:trPr>
          <w:trHeight w:val="3817" w:hRule="atLeast"/>
        </w:trPr>
        <w:tc>
          <w:tcPr>
            <w:tcW w:w="9888" w:type="dxa"/>
            <w:gridSpan w:val="2"/>
            <w:tcBorders>
              <w:top w:val="single" w:color="auto" w:sz="4" w:space="0"/>
              <w:left w:val="single" w:color="auto" w:sz="4" w:space="0"/>
              <w:bottom w:val="single" w:color="auto" w:sz="4" w:space="0"/>
              <w:right w:val="single" w:color="000000" w:sz="4" w:space="0"/>
            </w:tcBorders>
          </w:tcPr>
          <w:p w14:paraId="17E80ED7">
            <w:pPr>
              <w:rPr>
                <w:kern w:val="0"/>
              </w:rPr>
            </w:pPr>
            <w:r>
              <w:rPr>
                <w:rFonts w:hint="eastAsia"/>
                <w:kern w:val="0"/>
              </w:rPr>
              <w:t>学科评议组意见：</w:t>
            </w:r>
          </w:p>
          <w:p w14:paraId="23A25350">
            <w:pPr>
              <w:pStyle w:val="10"/>
              <w:rPr>
                <w:kern w:val="0"/>
              </w:rPr>
            </w:pPr>
          </w:p>
          <w:p w14:paraId="3AB6F015">
            <w:pPr>
              <w:pStyle w:val="10"/>
              <w:rPr>
                <w:kern w:val="0"/>
              </w:rPr>
            </w:pPr>
          </w:p>
          <w:p w14:paraId="116AA3F4">
            <w:pPr>
              <w:pStyle w:val="10"/>
              <w:rPr>
                <w:kern w:val="0"/>
              </w:rPr>
            </w:pPr>
          </w:p>
          <w:p w14:paraId="23292088">
            <w:pPr>
              <w:pStyle w:val="10"/>
              <w:rPr>
                <w:kern w:val="0"/>
              </w:rPr>
            </w:pPr>
          </w:p>
          <w:p w14:paraId="1C89668F">
            <w:pPr>
              <w:pStyle w:val="10"/>
              <w:rPr>
                <w:kern w:val="0"/>
              </w:rPr>
            </w:pPr>
          </w:p>
          <w:p w14:paraId="073E627F">
            <w:pPr>
              <w:pStyle w:val="10"/>
              <w:rPr>
                <w:kern w:val="0"/>
              </w:rPr>
            </w:pPr>
          </w:p>
          <w:p w14:paraId="2B62BD72">
            <w:pPr>
              <w:pStyle w:val="10"/>
              <w:rPr>
                <w:kern w:val="0"/>
              </w:rPr>
            </w:pPr>
          </w:p>
          <w:p w14:paraId="461677B2">
            <w:pPr>
              <w:pStyle w:val="10"/>
              <w:rPr>
                <w:kern w:val="0"/>
              </w:rPr>
            </w:pPr>
          </w:p>
          <w:p w14:paraId="68D52F6E">
            <w:pPr>
              <w:pStyle w:val="10"/>
              <w:rPr>
                <w:kern w:val="0"/>
              </w:rPr>
            </w:pPr>
          </w:p>
          <w:p w14:paraId="34E085A8">
            <w:pPr>
              <w:pStyle w:val="10"/>
              <w:rPr>
                <w:kern w:val="0"/>
              </w:rPr>
            </w:pPr>
          </w:p>
          <w:p w14:paraId="178F9DA3">
            <w:pPr>
              <w:widowControl/>
              <w:spacing w:line="520" w:lineRule="atLeast"/>
              <w:ind w:right="840"/>
              <w:jc w:val="left"/>
              <w:rPr>
                <w:rFonts w:ascii="宋体" w:hAnsi="宋体" w:cs="Arial"/>
                <w:color w:val="000000"/>
                <w:kern w:val="0"/>
                <w:szCs w:val="21"/>
              </w:rPr>
            </w:pPr>
            <w:r>
              <w:rPr>
                <w:rFonts w:hint="eastAsia" w:ascii="宋体" w:hAnsi="宋体" w:cs="Arial"/>
                <w:color w:val="000000"/>
                <w:kern w:val="0"/>
                <w:szCs w:val="21"/>
              </w:rPr>
              <w:t>专家签名：                                                            日期：</w:t>
            </w:r>
          </w:p>
        </w:tc>
      </w:tr>
    </w:tbl>
    <w:p w14:paraId="174AB26D"/>
    <w:p w14:paraId="16352022"/>
    <w:p w14:paraId="17E1FB0A">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64025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1238" w:type="dxa"/>
            <w:vMerge w:val="restart"/>
            <w:textDirection w:val="tbRlV"/>
            <w:vAlign w:val="center"/>
          </w:tcPr>
          <w:p w14:paraId="5566AFD6">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507C02EF">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0701ACB">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8BD1B23">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CC85C62">
            <w:pPr>
              <w:jc w:val="center"/>
              <w:rPr>
                <w:rFonts w:ascii="宋体" w:hAnsi="宋体" w:eastAsia="宋体" w:cs="Times New Roman"/>
                <w:szCs w:val="21"/>
              </w:rPr>
            </w:pPr>
            <w:r>
              <w:rPr>
                <w:rFonts w:hint="eastAsia" w:ascii="宋体" w:hAnsi="宋体" w:eastAsia="宋体" w:cs="Times New Roman"/>
                <w:szCs w:val="21"/>
              </w:rPr>
              <w:t>备注</w:t>
            </w:r>
          </w:p>
        </w:tc>
      </w:tr>
      <w:tr w14:paraId="1B08E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1238" w:type="dxa"/>
            <w:vMerge w:val="continue"/>
            <w:textDirection w:val="tbRlV"/>
            <w:vAlign w:val="center"/>
          </w:tcPr>
          <w:p w14:paraId="3F52327F">
            <w:pPr>
              <w:ind w:left="113" w:leftChars="54" w:right="113" w:firstLine="180" w:firstLineChars="100"/>
              <w:jc w:val="center"/>
              <w:rPr>
                <w:rFonts w:ascii="宋体" w:hAnsi="宋体" w:eastAsia="宋体" w:cs="Times New Roman"/>
                <w:sz w:val="18"/>
              </w:rPr>
            </w:pPr>
          </w:p>
        </w:tc>
        <w:tc>
          <w:tcPr>
            <w:tcW w:w="1239" w:type="dxa"/>
          </w:tcPr>
          <w:p w14:paraId="2B32524A">
            <w:pPr>
              <w:jc w:val="center"/>
              <w:rPr>
                <w:rFonts w:ascii="宋体" w:hAnsi="宋体" w:eastAsia="宋体" w:cs="Times New Roman"/>
                <w:sz w:val="18"/>
              </w:rPr>
            </w:pPr>
          </w:p>
        </w:tc>
        <w:tc>
          <w:tcPr>
            <w:tcW w:w="1239" w:type="dxa"/>
          </w:tcPr>
          <w:p w14:paraId="22A2B0A4">
            <w:pPr>
              <w:jc w:val="center"/>
              <w:rPr>
                <w:rFonts w:ascii="宋体" w:hAnsi="宋体" w:eastAsia="宋体" w:cs="Times New Roman"/>
                <w:sz w:val="44"/>
              </w:rPr>
            </w:pPr>
          </w:p>
        </w:tc>
        <w:tc>
          <w:tcPr>
            <w:tcW w:w="1239" w:type="dxa"/>
            <w:vAlign w:val="center"/>
          </w:tcPr>
          <w:p w14:paraId="6F2FF4E9">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2279F021">
            <w:pPr>
              <w:jc w:val="center"/>
              <w:rPr>
                <w:rFonts w:ascii="宋体" w:hAnsi="宋体" w:eastAsia="宋体" w:cs="Times New Roman"/>
                <w:szCs w:val="21"/>
              </w:rPr>
            </w:pPr>
          </w:p>
        </w:tc>
        <w:tc>
          <w:tcPr>
            <w:tcW w:w="1239" w:type="dxa"/>
            <w:vAlign w:val="center"/>
          </w:tcPr>
          <w:p w14:paraId="01321956">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89B435E">
            <w:pPr>
              <w:jc w:val="center"/>
              <w:rPr>
                <w:rFonts w:ascii="宋体" w:hAnsi="宋体" w:eastAsia="宋体" w:cs="Times New Roman"/>
                <w:sz w:val="44"/>
              </w:rPr>
            </w:pPr>
          </w:p>
        </w:tc>
        <w:tc>
          <w:tcPr>
            <w:tcW w:w="1239" w:type="dxa"/>
          </w:tcPr>
          <w:p w14:paraId="3BB80397">
            <w:pPr>
              <w:jc w:val="center"/>
              <w:rPr>
                <w:rFonts w:ascii="宋体" w:hAnsi="宋体" w:eastAsia="宋体" w:cs="Times New Roman"/>
                <w:sz w:val="44"/>
              </w:rPr>
            </w:pPr>
          </w:p>
        </w:tc>
      </w:tr>
      <w:tr w14:paraId="582FA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trPr>
        <w:tc>
          <w:tcPr>
            <w:tcW w:w="1238" w:type="dxa"/>
            <w:vMerge w:val="continue"/>
            <w:textDirection w:val="tbRlV"/>
            <w:vAlign w:val="center"/>
          </w:tcPr>
          <w:p w14:paraId="5C6873F0">
            <w:pPr>
              <w:ind w:left="113" w:leftChars="54" w:right="113" w:firstLine="180" w:firstLineChars="100"/>
              <w:jc w:val="center"/>
              <w:rPr>
                <w:rFonts w:ascii="宋体" w:hAnsi="宋体" w:eastAsia="宋体" w:cs="Times New Roman"/>
                <w:sz w:val="18"/>
              </w:rPr>
            </w:pPr>
          </w:p>
        </w:tc>
        <w:tc>
          <w:tcPr>
            <w:tcW w:w="8673" w:type="dxa"/>
            <w:gridSpan w:val="7"/>
          </w:tcPr>
          <w:p w14:paraId="765B8B37">
            <w:pPr>
              <w:jc w:val="center"/>
              <w:rPr>
                <w:rFonts w:ascii="宋体" w:hAnsi="宋体" w:eastAsia="宋体" w:cs="Times New Roman"/>
                <w:sz w:val="18"/>
              </w:rPr>
            </w:pPr>
          </w:p>
          <w:p w14:paraId="44DBF80D">
            <w:pPr>
              <w:jc w:val="center"/>
              <w:rPr>
                <w:rFonts w:ascii="宋体" w:hAnsi="宋体" w:eastAsia="宋体" w:cs="Times New Roman"/>
                <w:sz w:val="18"/>
              </w:rPr>
            </w:pPr>
          </w:p>
          <w:p w14:paraId="530EC5F6">
            <w:pPr>
              <w:jc w:val="center"/>
              <w:rPr>
                <w:rFonts w:ascii="宋体" w:hAnsi="宋体" w:eastAsia="宋体" w:cs="Times New Roman"/>
                <w:sz w:val="18"/>
              </w:rPr>
            </w:pPr>
          </w:p>
          <w:p w14:paraId="391AFAB4">
            <w:pPr>
              <w:jc w:val="center"/>
              <w:rPr>
                <w:rFonts w:ascii="宋体" w:hAnsi="宋体" w:eastAsia="宋体" w:cs="Times New Roman"/>
                <w:sz w:val="18"/>
              </w:rPr>
            </w:pPr>
          </w:p>
          <w:p w14:paraId="402B4B9D">
            <w:pPr>
              <w:jc w:val="center"/>
              <w:rPr>
                <w:rFonts w:ascii="宋体" w:hAnsi="宋体" w:eastAsia="宋体" w:cs="Times New Roman"/>
                <w:sz w:val="18"/>
              </w:rPr>
            </w:pPr>
          </w:p>
          <w:p w14:paraId="30B7364D">
            <w:pPr>
              <w:ind w:firstLine="180" w:firstLineChars="100"/>
              <w:rPr>
                <w:rFonts w:ascii="宋体" w:hAnsi="宋体" w:eastAsia="宋体" w:cs="Times New Roman"/>
                <w:sz w:val="18"/>
              </w:rPr>
            </w:pPr>
          </w:p>
          <w:p w14:paraId="199522D7">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2942E44B">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32EBA1B0">
            <w:pPr>
              <w:rPr>
                <w:rFonts w:ascii="宋体" w:hAnsi="宋体" w:eastAsia="宋体" w:cs="Times New Roman"/>
                <w:sz w:val="18"/>
              </w:rPr>
            </w:pPr>
            <w:r>
              <w:rPr>
                <w:rFonts w:hint="eastAsia" w:ascii="宋体" w:hAnsi="宋体" w:eastAsia="宋体" w:cs="Times New Roman"/>
                <w:szCs w:val="21"/>
              </w:rPr>
              <w:t xml:space="preserve">                                               年     月     日</w:t>
            </w:r>
          </w:p>
        </w:tc>
      </w:tr>
      <w:tr w14:paraId="3FFFA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trPr>
        <w:tc>
          <w:tcPr>
            <w:tcW w:w="1238" w:type="dxa"/>
            <w:textDirection w:val="tbRlV"/>
            <w:vAlign w:val="center"/>
          </w:tcPr>
          <w:p w14:paraId="135CB10E">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7F1D4740">
            <w:pPr>
              <w:jc w:val="center"/>
              <w:rPr>
                <w:rFonts w:ascii="宋体" w:hAnsi="宋体" w:eastAsia="宋体" w:cs="Times New Roman"/>
                <w:sz w:val="18"/>
              </w:rPr>
            </w:pPr>
          </w:p>
          <w:p w14:paraId="03A631BF">
            <w:pPr>
              <w:jc w:val="center"/>
              <w:rPr>
                <w:rFonts w:ascii="宋体" w:hAnsi="宋体" w:eastAsia="宋体" w:cs="Times New Roman"/>
                <w:sz w:val="18"/>
              </w:rPr>
            </w:pPr>
          </w:p>
          <w:p w14:paraId="7C232618">
            <w:pPr>
              <w:jc w:val="center"/>
              <w:rPr>
                <w:rFonts w:ascii="宋体" w:hAnsi="宋体" w:eastAsia="宋体" w:cs="Times New Roman"/>
                <w:sz w:val="18"/>
              </w:rPr>
            </w:pPr>
          </w:p>
          <w:p w14:paraId="54969AAA">
            <w:pPr>
              <w:jc w:val="center"/>
              <w:rPr>
                <w:rFonts w:ascii="宋体" w:hAnsi="宋体" w:eastAsia="宋体" w:cs="Times New Roman"/>
                <w:sz w:val="18"/>
              </w:rPr>
            </w:pPr>
          </w:p>
          <w:p w14:paraId="1BF755B6">
            <w:pPr>
              <w:jc w:val="center"/>
              <w:rPr>
                <w:rFonts w:ascii="宋体" w:hAnsi="宋体" w:eastAsia="宋体" w:cs="Times New Roman"/>
                <w:sz w:val="18"/>
              </w:rPr>
            </w:pPr>
          </w:p>
          <w:p w14:paraId="428742FA">
            <w:pPr>
              <w:jc w:val="center"/>
              <w:rPr>
                <w:rFonts w:ascii="宋体" w:hAnsi="宋体" w:eastAsia="宋体" w:cs="Times New Roman"/>
                <w:sz w:val="18"/>
              </w:rPr>
            </w:pPr>
          </w:p>
          <w:p w14:paraId="122C467F">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23AC6361">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4F03F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trPr>
        <w:tc>
          <w:tcPr>
            <w:tcW w:w="1238" w:type="dxa"/>
            <w:textDirection w:val="tbRlV"/>
            <w:vAlign w:val="center"/>
          </w:tcPr>
          <w:p w14:paraId="1CC6EEC6">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5D17AD64">
            <w:pPr>
              <w:jc w:val="center"/>
              <w:rPr>
                <w:rFonts w:ascii="宋体" w:hAnsi="宋体" w:eastAsia="宋体" w:cs="Times New Roman"/>
                <w:sz w:val="18"/>
              </w:rPr>
            </w:pPr>
          </w:p>
          <w:p w14:paraId="40DCBCB2">
            <w:pPr>
              <w:jc w:val="center"/>
              <w:rPr>
                <w:rFonts w:ascii="宋体" w:hAnsi="宋体" w:eastAsia="宋体" w:cs="Times New Roman"/>
                <w:sz w:val="18"/>
              </w:rPr>
            </w:pPr>
          </w:p>
          <w:p w14:paraId="258E54D1">
            <w:pPr>
              <w:jc w:val="center"/>
              <w:rPr>
                <w:rFonts w:ascii="宋体" w:hAnsi="宋体" w:eastAsia="宋体" w:cs="Times New Roman"/>
                <w:sz w:val="18"/>
              </w:rPr>
            </w:pPr>
          </w:p>
          <w:p w14:paraId="6CF1CA16">
            <w:pPr>
              <w:jc w:val="center"/>
              <w:rPr>
                <w:rFonts w:ascii="宋体" w:hAnsi="宋体" w:eastAsia="宋体" w:cs="Times New Roman"/>
                <w:sz w:val="18"/>
              </w:rPr>
            </w:pPr>
          </w:p>
          <w:p w14:paraId="12ADADF3">
            <w:pPr>
              <w:jc w:val="center"/>
              <w:rPr>
                <w:rFonts w:ascii="宋体" w:hAnsi="宋体" w:eastAsia="宋体" w:cs="Times New Roman"/>
                <w:sz w:val="18"/>
              </w:rPr>
            </w:pPr>
          </w:p>
          <w:p w14:paraId="14285099">
            <w:pPr>
              <w:jc w:val="center"/>
              <w:rPr>
                <w:rFonts w:ascii="宋体" w:hAnsi="宋体" w:eastAsia="宋体" w:cs="Times New Roman"/>
                <w:sz w:val="18"/>
              </w:rPr>
            </w:pPr>
          </w:p>
          <w:p w14:paraId="17A24E6E">
            <w:pPr>
              <w:jc w:val="center"/>
              <w:rPr>
                <w:rFonts w:ascii="宋体" w:hAnsi="宋体" w:eastAsia="宋体" w:cs="Times New Roman"/>
                <w:sz w:val="18"/>
              </w:rPr>
            </w:pPr>
          </w:p>
          <w:p w14:paraId="2D4F5570">
            <w:pPr>
              <w:jc w:val="center"/>
              <w:rPr>
                <w:rFonts w:ascii="宋体" w:hAnsi="宋体" w:eastAsia="宋体" w:cs="Times New Roman"/>
                <w:sz w:val="18"/>
              </w:rPr>
            </w:pPr>
          </w:p>
          <w:p w14:paraId="63A2A391">
            <w:pPr>
              <w:jc w:val="center"/>
              <w:rPr>
                <w:rFonts w:ascii="宋体" w:hAnsi="宋体" w:eastAsia="宋体" w:cs="Times New Roman"/>
                <w:sz w:val="18"/>
              </w:rPr>
            </w:pPr>
          </w:p>
          <w:p w14:paraId="3892B06F">
            <w:pPr>
              <w:jc w:val="center"/>
              <w:rPr>
                <w:rFonts w:ascii="宋体" w:hAnsi="宋体" w:eastAsia="宋体" w:cs="Times New Roman"/>
                <w:sz w:val="18"/>
              </w:rPr>
            </w:pPr>
          </w:p>
          <w:p w14:paraId="4C32B53C">
            <w:pPr>
              <w:jc w:val="center"/>
              <w:rPr>
                <w:rFonts w:ascii="宋体" w:hAnsi="宋体" w:eastAsia="宋体" w:cs="Times New Roman"/>
                <w:sz w:val="18"/>
              </w:rPr>
            </w:pPr>
          </w:p>
          <w:p w14:paraId="7BB9FCB5">
            <w:pPr>
              <w:rPr>
                <w:rFonts w:ascii="宋体" w:hAnsi="宋体" w:eastAsia="宋体" w:cs="Times New Roman"/>
                <w:sz w:val="18"/>
              </w:rPr>
            </w:pPr>
          </w:p>
          <w:p w14:paraId="6C1A7213">
            <w:pPr>
              <w:rPr>
                <w:rFonts w:ascii="宋体" w:hAnsi="宋体" w:eastAsia="宋体" w:cs="Times New Roman"/>
                <w:sz w:val="18"/>
              </w:rPr>
            </w:pPr>
          </w:p>
          <w:p w14:paraId="58A2396C">
            <w:pPr>
              <w:rPr>
                <w:rFonts w:ascii="宋体" w:hAnsi="宋体" w:eastAsia="宋体" w:cs="Times New Roman"/>
                <w:sz w:val="18"/>
              </w:rPr>
            </w:pPr>
          </w:p>
          <w:p w14:paraId="1E7430C2">
            <w:pPr>
              <w:rPr>
                <w:rFonts w:ascii="宋体" w:hAnsi="宋体" w:eastAsia="宋体" w:cs="Times New Roman"/>
                <w:sz w:val="18"/>
              </w:rPr>
            </w:pPr>
          </w:p>
          <w:p w14:paraId="67E9D618">
            <w:pPr>
              <w:rPr>
                <w:rFonts w:ascii="宋体" w:hAnsi="宋体" w:eastAsia="宋体" w:cs="Times New Roman"/>
                <w:sz w:val="18"/>
              </w:rPr>
            </w:pPr>
          </w:p>
          <w:p w14:paraId="631D6393">
            <w:pPr>
              <w:rPr>
                <w:rFonts w:ascii="宋体" w:hAnsi="宋体" w:eastAsia="宋体" w:cs="Times New Roman"/>
                <w:sz w:val="18"/>
              </w:rPr>
            </w:pPr>
          </w:p>
          <w:p w14:paraId="0F687DE0">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3909F979">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7EA8038D">
      <w:pPr>
        <w:widowControl/>
        <w:jc w:val="left"/>
      </w:pPr>
    </w:p>
    <w:sectPr>
      <w:footerReference r:id="rId3" w:type="default"/>
      <w:footerReference r:id="rId4" w:type="even"/>
      <w:pgSz w:w="11906" w:h="16838"/>
      <w:pgMar w:top="1134" w:right="1134" w:bottom="1134"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DB78D8">
    <w:pPr>
      <w:pStyle w:val="5"/>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4A535A9D">
                <w:pPr>
                  <w:pStyle w:val="5"/>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23FB6">
    <w:pPr>
      <w:pStyle w:val="5"/>
    </w:pPr>
    <w:r>
      <w:rPr>
        <w:sz w:val="18"/>
      </w:rPr>
      <w:pict>
        <v:shape id="_x0000_s4098" o:spid="_x0000_s4098"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03EE6A23">
                <w:pPr>
                  <w:pStyle w:val="5"/>
                </w:pPr>
                <w:r>
                  <w:fldChar w:fldCharType="begin"/>
                </w:r>
                <w:r>
                  <w:instrText xml:space="preserve"> PAGE  \* MERGEFORMAT </w:instrText>
                </w:r>
                <w:r>
                  <w:fldChar w:fldCharType="separate"/>
                </w:r>
                <w:r>
                  <w:t>2</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5"/>
  <w:doNotDisplayPageBoundaries w:val="1"/>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docVars>
    <w:docVar w:name="commondata" w:val="eyJoZGlkIjoiYTBhNWRmNDFkNzJkOGZiYjhjMzlmNjlmZGRjYTYyZDAifQ=="/>
  </w:docVars>
  <w:rsids>
    <w:rsidRoot w:val="00172A27"/>
    <w:rsid w:val="0002075C"/>
    <w:rsid w:val="00024587"/>
    <w:rsid w:val="00050B41"/>
    <w:rsid w:val="00060678"/>
    <w:rsid w:val="000835E5"/>
    <w:rsid w:val="00086C19"/>
    <w:rsid w:val="00091D39"/>
    <w:rsid w:val="00093E8E"/>
    <w:rsid w:val="000A1C4F"/>
    <w:rsid w:val="000A53B5"/>
    <w:rsid w:val="000B25F1"/>
    <w:rsid w:val="000B5BC8"/>
    <w:rsid w:val="000B7E3F"/>
    <w:rsid w:val="000C7246"/>
    <w:rsid w:val="000D696B"/>
    <w:rsid w:val="000E1FCC"/>
    <w:rsid w:val="000E777B"/>
    <w:rsid w:val="000F2B39"/>
    <w:rsid w:val="001034FB"/>
    <w:rsid w:val="0010383F"/>
    <w:rsid w:val="00106765"/>
    <w:rsid w:val="00110033"/>
    <w:rsid w:val="00123022"/>
    <w:rsid w:val="0012343B"/>
    <w:rsid w:val="0012740F"/>
    <w:rsid w:val="0012753C"/>
    <w:rsid w:val="00136E7A"/>
    <w:rsid w:val="00163F01"/>
    <w:rsid w:val="00171343"/>
    <w:rsid w:val="00192A61"/>
    <w:rsid w:val="001937B4"/>
    <w:rsid w:val="001D2597"/>
    <w:rsid w:val="001E1E38"/>
    <w:rsid w:val="00211798"/>
    <w:rsid w:val="00226AC5"/>
    <w:rsid w:val="002270A7"/>
    <w:rsid w:val="00271356"/>
    <w:rsid w:val="00283412"/>
    <w:rsid w:val="002859E6"/>
    <w:rsid w:val="002B7741"/>
    <w:rsid w:val="002C2E4D"/>
    <w:rsid w:val="002E42F6"/>
    <w:rsid w:val="002F1EC4"/>
    <w:rsid w:val="00314EE7"/>
    <w:rsid w:val="0033126B"/>
    <w:rsid w:val="0033420A"/>
    <w:rsid w:val="00342D04"/>
    <w:rsid w:val="00345CE6"/>
    <w:rsid w:val="00353FFB"/>
    <w:rsid w:val="0036206F"/>
    <w:rsid w:val="00384C68"/>
    <w:rsid w:val="003A359C"/>
    <w:rsid w:val="003B5BA5"/>
    <w:rsid w:val="003C5B6D"/>
    <w:rsid w:val="003C6F7B"/>
    <w:rsid w:val="003D6C2A"/>
    <w:rsid w:val="00410217"/>
    <w:rsid w:val="00413D18"/>
    <w:rsid w:val="00414C4D"/>
    <w:rsid w:val="00424D1B"/>
    <w:rsid w:val="00455996"/>
    <w:rsid w:val="004632E2"/>
    <w:rsid w:val="00477CC6"/>
    <w:rsid w:val="00481C0E"/>
    <w:rsid w:val="004849BB"/>
    <w:rsid w:val="00492E46"/>
    <w:rsid w:val="004A7AE8"/>
    <w:rsid w:val="004B1AFD"/>
    <w:rsid w:val="004C686A"/>
    <w:rsid w:val="004F21A1"/>
    <w:rsid w:val="004F6993"/>
    <w:rsid w:val="00501DE0"/>
    <w:rsid w:val="00507D8E"/>
    <w:rsid w:val="00583E93"/>
    <w:rsid w:val="00586952"/>
    <w:rsid w:val="005E06B1"/>
    <w:rsid w:val="005E3440"/>
    <w:rsid w:val="005E58F4"/>
    <w:rsid w:val="00607D1E"/>
    <w:rsid w:val="00623BB8"/>
    <w:rsid w:val="006273CB"/>
    <w:rsid w:val="00647D66"/>
    <w:rsid w:val="00661C50"/>
    <w:rsid w:val="00661D38"/>
    <w:rsid w:val="00690D02"/>
    <w:rsid w:val="00691EF6"/>
    <w:rsid w:val="006E5989"/>
    <w:rsid w:val="006E7E68"/>
    <w:rsid w:val="007031A9"/>
    <w:rsid w:val="007313BA"/>
    <w:rsid w:val="00734128"/>
    <w:rsid w:val="007415CC"/>
    <w:rsid w:val="00741F1A"/>
    <w:rsid w:val="00746377"/>
    <w:rsid w:val="007643FB"/>
    <w:rsid w:val="00781776"/>
    <w:rsid w:val="007A62DA"/>
    <w:rsid w:val="007A6787"/>
    <w:rsid w:val="007E7FD3"/>
    <w:rsid w:val="008269F0"/>
    <w:rsid w:val="00826A66"/>
    <w:rsid w:val="00830327"/>
    <w:rsid w:val="00833AA5"/>
    <w:rsid w:val="00867374"/>
    <w:rsid w:val="008678EB"/>
    <w:rsid w:val="00872E0F"/>
    <w:rsid w:val="008764C0"/>
    <w:rsid w:val="00876F0D"/>
    <w:rsid w:val="00876F5C"/>
    <w:rsid w:val="00882519"/>
    <w:rsid w:val="0089698F"/>
    <w:rsid w:val="008B4063"/>
    <w:rsid w:val="008B5E5E"/>
    <w:rsid w:val="008C4C0F"/>
    <w:rsid w:val="00912A23"/>
    <w:rsid w:val="00931754"/>
    <w:rsid w:val="00956FEE"/>
    <w:rsid w:val="009624BB"/>
    <w:rsid w:val="00962F66"/>
    <w:rsid w:val="00967876"/>
    <w:rsid w:val="009729B8"/>
    <w:rsid w:val="009C1F06"/>
    <w:rsid w:val="009C5B9F"/>
    <w:rsid w:val="009E64C8"/>
    <w:rsid w:val="00A03435"/>
    <w:rsid w:val="00A12F14"/>
    <w:rsid w:val="00A203AF"/>
    <w:rsid w:val="00A356DA"/>
    <w:rsid w:val="00A600A4"/>
    <w:rsid w:val="00AD5CCC"/>
    <w:rsid w:val="00AF371A"/>
    <w:rsid w:val="00AF445F"/>
    <w:rsid w:val="00B06BF4"/>
    <w:rsid w:val="00B07F41"/>
    <w:rsid w:val="00B16465"/>
    <w:rsid w:val="00B22E22"/>
    <w:rsid w:val="00B82843"/>
    <w:rsid w:val="00B92456"/>
    <w:rsid w:val="00BA646C"/>
    <w:rsid w:val="00BD1A32"/>
    <w:rsid w:val="00BD4E90"/>
    <w:rsid w:val="00BE58DD"/>
    <w:rsid w:val="00C008D8"/>
    <w:rsid w:val="00C0165A"/>
    <w:rsid w:val="00C77711"/>
    <w:rsid w:val="00C848BE"/>
    <w:rsid w:val="00C96100"/>
    <w:rsid w:val="00CB1F99"/>
    <w:rsid w:val="00CD42FF"/>
    <w:rsid w:val="00CD7981"/>
    <w:rsid w:val="00D20B34"/>
    <w:rsid w:val="00D36A37"/>
    <w:rsid w:val="00D3748A"/>
    <w:rsid w:val="00D416C2"/>
    <w:rsid w:val="00D41CF0"/>
    <w:rsid w:val="00D66B57"/>
    <w:rsid w:val="00D96DEC"/>
    <w:rsid w:val="00DA3AD6"/>
    <w:rsid w:val="00DA6B66"/>
    <w:rsid w:val="00DB02E4"/>
    <w:rsid w:val="00DC11A1"/>
    <w:rsid w:val="00DD5F4F"/>
    <w:rsid w:val="00DD7968"/>
    <w:rsid w:val="00DE299B"/>
    <w:rsid w:val="00E07849"/>
    <w:rsid w:val="00E206F2"/>
    <w:rsid w:val="00E713EE"/>
    <w:rsid w:val="00EB1023"/>
    <w:rsid w:val="00ED30F2"/>
    <w:rsid w:val="00EE2F78"/>
    <w:rsid w:val="00EE3937"/>
    <w:rsid w:val="00EE5924"/>
    <w:rsid w:val="00EE79DB"/>
    <w:rsid w:val="00F50D1D"/>
    <w:rsid w:val="00F75973"/>
    <w:rsid w:val="00F82DFD"/>
    <w:rsid w:val="00F841C6"/>
    <w:rsid w:val="00F8579D"/>
    <w:rsid w:val="00FA4387"/>
    <w:rsid w:val="00FD5538"/>
    <w:rsid w:val="00FF54C9"/>
    <w:rsid w:val="00FF7774"/>
    <w:rsid w:val="01612479"/>
    <w:rsid w:val="02FE20CD"/>
    <w:rsid w:val="05075793"/>
    <w:rsid w:val="05A416A7"/>
    <w:rsid w:val="07072C22"/>
    <w:rsid w:val="0D30332D"/>
    <w:rsid w:val="0D567B9C"/>
    <w:rsid w:val="14C40A87"/>
    <w:rsid w:val="16677B31"/>
    <w:rsid w:val="182C7262"/>
    <w:rsid w:val="1D886D0B"/>
    <w:rsid w:val="20DE1F83"/>
    <w:rsid w:val="24731075"/>
    <w:rsid w:val="24AF2DCF"/>
    <w:rsid w:val="25E62821"/>
    <w:rsid w:val="261C6242"/>
    <w:rsid w:val="28C74F99"/>
    <w:rsid w:val="29CE1F49"/>
    <w:rsid w:val="2C4D2C1A"/>
    <w:rsid w:val="2EF138D9"/>
    <w:rsid w:val="31A041CB"/>
    <w:rsid w:val="36427F26"/>
    <w:rsid w:val="36F15E74"/>
    <w:rsid w:val="37021484"/>
    <w:rsid w:val="3D9D16F5"/>
    <w:rsid w:val="3FA70E1B"/>
    <w:rsid w:val="403B1563"/>
    <w:rsid w:val="41576F20"/>
    <w:rsid w:val="41AF4300"/>
    <w:rsid w:val="41E33C60"/>
    <w:rsid w:val="42593CE6"/>
    <w:rsid w:val="45CA5863"/>
    <w:rsid w:val="461D5B5D"/>
    <w:rsid w:val="499248EA"/>
    <w:rsid w:val="4C6111C2"/>
    <w:rsid w:val="4CF47DE9"/>
    <w:rsid w:val="51E234E5"/>
    <w:rsid w:val="559E0172"/>
    <w:rsid w:val="57323268"/>
    <w:rsid w:val="574865E8"/>
    <w:rsid w:val="5A8C6BB6"/>
    <w:rsid w:val="637F15E3"/>
    <w:rsid w:val="657661BB"/>
    <w:rsid w:val="662D17CA"/>
    <w:rsid w:val="697C26F9"/>
    <w:rsid w:val="6B07083C"/>
    <w:rsid w:val="6FFE7AD2"/>
    <w:rsid w:val="738D1AFA"/>
    <w:rsid w:val="76927C29"/>
    <w:rsid w:val="76945895"/>
    <w:rsid w:val="791F1447"/>
    <w:rsid w:val="797D616D"/>
    <w:rsid w:val="7AA65250"/>
    <w:rsid w:val="7AEF6BF7"/>
    <w:rsid w:val="7D3C6AE7"/>
    <w:rsid w:val="7F6F746D"/>
    <w:rsid w:val="7FB35F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Normal Indent"/>
    <w:next w:val="1"/>
    <w:qFormat/>
    <w:uiPriority w:val="99"/>
    <w:pPr>
      <w:widowControl w:val="0"/>
      <w:spacing w:line="560" w:lineRule="exact"/>
      <w:ind w:firstLine="420" w:firstLineChars="200"/>
      <w:jc w:val="both"/>
    </w:pPr>
    <w:rPr>
      <w:rFonts w:ascii="Times New Roman" w:hAnsi="Times New Roman" w:eastAsia="仿宋_GB2312" w:cs="Calibri"/>
      <w:kern w:val="2"/>
      <w:sz w:val="32"/>
      <w:szCs w:val="21"/>
      <w:lang w:val="en-US" w:eastAsia="zh-CN" w:bidi="ar-SA"/>
    </w:rPr>
  </w:style>
  <w:style w:type="paragraph" w:styleId="4">
    <w:name w:val="Balloon Text"/>
    <w:basedOn w:val="1"/>
    <w:link w:val="13"/>
    <w:semiHidden/>
    <w:unhideWhenUsed/>
    <w:qFormat/>
    <w:uiPriority w:val="99"/>
    <w:rPr>
      <w:sz w:val="18"/>
      <w:szCs w:val="18"/>
    </w:rPr>
  </w:style>
  <w:style w:type="paragraph" w:styleId="5">
    <w:name w:val="footer"/>
    <w:basedOn w:val="1"/>
    <w:link w:val="12"/>
    <w:unhideWhenUsed/>
    <w:qFormat/>
    <w:uiPriority w:val="99"/>
    <w:pPr>
      <w:tabs>
        <w:tab w:val="center" w:pos="4153"/>
        <w:tab w:val="right" w:pos="8306"/>
      </w:tabs>
      <w:snapToGrid w:val="0"/>
      <w:jc w:val="left"/>
    </w:pPr>
    <w:rPr>
      <w:sz w:val="18"/>
      <w:szCs w:val="18"/>
    </w:rPr>
  </w:style>
  <w:style w:type="paragraph" w:styleId="6">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10">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1">
    <w:name w:val="页眉 Char"/>
    <w:basedOn w:val="9"/>
    <w:link w:val="6"/>
    <w:qFormat/>
    <w:uiPriority w:val="99"/>
    <w:rPr>
      <w:sz w:val="18"/>
      <w:szCs w:val="18"/>
    </w:rPr>
  </w:style>
  <w:style w:type="character" w:customStyle="1" w:styleId="12">
    <w:name w:val="页脚 Char"/>
    <w:basedOn w:val="9"/>
    <w:link w:val="5"/>
    <w:qFormat/>
    <w:uiPriority w:val="99"/>
    <w:rPr>
      <w:sz w:val="18"/>
      <w:szCs w:val="18"/>
    </w:rPr>
  </w:style>
  <w:style w:type="character" w:customStyle="1" w:styleId="13">
    <w:name w:val="批注框文本 Char"/>
    <w:basedOn w:val="9"/>
    <w:link w:val="4"/>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12</Pages>
  <Words>2483</Words>
  <Characters>2822</Characters>
  <Lines>31</Lines>
  <Paragraphs>8</Paragraphs>
  <TotalTime>9</TotalTime>
  <ScaleCrop>false</ScaleCrop>
  <LinksUpToDate>false</LinksUpToDate>
  <CharactersWithSpaces>3144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2023-05-22T08:08:00Z</dcterms:created>
  <dc:creator>符桑岚</dc:creator>
  <cp:lastModifiedBy>remember</cp:lastModifiedBy>
  <cp:lastPrinted>2022-01-17T03:20:00Z</cp:lastPrinted>
  <dcterms:modified xsi:type="dcterms:W3CDTF">2026-01-24T09:21:35Z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38280BA6C3F548D0BC3EB163BC21401B_12</vt:lpwstr>
  </property>
  <property fmtid="{D5CDD505-2E9C-101B-9397-08002B2CF9AE}" pid="4" name="KSOTemplateDocerSaveRecord">
    <vt:lpwstr>eyJoZGlkIjoiOTE3MGIzZDlkY2RhMjc2ZmQ1OTIxMzAwZTdkNjY5YmIiLCJ1c2VySWQiOiI4MzAwNDQ3MDMifQ==</vt:lpwstr>
  </property>
</Properties>
</file>