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9761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AA6C1A0">
      <w:pPr>
        <w:jc w:val="center"/>
        <w:rPr>
          <w:rFonts w:eastAsia="黑体"/>
          <w:sz w:val="72"/>
          <w:szCs w:val="72"/>
        </w:rPr>
      </w:pPr>
      <w:r>
        <w:rPr>
          <w:rFonts w:hint="eastAsia" w:eastAsia="黑体"/>
          <w:sz w:val="72"/>
          <w:szCs w:val="72"/>
        </w:rPr>
        <w:t>海南师范大学</w:t>
      </w:r>
    </w:p>
    <w:p w14:paraId="4EFB7E9B">
      <w:pPr>
        <w:jc w:val="center"/>
        <w:rPr>
          <w:rFonts w:eastAsia="黑体"/>
          <w:sz w:val="72"/>
          <w:szCs w:val="72"/>
        </w:rPr>
      </w:pPr>
      <w:r>
        <w:rPr>
          <w:rFonts w:hint="eastAsia" w:eastAsia="黑体"/>
          <w:sz w:val="72"/>
          <w:szCs w:val="72"/>
        </w:rPr>
        <w:t>专业技术资格评审表</w:t>
      </w:r>
    </w:p>
    <w:p w14:paraId="46314F50">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2025</w:t>
      </w:r>
      <w:r>
        <w:rPr>
          <w:rFonts w:hint="eastAsia" w:ascii="宋体" w:hAnsi="宋体"/>
          <w:sz w:val="52"/>
          <w:u w:val="single"/>
        </w:rPr>
        <w:t xml:space="preserve"> </w:t>
      </w:r>
      <w:r>
        <w:rPr>
          <w:rFonts w:hint="eastAsia" w:ascii="宋体" w:hAnsi="宋体"/>
          <w:sz w:val="52"/>
        </w:rPr>
        <w:t>年度）</w:t>
      </w:r>
    </w:p>
    <w:p w14:paraId="41CFACCB">
      <w:pPr>
        <w:jc w:val="center"/>
        <w:rPr>
          <w:rFonts w:ascii="宋体" w:hAnsi="宋体"/>
          <w:sz w:val="52"/>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2B3D950A">
      <w:pPr>
        <w:rPr>
          <w:sz w:val="28"/>
        </w:rPr>
      </w:pPr>
    </w:p>
    <w:p w14:paraId="0C79F294">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马克思主义学院</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    </w:t>
      </w:r>
    </w:p>
    <w:p w14:paraId="4FF8B105">
      <w:pPr>
        <w:ind w:firstLine="1960" w:firstLineChars="700"/>
        <w:rPr>
          <w:sz w:val="28"/>
        </w:rPr>
      </w:pPr>
    </w:p>
    <w:p w14:paraId="7FDF8DEC">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林书源</w:t>
      </w:r>
      <w:r>
        <w:rPr>
          <w:rFonts w:hint="eastAsia"/>
          <w:sz w:val="30"/>
          <w:u w:val="single"/>
        </w:rPr>
        <w:t xml:space="preserve">              </w:t>
      </w:r>
    </w:p>
    <w:p w14:paraId="2212FEAA">
      <w:pPr>
        <w:ind w:firstLine="1920" w:firstLineChars="800"/>
        <w:rPr>
          <w:sz w:val="24"/>
        </w:rPr>
      </w:pPr>
    </w:p>
    <w:p w14:paraId="17FA396F">
      <w:pPr>
        <w:ind w:firstLine="1920" w:firstLineChars="800"/>
        <w:rPr>
          <w:sz w:val="24"/>
          <w:u w:val="single"/>
        </w:rPr>
      </w:pPr>
      <w:r>
        <w:rPr>
          <w:rFonts w:hint="eastAsia"/>
          <w:sz w:val="24"/>
        </w:rPr>
        <w:t xml:space="preserve">现任专业   </w:t>
      </w:r>
    </w:p>
    <w:p w14:paraId="5EB5DBA2">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8"/>
          <w:u w:val="single"/>
          <w:lang w:val="en-US" w:eastAsia="zh-CN"/>
        </w:rPr>
        <w:t xml:space="preserve"> 助教 </w:t>
      </w:r>
      <w:r>
        <w:rPr>
          <w:rFonts w:hint="eastAsia"/>
          <w:sz w:val="24"/>
          <w:u w:val="single"/>
        </w:rPr>
        <w:t xml:space="preserve">                 </w:t>
      </w:r>
    </w:p>
    <w:p w14:paraId="0B1822A3">
      <w:pPr>
        <w:ind w:firstLine="1920" w:firstLineChars="800"/>
        <w:rPr>
          <w:sz w:val="24"/>
          <w:u w:val="single"/>
        </w:rPr>
      </w:pPr>
    </w:p>
    <w:p w14:paraId="3EC8501F">
      <w:pPr>
        <w:ind w:firstLine="1920" w:firstLineChars="800"/>
        <w:rPr>
          <w:sz w:val="24"/>
        </w:rPr>
      </w:pPr>
    </w:p>
    <w:p w14:paraId="2342BA15">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w:t>
      </w:r>
      <w:r>
        <w:rPr>
          <w:rFonts w:hint="eastAsia"/>
          <w:sz w:val="30"/>
          <w:u w:val="single"/>
          <w:lang w:val="en-US" w:eastAsia="zh-CN"/>
        </w:rPr>
        <w:t xml:space="preserve">思想政治教育 </w:t>
      </w:r>
      <w:r>
        <w:rPr>
          <w:rFonts w:hint="eastAsia"/>
          <w:sz w:val="24"/>
          <w:u w:val="single"/>
        </w:rPr>
        <w:t xml:space="preserve">           </w:t>
      </w:r>
    </w:p>
    <w:p w14:paraId="081A0599">
      <w:pPr>
        <w:ind w:firstLine="1920" w:firstLineChars="800"/>
        <w:rPr>
          <w:sz w:val="24"/>
        </w:rPr>
      </w:pPr>
    </w:p>
    <w:p w14:paraId="3168474C">
      <w:pPr>
        <w:ind w:firstLine="1920" w:firstLineChars="800"/>
        <w:rPr>
          <w:sz w:val="24"/>
        </w:rPr>
      </w:pPr>
    </w:p>
    <w:p w14:paraId="430BB7B6">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30"/>
          <w:u w:val="single"/>
          <w:lang w:val="en-US" w:eastAsia="zh-CN"/>
        </w:rPr>
        <w:t xml:space="preserve">讲师 </w:t>
      </w:r>
      <w:r>
        <w:rPr>
          <w:rFonts w:hint="eastAsia"/>
          <w:sz w:val="24"/>
          <w:u w:val="single"/>
        </w:rPr>
        <w:t xml:space="preserve">                  </w:t>
      </w:r>
    </w:p>
    <w:p w14:paraId="0AD9D3D2">
      <w:pPr>
        <w:ind w:firstLine="1920" w:firstLineChars="800"/>
        <w:rPr>
          <w:sz w:val="24"/>
        </w:rPr>
      </w:pPr>
    </w:p>
    <w:p w14:paraId="3A612CE7">
      <w:pPr>
        <w:ind w:firstLine="1920" w:firstLineChars="800"/>
        <w:rPr>
          <w:sz w:val="24"/>
        </w:rPr>
      </w:pPr>
    </w:p>
    <w:p w14:paraId="4CE04BA1">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30"/>
          <w:u w:val="single"/>
          <w:lang w:val="en-US" w:eastAsia="zh-CN"/>
        </w:rPr>
        <w:t xml:space="preserve"> </w:t>
      </w:r>
      <w:r>
        <w:rPr>
          <w:rFonts w:hint="eastAsia"/>
          <w:sz w:val="24"/>
          <w:u w:val="single"/>
        </w:rPr>
        <w:t xml:space="preserve">            </w:t>
      </w:r>
    </w:p>
    <w:p w14:paraId="3F340510">
      <w:pPr>
        <w:rPr>
          <w:sz w:val="24"/>
          <w:u w:val="single"/>
        </w:rPr>
      </w:pPr>
    </w:p>
    <w:p w14:paraId="0059D5EE">
      <w:pPr>
        <w:rPr>
          <w:rFonts w:hint="eastAsia"/>
          <w:sz w:val="24"/>
        </w:rPr>
      </w:pPr>
    </w:p>
    <w:p w14:paraId="3B0C8B2A">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 月 </w:t>
      </w:r>
      <w:r>
        <w:rPr>
          <w:rFonts w:hint="eastAsia"/>
          <w:sz w:val="24"/>
          <w:lang w:val="en-US" w:eastAsia="zh-CN"/>
        </w:rPr>
        <w:t>14</w:t>
      </w:r>
      <w:r>
        <w:rPr>
          <w:rFonts w:hint="eastAsia"/>
          <w:sz w:val="24"/>
        </w:rPr>
        <w:t xml:space="preserve"> 日</w:t>
      </w:r>
    </w:p>
    <w:p w14:paraId="033363C2">
      <w:pPr>
        <w:ind w:firstLine="2400" w:firstLineChars="1000"/>
        <w:rPr>
          <w:sz w:val="24"/>
        </w:rPr>
      </w:pPr>
    </w:p>
    <w:p w14:paraId="53895033">
      <w:pPr>
        <w:ind w:firstLine="2400" w:firstLineChars="1000"/>
        <w:rPr>
          <w:sz w:val="24"/>
        </w:rPr>
      </w:pPr>
    </w:p>
    <w:p w14:paraId="614006B6">
      <w:pPr>
        <w:ind w:firstLine="2400" w:firstLineChars="1000"/>
        <w:rPr>
          <w:sz w:val="24"/>
        </w:rPr>
      </w:pPr>
    </w:p>
    <w:p w14:paraId="4CA7F687">
      <w:pPr>
        <w:ind w:firstLine="3855" w:firstLineChars="1200"/>
        <w:rPr>
          <w:b/>
          <w:sz w:val="32"/>
          <w:szCs w:val="32"/>
        </w:rPr>
      </w:pPr>
      <w:r>
        <w:rPr>
          <w:rFonts w:hint="eastAsia"/>
          <w:b/>
          <w:sz w:val="32"/>
          <w:szCs w:val="32"/>
        </w:rPr>
        <w:t>海南师范大学印制</w:t>
      </w:r>
    </w:p>
    <w:p w14:paraId="2F2D9762">
      <w:pPr>
        <w:jc w:val="center"/>
        <w:rPr>
          <w:sz w:val="32"/>
        </w:rPr>
      </w:pPr>
      <w:r>
        <w:rPr>
          <w:sz w:val="32"/>
        </w:rPr>
        <w:br w:type="page"/>
      </w:r>
    </w:p>
    <w:p w14:paraId="58DE6598">
      <w:pPr>
        <w:jc w:val="center"/>
        <w:rPr>
          <w:sz w:val="32"/>
        </w:rPr>
      </w:pPr>
    </w:p>
    <w:p w14:paraId="02DF1FB8">
      <w:pPr>
        <w:jc w:val="center"/>
        <w:rPr>
          <w:rFonts w:eastAsia="黑体"/>
          <w:sz w:val="32"/>
          <w:szCs w:val="32"/>
        </w:rPr>
      </w:pPr>
      <w:r>
        <w:rPr>
          <w:rFonts w:hint="eastAsia" w:eastAsia="黑体"/>
          <w:sz w:val="32"/>
          <w:szCs w:val="32"/>
        </w:rPr>
        <w:t>填表说明</w:t>
      </w:r>
    </w:p>
    <w:p w14:paraId="4D1E4529">
      <w:pPr>
        <w:jc w:val="center"/>
        <w:rPr>
          <w:rFonts w:ascii="仿宋_GB2312" w:eastAsia="仿宋_GB2312"/>
          <w:sz w:val="32"/>
          <w:szCs w:val="32"/>
        </w:rPr>
      </w:pPr>
    </w:p>
    <w:p w14:paraId="0A1FC941">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638BC7B8">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7640C88F">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668A30B2">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6C485E45">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081E6E39">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0FDC0D11">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4CFFDCC7">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5E209B8C">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267905BA">
      <w:pPr>
        <w:rPr>
          <w:rFonts w:ascii="仿宋_GB2312" w:eastAsia="仿宋_GB2312"/>
          <w:sz w:val="32"/>
          <w:szCs w:val="32"/>
        </w:rPr>
      </w:pPr>
    </w:p>
    <w:p w14:paraId="1F155052">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p w14:paraId="6FCDB4A5">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4"/>
        <w:gridCol w:w="565"/>
        <w:gridCol w:w="566"/>
        <w:gridCol w:w="142"/>
        <w:gridCol w:w="142"/>
        <w:gridCol w:w="567"/>
        <w:gridCol w:w="283"/>
        <w:gridCol w:w="284"/>
        <w:gridCol w:w="486"/>
        <w:gridCol w:w="222"/>
        <w:gridCol w:w="1139"/>
        <w:gridCol w:w="16"/>
        <w:gridCol w:w="12"/>
        <w:gridCol w:w="251"/>
        <w:gridCol w:w="709"/>
        <w:gridCol w:w="430"/>
        <w:gridCol w:w="276"/>
        <w:gridCol w:w="574"/>
        <w:gridCol w:w="142"/>
        <w:gridCol w:w="141"/>
        <w:gridCol w:w="426"/>
        <w:gridCol w:w="285"/>
        <w:gridCol w:w="849"/>
      </w:tblGrid>
      <w:tr w14:paraId="002BB63E">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614842A5">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09AB822E">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林书源</w:t>
            </w:r>
          </w:p>
        </w:tc>
        <w:tc>
          <w:tcPr>
            <w:tcW w:w="567" w:type="dxa"/>
            <w:tcBorders>
              <w:top w:val="single" w:color="000000" w:sz="4" w:space="0"/>
              <w:left w:val="nil"/>
              <w:bottom w:val="single" w:color="000000" w:sz="4" w:space="0"/>
              <w:right w:val="single" w:color="000000" w:sz="4" w:space="0"/>
            </w:tcBorders>
            <w:vAlign w:val="center"/>
          </w:tcPr>
          <w:p w14:paraId="4455C3D9">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3CD274C8">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男</w:t>
            </w:r>
          </w:p>
        </w:tc>
        <w:tc>
          <w:tcPr>
            <w:tcW w:w="708" w:type="dxa"/>
            <w:gridSpan w:val="2"/>
            <w:tcBorders>
              <w:top w:val="single" w:color="000000" w:sz="4" w:space="0"/>
              <w:left w:val="nil"/>
              <w:bottom w:val="nil"/>
              <w:right w:val="single" w:color="000000" w:sz="4" w:space="0"/>
            </w:tcBorders>
            <w:vAlign w:val="center"/>
          </w:tcPr>
          <w:p w14:paraId="68F11900">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0F886C0C">
            <w:pPr>
              <w:widowControl/>
              <w:jc w:val="center"/>
              <w:rPr>
                <w:rFonts w:hint="default" w:ascii="宋体" w:hAnsi="宋体" w:cs="Arial" w:eastAsiaTheme="minorEastAsia"/>
                <w:color w:val="000000"/>
                <w:kern w:val="0"/>
                <w:szCs w:val="21"/>
                <w:lang w:val="en-US" w:eastAsia="zh-CN"/>
              </w:rPr>
            </w:pPr>
          </w:p>
        </w:tc>
        <w:tc>
          <w:tcPr>
            <w:tcW w:w="709" w:type="dxa"/>
            <w:tcBorders>
              <w:top w:val="single" w:color="000000" w:sz="4" w:space="0"/>
              <w:left w:val="single" w:color="auto" w:sz="4" w:space="0"/>
              <w:bottom w:val="single" w:color="000000" w:sz="4" w:space="0"/>
              <w:right w:val="single" w:color="auto" w:sz="4" w:space="0"/>
            </w:tcBorders>
            <w:vAlign w:val="center"/>
          </w:tcPr>
          <w:p w14:paraId="65795CE9">
            <w:pPr>
              <w:widowControl/>
              <w:jc w:val="center"/>
              <w:rPr>
                <w:rFonts w:ascii="宋体" w:hAnsi="宋体" w:cs="Arial"/>
                <w:color w:val="000000"/>
                <w:kern w:val="0"/>
                <w:szCs w:val="21"/>
              </w:rPr>
            </w:pPr>
            <w:r>
              <w:rPr>
                <w:rFonts w:hint="eastAsia" w:ascii="宋体" w:hAnsi="宋体" w:cs="Arial"/>
                <w:color w:val="000000"/>
                <w:kern w:val="0"/>
                <w:szCs w:val="21"/>
              </w:rPr>
              <w:t>政治</w:t>
            </w:r>
          </w:p>
          <w:p w14:paraId="0CF522A4">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799C5951">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中共党员</w:t>
            </w:r>
          </w:p>
        </w:tc>
        <w:tc>
          <w:tcPr>
            <w:tcW w:w="1843" w:type="dxa"/>
            <w:gridSpan w:val="5"/>
            <w:vMerge w:val="restart"/>
            <w:tcBorders>
              <w:top w:val="single" w:color="000000" w:sz="4" w:space="0"/>
              <w:left w:val="nil"/>
              <w:right w:val="single" w:color="000000" w:sz="4" w:space="0"/>
            </w:tcBorders>
            <w:vAlign w:val="center"/>
          </w:tcPr>
          <w:p w14:paraId="6CD1036E">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inline distT="0" distB="0" distL="114300" distR="114300">
                  <wp:extent cx="1031240" cy="1443990"/>
                  <wp:effectExtent l="0" t="0" r="5080" b="3810"/>
                  <wp:docPr id="3" name="图片 3" descr="8c12d00ee2ba1c2c56636c39558b76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c12d00ee2ba1c2c56636c39558b763d"/>
                          <pic:cNvPicPr>
                            <a:picLocks noChangeAspect="1"/>
                          </pic:cNvPicPr>
                        </pic:nvPicPr>
                        <pic:blipFill>
                          <a:blip r:embed="rId6"/>
                          <a:stretch>
                            <a:fillRect/>
                          </a:stretch>
                        </pic:blipFill>
                        <pic:spPr>
                          <a:xfrm>
                            <a:off x="0" y="0"/>
                            <a:ext cx="1031240" cy="1443990"/>
                          </a:xfrm>
                          <a:prstGeom prst="rect">
                            <a:avLst/>
                          </a:prstGeom>
                        </pic:spPr>
                      </pic:pic>
                    </a:graphicData>
                  </a:graphic>
                </wp:inline>
              </w:drawing>
            </w:r>
          </w:p>
        </w:tc>
      </w:tr>
      <w:tr w14:paraId="13833F80">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803D">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曾用名</w:t>
            </w:r>
          </w:p>
        </w:tc>
        <w:tc>
          <w:tcPr>
            <w:tcW w:w="1415" w:type="dxa"/>
            <w:gridSpan w:val="4"/>
            <w:tcBorders>
              <w:top w:val="single" w:color="000000" w:sz="4" w:space="0"/>
              <w:left w:val="nil"/>
              <w:bottom w:val="single" w:color="000000" w:sz="4" w:space="0"/>
              <w:right w:val="single" w:color="000000" w:sz="4" w:space="0"/>
            </w:tcBorders>
            <w:shd w:val="clear" w:color="auto" w:fill="auto"/>
            <w:vAlign w:val="center"/>
          </w:tcPr>
          <w:p w14:paraId="2F45B0AB">
            <w:pPr>
              <w:widowControl/>
              <w:jc w:val="center"/>
              <w:rPr>
                <w:rFonts w:ascii="宋体" w:hAnsi="宋体" w:cs="Arial" w:eastAsiaTheme="minorEastAsia"/>
                <w:kern w:val="0"/>
                <w:sz w:val="21"/>
                <w:szCs w:val="21"/>
                <w:lang w:val="en-US" w:eastAsia="zh-CN" w:bidi="ar-SA"/>
              </w:rPr>
            </w:pPr>
          </w:p>
        </w:tc>
        <w:tc>
          <w:tcPr>
            <w:tcW w:w="567" w:type="dxa"/>
            <w:tcBorders>
              <w:top w:val="single" w:color="000000" w:sz="4" w:space="0"/>
              <w:left w:val="nil"/>
              <w:bottom w:val="single" w:color="000000" w:sz="4" w:space="0"/>
              <w:right w:val="single" w:color="000000" w:sz="4" w:space="0"/>
            </w:tcBorders>
            <w:shd w:val="clear" w:color="auto" w:fill="auto"/>
            <w:vAlign w:val="center"/>
          </w:tcPr>
          <w:p w14:paraId="538B1D45">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shd w:val="clear" w:color="auto" w:fill="auto"/>
            <w:vAlign w:val="center"/>
          </w:tcPr>
          <w:p w14:paraId="47735F5C">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汉族</w:t>
            </w:r>
          </w:p>
        </w:tc>
        <w:tc>
          <w:tcPr>
            <w:tcW w:w="708" w:type="dxa"/>
            <w:gridSpan w:val="2"/>
            <w:tcBorders>
              <w:top w:val="single" w:color="000000" w:sz="4" w:space="0"/>
              <w:left w:val="nil"/>
              <w:bottom w:val="nil"/>
              <w:right w:val="single" w:color="000000" w:sz="4" w:space="0"/>
            </w:tcBorders>
            <w:shd w:val="clear" w:color="auto" w:fill="auto"/>
            <w:vAlign w:val="center"/>
          </w:tcPr>
          <w:p w14:paraId="170F3808">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shd w:val="clear" w:color="auto" w:fill="auto"/>
            <w:vAlign w:val="center"/>
          </w:tcPr>
          <w:p w14:paraId="539834B3">
            <w:pPr>
              <w:widowControl/>
              <w:jc w:val="center"/>
              <w:rPr>
                <w:rFonts w:hint="default" w:ascii="宋体" w:hAnsi="宋体" w:cs="Arial" w:eastAsiaTheme="minorEastAsia"/>
                <w:kern w:val="0"/>
                <w:sz w:val="21"/>
                <w:szCs w:val="21"/>
                <w:lang w:val="en-US" w:eastAsia="zh-CN" w:bidi="ar-SA"/>
              </w:rPr>
            </w:pPr>
          </w:p>
        </w:tc>
        <w:tc>
          <w:tcPr>
            <w:tcW w:w="709" w:type="dxa"/>
            <w:tcBorders>
              <w:top w:val="single" w:color="000000" w:sz="4" w:space="0"/>
              <w:left w:val="single" w:color="auto" w:sz="4" w:space="0"/>
              <w:bottom w:val="single" w:color="000000" w:sz="4" w:space="0"/>
              <w:right w:val="single" w:color="auto" w:sz="4" w:space="0"/>
            </w:tcBorders>
            <w:shd w:val="clear" w:color="auto" w:fill="auto"/>
            <w:vAlign w:val="center"/>
          </w:tcPr>
          <w:p w14:paraId="01158D74">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身体状况</w:t>
            </w:r>
          </w:p>
        </w:tc>
        <w:tc>
          <w:tcPr>
            <w:tcW w:w="1280"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18782A0">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健康</w:t>
            </w:r>
          </w:p>
        </w:tc>
        <w:tc>
          <w:tcPr>
            <w:tcW w:w="1843" w:type="dxa"/>
            <w:gridSpan w:val="5"/>
            <w:vMerge w:val="continue"/>
            <w:tcBorders>
              <w:left w:val="nil"/>
              <w:right w:val="single" w:color="000000" w:sz="4" w:space="0"/>
            </w:tcBorders>
            <w:vAlign w:val="center"/>
          </w:tcPr>
          <w:p w14:paraId="303D39DA">
            <w:pPr>
              <w:widowControl/>
              <w:jc w:val="center"/>
              <w:rPr>
                <w:rFonts w:hint="eastAsia" w:ascii="宋体" w:hAnsi="宋体" w:cs="Arial"/>
                <w:color w:val="000000"/>
                <w:kern w:val="0"/>
                <w:szCs w:val="21"/>
              </w:rPr>
            </w:pPr>
          </w:p>
        </w:tc>
      </w:tr>
      <w:tr w14:paraId="163C0A8F">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767BE15D">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3C3D35AF">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高等学校教师资格</w:t>
            </w:r>
          </w:p>
          <w:p w14:paraId="49576931">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马克思主义理论与思想政治教育</w:t>
            </w:r>
          </w:p>
        </w:tc>
        <w:tc>
          <w:tcPr>
            <w:tcW w:w="992" w:type="dxa"/>
            <w:gridSpan w:val="3"/>
            <w:tcBorders>
              <w:top w:val="single" w:color="000000" w:sz="4" w:space="0"/>
              <w:left w:val="nil"/>
              <w:bottom w:val="single" w:color="000000" w:sz="4" w:space="0"/>
              <w:right w:val="single" w:color="000000" w:sz="4" w:space="0"/>
            </w:tcBorders>
            <w:vAlign w:val="center"/>
          </w:tcPr>
          <w:p w14:paraId="261146C3">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31121D72">
            <w:pPr>
              <w:widowControl/>
              <w:jc w:val="center"/>
              <w:rPr>
                <w:rFonts w:hint="default" w:ascii="宋体" w:hAnsi="宋体" w:cs="Arial" w:eastAsiaTheme="minorEastAsia"/>
                <w:color w:val="000000"/>
                <w:kern w:val="0"/>
                <w:szCs w:val="21"/>
                <w:lang w:val="en-US" w:eastAsia="zh-CN"/>
              </w:rPr>
            </w:pPr>
            <w:bookmarkStart w:id="0" w:name="_GoBack"/>
            <w:bookmarkEnd w:id="0"/>
          </w:p>
        </w:tc>
        <w:tc>
          <w:tcPr>
            <w:tcW w:w="1843" w:type="dxa"/>
            <w:gridSpan w:val="5"/>
            <w:vMerge w:val="continue"/>
            <w:tcBorders>
              <w:top w:val="single" w:color="000000" w:sz="4" w:space="0"/>
              <w:left w:val="nil"/>
              <w:right w:val="single" w:color="000000" w:sz="4" w:space="0"/>
            </w:tcBorders>
            <w:vAlign w:val="center"/>
          </w:tcPr>
          <w:p w14:paraId="00A77D65">
            <w:pPr>
              <w:widowControl/>
              <w:jc w:val="left"/>
              <w:rPr>
                <w:rFonts w:ascii="宋体" w:hAnsi="宋体" w:cs="Arial"/>
                <w:color w:val="000000"/>
                <w:kern w:val="0"/>
                <w:szCs w:val="21"/>
              </w:rPr>
            </w:pPr>
          </w:p>
        </w:tc>
      </w:tr>
      <w:tr w14:paraId="716CAD0E">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539332F">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51CE23AE">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2F7436E3">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海南大学</w:t>
            </w:r>
          </w:p>
        </w:tc>
        <w:tc>
          <w:tcPr>
            <w:tcW w:w="850" w:type="dxa"/>
            <w:gridSpan w:val="2"/>
            <w:tcBorders>
              <w:top w:val="single" w:color="000000" w:sz="4" w:space="0"/>
              <w:left w:val="nil"/>
              <w:bottom w:val="single" w:color="000000" w:sz="4" w:space="0"/>
              <w:right w:val="single" w:color="000000" w:sz="4" w:space="0"/>
            </w:tcBorders>
            <w:vAlign w:val="center"/>
          </w:tcPr>
          <w:p w14:paraId="1DAB89B5">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3"/>
            <w:tcBorders>
              <w:top w:val="single" w:color="000000" w:sz="4" w:space="0"/>
              <w:left w:val="nil"/>
              <w:bottom w:val="single" w:color="000000" w:sz="4" w:space="0"/>
              <w:right w:val="single" w:color="000000" w:sz="4" w:space="0"/>
            </w:tcBorders>
            <w:vAlign w:val="center"/>
          </w:tcPr>
          <w:p w14:paraId="6722DEA9">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硕士研究生</w:t>
            </w:r>
          </w:p>
        </w:tc>
        <w:tc>
          <w:tcPr>
            <w:tcW w:w="1155" w:type="dxa"/>
            <w:gridSpan w:val="2"/>
            <w:tcBorders>
              <w:top w:val="single" w:color="000000" w:sz="4" w:space="0"/>
              <w:left w:val="nil"/>
              <w:bottom w:val="single" w:color="000000" w:sz="4" w:space="0"/>
              <w:right w:val="single" w:color="000000" w:sz="4" w:space="0"/>
            </w:tcBorders>
            <w:vAlign w:val="center"/>
          </w:tcPr>
          <w:p w14:paraId="1E38C886">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50DE8376">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新闻与传播</w:t>
            </w:r>
          </w:p>
        </w:tc>
        <w:tc>
          <w:tcPr>
            <w:tcW w:w="1843" w:type="dxa"/>
            <w:gridSpan w:val="5"/>
            <w:vMerge w:val="continue"/>
            <w:tcBorders>
              <w:top w:val="single" w:color="000000" w:sz="4" w:space="0"/>
              <w:left w:val="nil"/>
              <w:right w:val="single" w:color="000000" w:sz="4" w:space="0"/>
            </w:tcBorders>
            <w:vAlign w:val="center"/>
          </w:tcPr>
          <w:p w14:paraId="002D5B87">
            <w:pPr>
              <w:widowControl/>
              <w:jc w:val="left"/>
              <w:rPr>
                <w:rFonts w:ascii="宋体" w:hAnsi="宋体" w:cs="Arial"/>
                <w:color w:val="000000"/>
                <w:kern w:val="0"/>
                <w:szCs w:val="21"/>
              </w:rPr>
            </w:pPr>
          </w:p>
        </w:tc>
      </w:tr>
      <w:tr w14:paraId="09352E33">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7ED388B">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31997EE0">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海南师范大学</w:t>
            </w:r>
          </w:p>
        </w:tc>
        <w:tc>
          <w:tcPr>
            <w:tcW w:w="850" w:type="dxa"/>
            <w:gridSpan w:val="2"/>
            <w:vAlign w:val="center"/>
          </w:tcPr>
          <w:p w14:paraId="21E40D42">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3"/>
            <w:tcBorders>
              <w:top w:val="single" w:color="000000" w:sz="4" w:space="0"/>
              <w:left w:val="single" w:color="000000" w:sz="4" w:space="0"/>
              <w:bottom w:val="single" w:color="000000" w:sz="4" w:space="0"/>
              <w:right w:val="single" w:color="auto" w:sz="4" w:space="0"/>
            </w:tcBorders>
            <w:vAlign w:val="center"/>
          </w:tcPr>
          <w:p w14:paraId="606EE61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2020年8月</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2809C130">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535" w:type="dxa"/>
            <w:gridSpan w:val="8"/>
            <w:tcBorders>
              <w:top w:val="single" w:color="000000" w:sz="4" w:space="0"/>
              <w:left w:val="nil"/>
              <w:bottom w:val="single" w:color="000000" w:sz="4" w:space="0"/>
              <w:right w:val="single" w:color="000000" w:sz="4" w:space="0"/>
            </w:tcBorders>
            <w:vAlign w:val="center"/>
          </w:tcPr>
          <w:p w14:paraId="5BF16067">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马克思主义理论与思想政治教育</w:t>
            </w:r>
          </w:p>
        </w:tc>
        <w:tc>
          <w:tcPr>
            <w:tcW w:w="711" w:type="dxa"/>
            <w:gridSpan w:val="2"/>
            <w:tcBorders>
              <w:top w:val="single" w:color="000000" w:sz="4" w:space="0"/>
              <w:left w:val="nil"/>
              <w:bottom w:val="single" w:color="000000" w:sz="4" w:space="0"/>
              <w:right w:val="single" w:color="000000" w:sz="4" w:space="0"/>
            </w:tcBorders>
            <w:vAlign w:val="center"/>
          </w:tcPr>
          <w:p w14:paraId="669DCD51">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77DF9E3C">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正常 晋升</w:t>
            </w:r>
          </w:p>
        </w:tc>
      </w:tr>
      <w:tr w14:paraId="00FE54BB">
        <w:tblPrEx>
          <w:tblCellMar>
            <w:top w:w="0" w:type="dxa"/>
            <w:left w:w="108" w:type="dxa"/>
            <w:bottom w:w="0" w:type="dxa"/>
            <w:right w:w="108" w:type="dxa"/>
          </w:tblCellMar>
        </w:tblPrEx>
        <w:trPr>
          <w:trHeight w:val="658" w:hRule="atLeast"/>
        </w:trPr>
        <w:tc>
          <w:tcPr>
            <w:tcW w:w="1274" w:type="dxa"/>
            <w:tcBorders>
              <w:left w:val="single" w:color="000000" w:sz="4" w:space="0"/>
              <w:bottom w:val="single" w:color="000000" w:sz="4" w:space="0"/>
              <w:right w:val="single" w:color="000000" w:sz="4" w:space="0"/>
            </w:tcBorders>
            <w:vAlign w:val="center"/>
          </w:tcPr>
          <w:p w14:paraId="33096F61">
            <w:pPr>
              <w:widowControl/>
              <w:jc w:val="center"/>
              <w:rPr>
                <w:rFonts w:ascii="宋体" w:hAnsi="宋体" w:cs="Arial"/>
                <w:color w:val="000000"/>
                <w:kern w:val="0"/>
                <w:szCs w:val="21"/>
              </w:rPr>
            </w:pPr>
            <w:r>
              <w:rPr>
                <w:rFonts w:hint="eastAsia" w:ascii="宋体" w:hAnsi="宋体" w:cs="Arial"/>
                <w:kern w:val="0"/>
                <w:szCs w:val="21"/>
              </w:rPr>
              <w:t>现专业技术资格</w:t>
            </w:r>
          </w:p>
        </w:tc>
        <w:tc>
          <w:tcPr>
            <w:tcW w:w="3257" w:type="dxa"/>
            <w:gridSpan w:val="9"/>
            <w:tcBorders>
              <w:top w:val="single" w:color="000000" w:sz="4" w:space="0"/>
              <w:left w:val="nil"/>
              <w:bottom w:val="single" w:color="000000" w:sz="4" w:space="0"/>
              <w:right w:val="single" w:color="auto" w:sz="4" w:space="0"/>
            </w:tcBorders>
            <w:vAlign w:val="center"/>
          </w:tcPr>
          <w:p w14:paraId="3067316C">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资格名称：</w:t>
            </w:r>
          </w:p>
          <w:p w14:paraId="3A498B0F">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取得时间：</w:t>
            </w:r>
          </w:p>
          <w:p w14:paraId="2D61F22B">
            <w:pPr>
              <w:widowControl/>
              <w:jc w:val="both"/>
              <w:rPr>
                <w:rFonts w:ascii="宋体" w:hAnsi="宋体" w:cs="Arial"/>
                <w:color w:val="000000"/>
                <w:kern w:val="0"/>
                <w:szCs w:val="21"/>
              </w:rPr>
            </w:pPr>
            <w:r>
              <w:rPr>
                <w:rFonts w:hint="eastAsia" w:ascii="宋体" w:hAnsi="宋体" w:cs="Arial"/>
                <w:kern w:val="0"/>
                <w:szCs w:val="21"/>
                <w:lang w:val="en-US" w:eastAsia="zh-CN"/>
              </w:rPr>
              <w:t>审批机关：</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5954465C">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8"/>
            <w:tcBorders>
              <w:top w:val="single" w:color="000000" w:sz="4" w:space="0"/>
              <w:left w:val="nil"/>
              <w:bottom w:val="single" w:color="000000" w:sz="4" w:space="0"/>
              <w:right w:val="single" w:color="000000" w:sz="4" w:space="0"/>
            </w:tcBorders>
            <w:vAlign w:val="center"/>
          </w:tcPr>
          <w:p w14:paraId="3D69E14F">
            <w:pPr>
              <w:widowControl/>
              <w:jc w:val="center"/>
              <w:rPr>
                <w:rFonts w:ascii="宋体" w:hAnsi="宋体" w:cs="Arial"/>
                <w:color w:val="000000"/>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c>
          <w:tcPr>
            <w:tcW w:w="711" w:type="dxa"/>
            <w:gridSpan w:val="2"/>
            <w:tcBorders>
              <w:top w:val="single" w:color="000000" w:sz="4" w:space="0"/>
              <w:left w:val="nil"/>
              <w:bottom w:val="single" w:color="000000" w:sz="4" w:space="0"/>
              <w:right w:val="single" w:color="auto" w:sz="4" w:space="0"/>
            </w:tcBorders>
            <w:vAlign w:val="center"/>
          </w:tcPr>
          <w:p w14:paraId="1F0EB8C0">
            <w:pPr>
              <w:widowControl/>
              <w:jc w:val="center"/>
              <w:rPr>
                <w:rFonts w:ascii="宋体" w:hAnsi="宋体" w:cs="Arial"/>
                <w:color w:val="000000"/>
                <w:kern w:val="0"/>
                <w:szCs w:val="21"/>
              </w:rPr>
            </w:pPr>
            <w:r>
              <w:rPr>
                <w:rFonts w:hint="eastAsia" w:ascii="宋体" w:hAnsi="宋体" w:cs="Arial"/>
                <w:color w:val="000000"/>
                <w:kern w:val="0"/>
                <w:szCs w:val="21"/>
              </w:rPr>
              <w:t>外语</w:t>
            </w:r>
          </w:p>
          <w:p w14:paraId="25BFE614">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17440D06">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良好</w:t>
            </w:r>
          </w:p>
        </w:tc>
      </w:tr>
      <w:tr w14:paraId="49E03389">
        <w:tblPrEx>
          <w:tblCellMar>
            <w:top w:w="0" w:type="dxa"/>
            <w:left w:w="108" w:type="dxa"/>
            <w:bottom w:w="0" w:type="dxa"/>
            <w:right w:w="108" w:type="dxa"/>
          </w:tblCellMar>
        </w:tblPrEx>
        <w:trPr>
          <w:trHeight w:val="529"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47092E2">
            <w:pPr>
              <w:widowControl/>
              <w:jc w:val="center"/>
              <w:rPr>
                <w:rFonts w:hint="eastAsia" w:ascii="宋体" w:hAnsi="宋体" w:cs="Arial"/>
                <w:kern w:val="0"/>
                <w:szCs w:val="21"/>
              </w:rPr>
            </w:pPr>
            <w:r>
              <w:rPr>
                <w:rFonts w:hint="eastAsia" w:ascii="宋体" w:hAnsi="宋体" w:cs="Arial"/>
                <w:kern w:val="0"/>
                <w:szCs w:val="21"/>
              </w:rPr>
              <w:t>现任专业技术职务</w:t>
            </w:r>
          </w:p>
          <w:p w14:paraId="0CA08B2E">
            <w:pPr>
              <w:widowControl/>
              <w:jc w:val="center"/>
              <w:rPr>
                <w:rFonts w:ascii="宋体" w:hAnsi="宋体" w:cs="Arial"/>
                <w:color w:val="000000"/>
                <w:kern w:val="0"/>
                <w:szCs w:val="21"/>
              </w:rPr>
            </w:pPr>
            <w:r>
              <w:rPr>
                <w:rFonts w:hint="eastAsia" w:ascii="宋体" w:hAnsi="宋体" w:cs="Arial"/>
                <w:kern w:val="0"/>
                <w:szCs w:val="21"/>
              </w:rPr>
              <w:t>聘任时间及聘任单位</w:t>
            </w:r>
          </w:p>
        </w:tc>
        <w:tc>
          <w:tcPr>
            <w:tcW w:w="3257" w:type="dxa"/>
            <w:gridSpan w:val="9"/>
            <w:tcBorders>
              <w:top w:val="single" w:color="000000" w:sz="4" w:space="0"/>
              <w:left w:val="nil"/>
              <w:bottom w:val="single" w:color="000000" w:sz="4" w:space="0"/>
              <w:right w:val="single" w:color="000000" w:sz="4" w:space="0"/>
            </w:tcBorders>
            <w:vAlign w:val="center"/>
          </w:tcPr>
          <w:p w14:paraId="1AAF07BA">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2020年8月</w:t>
            </w:r>
          </w:p>
          <w:p w14:paraId="7AAE26FE">
            <w:pPr>
              <w:widowControl/>
              <w:jc w:val="left"/>
              <w:rPr>
                <w:rFonts w:hint="default" w:ascii="宋体" w:hAnsi="宋体" w:cs="Arial" w:eastAsiaTheme="minorEastAsia"/>
                <w:color w:val="000000"/>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教育学院</w:t>
            </w:r>
          </w:p>
        </w:tc>
        <w:tc>
          <w:tcPr>
            <w:tcW w:w="1155" w:type="dxa"/>
            <w:gridSpan w:val="2"/>
            <w:tcBorders>
              <w:top w:val="single" w:color="000000" w:sz="4" w:space="0"/>
              <w:left w:val="nil"/>
              <w:bottom w:val="single" w:color="000000" w:sz="4" w:space="0"/>
              <w:right w:val="single" w:color="000000" w:sz="4" w:space="0"/>
            </w:tcBorders>
            <w:vAlign w:val="center"/>
          </w:tcPr>
          <w:p w14:paraId="3C7F4A12">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78028722">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5</w:t>
            </w:r>
            <w:r>
              <w:rPr>
                <w:rFonts w:hint="eastAsia" w:ascii="宋体" w:hAnsi="宋体" w:cs="Arial"/>
                <w:color w:val="000000"/>
                <w:kern w:val="0"/>
                <w:szCs w:val="21"/>
              </w:rPr>
              <w:t xml:space="preserve">年 </w:t>
            </w:r>
            <w:r>
              <w:rPr>
                <w:rFonts w:hint="eastAsia" w:ascii="宋体" w:hAnsi="宋体" w:cs="Arial"/>
                <w:color w:val="000000"/>
                <w:kern w:val="0"/>
                <w:szCs w:val="21"/>
                <w:lang w:val="en-US" w:eastAsia="zh-CN"/>
              </w:rPr>
              <w:t>4</w:t>
            </w:r>
            <w:r>
              <w:rPr>
                <w:rFonts w:hint="eastAsia" w:ascii="宋体" w:hAnsi="宋体" w:cs="Arial"/>
                <w:color w:val="000000"/>
                <w:kern w:val="0"/>
                <w:szCs w:val="21"/>
              </w:rPr>
              <w:t>个月</w:t>
            </w:r>
          </w:p>
        </w:tc>
        <w:tc>
          <w:tcPr>
            <w:tcW w:w="857" w:type="dxa"/>
            <w:gridSpan w:val="3"/>
            <w:tcBorders>
              <w:right w:val="single" w:color="auto" w:sz="4" w:space="0"/>
            </w:tcBorders>
            <w:vAlign w:val="center"/>
          </w:tcPr>
          <w:p w14:paraId="6FADAF58">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29F7408A">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高等学校教师资格</w:t>
            </w:r>
          </w:p>
        </w:tc>
      </w:tr>
      <w:tr w14:paraId="5860500A">
        <w:tblPrEx>
          <w:tblCellMar>
            <w:top w:w="0" w:type="dxa"/>
            <w:left w:w="108" w:type="dxa"/>
            <w:bottom w:w="0" w:type="dxa"/>
            <w:right w:w="108" w:type="dxa"/>
          </w:tblCellMar>
        </w:tblPrEx>
        <w:trPr>
          <w:trHeight w:val="65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637A915">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4412" w:type="dxa"/>
            <w:gridSpan w:val="11"/>
            <w:tcBorders>
              <w:top w:val="single" w:color="000000" w:sz="4" w:space="0"/>
              <w:left w:val="nil"/>
              <w:bottom w:val="single" w:color="000000" w:sz="4" w:space="0"/>
              <w:right w:val="single" w:color="000000" w:sz="4" w:space="0"/>
            </w:tcBorders>
            <w:vAlign w:val="center"/>
          </w:tcPr>
          <w:p w14:paraId="647FDF5D">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思想政治教育</w:t>
            </w:r>
          </w:p>
        </w:tc>
        <w:tc>
          <w:tcPr>
            <w:tcW w:w="1678" w:type="dxa"/>
            <w:gridSpan w:val="5"/>
            <w:tcBorders>
              <w:top w:val="single" w:color="000000" w:sz="4" w:space="0"/>
              <w:left w:val="nil"/>
              <w:bottom w:val="single" w:color="000000" w:sz="4" w:space="0"/>
              <w:right w:val="single" w:color="000000" w:sz="4" w:space="0"/>
            </w:tcBorders>
            <w:vAlign w:val="center"/>
          </w:tcPr>
          <w:p w14:paraId="10EFC7E1">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211668CD">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专职思政讲师</w:t>
            </w:r>
          </w:p>
        </w:tc>
      </w:tr>
      <w:tr w14:paraId="515CB9F3">
        <w:tblPrEx>
          <w:tblCellMar>
            <w:top w:w="0" w:type="dxa"/>
            <w:left w:w="108" w:type="dxa"/>
            <w:bottom w:w="0" w:type="dxa"/>
            <w:right w:w="108" w:type="dxa"/>
          </w:tblCellMar>
        </w:tblPrEx>
        <w:trPr>
          <w:trHeight w:val="1094" w:hRule="atLeast"/>
        </w:trPr>
        <w:tc>
          <w:tcPr>
            <w:tcW w:w="1274" w:type="dxa"/>
            <w:tcBorders>
              <w:top w:val="single" w:color="000000" w:sz="4" w:space="0"/>
              <w:left w:val="single" w:color="000000" w:sz="4" w:space="0"/>
              <w:bottom w:val="single" w:color="auto" w:sz="4" w:space="0"/>
              <w:right w:val="single" w:color="000000" w:sz="4" w:space="0"/>
            </w:tcBorders>
            <w:vAlign w:val="center"/>
          </w:tcPr>
          <w:p w14:paraId="5BA2E5DB">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8507" w:type="dxa"/>
            <w:gridSpan w:val="22"/>
            <w:tcBorders>
              <w:top w:val="single" w:color="000000" w:sz="4" w:space="0"/>
              <w:left w:val="nil"/>
              <w:bottom w:val="single" w:color="auto" w:sz="4" w:space="0"/>
              <w:right w:val="single" w:color="000000" w:sz="4" w:space="0"/>
            </w:tcBorders>
            <w:vAlign w:val="center"/>
          </w:tcPr>
          <w:p w14:paraId="1B0A84B9">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w:t>
            </w:r>
          </w:p>
        </w:tc>
      </w:tr>
      <w:tr w14:paraId="28581E7E">
        <w:tblPrEx>
          <w:tblCellMar>
            <w:top w:w="0" w:type="dxa"/>
            <w:left w:w="108" w:type="dxa"/>
            <w:bottom w:w="0" w:type="dxa"/>
            <w:right w:w="108" w:type="dxa"/>
          </w:tblCellMar>
        </w:tblPrEx>
        <w:trPr>
          <w:trHeight w:val="657" w:hRule="atLeast"/>
        </w:trPr>
        <w:tc>
          <w:tcPr>
            <w:tcW w:w="9781" w:type="dxa"/>
            <w:gridSpan w:val="23"/>
            <w:tcBorders>
              <w:top w:val="single" w:color="000000" w:sz="4" w:space="0"/>
              <w:left w:val="single" w:color="000000" w:sz="4" w:space="0"/>
              <w:bottom w:val="single" w:color="000000" w:sz="4" w:space="0"/>
              <w:right w:val="single" w:color="000000" w:sz="4" w:space="0"/>
            </w:tcBorders>
            <w:vAlign w:val="center"/>
          </w:tcPr>
          <w:p w14:paraId="3596C34D">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0B6FD762">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47781CC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75A8B90">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00848EE5">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49066B8E">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389" w:type="dxa"/>
            <w:gridSpan w:val="4"/>
            <w:tcBorders>
              <w:top w:val="single" w:color="000000" w:sz="4" w:space="0"/>
              <w:left w:val="nil"/>
              <w:bottom w:val="single" w:color="000000" w:sz="4" w:space="0"/>
              <w:right w:val="single" w:color="auto" w:sz="4" w:space="0"/>
            </w:tcBorders>
            <w:vAlign w:val="center"/>
          </w:tcPr>
          <w:p w14:paraId="74193A21">
            <w:pPr>
              <w:widowControl/>
              <w:jc w:val="center"/>
              <w:rPr>
                <w:rFonts w:ascii="宋体" w:hAnsi="宋体" w:cs="Arial"/>
                <w:kern w:val="0"/>
                <w:szCs w:val="21"/>
              </w:rPr>
            </w:pPr>
            <w:r>
              <w:rPr>
                <w:rFonts w:hint="eastAsia" w:ascii="宋体" w:hAnsi="宋体" w:cs="Arial"/>
                <w:kern w:val="0"/>
                <w:szCs w:val="21"/>
              </w:rPr>
              <w:t>学习院系及专业</w:t>
            </w:r>
          </w:p>
        </w:tc>
        <w:tc>
          <w:tcPr>
            <w:tcW w:w="1390" w:type="dxa"/>
            <w:gridSpan w:val="3"/>
            <w:tcBorders>
              <w:top w:val="single" w:color="000000" w:sz="4" w:space="0"/>
              <w:left w:val="nil"/>
              <w:bottom w:val="single" w:color="000000" w:sz="4" w:space="0"/>
              <w:right w:val="single" w:color="auto" w:sz="4" w:space="0"/>
            </w:tcBorders>
            <w:vAlign w:val="center"/>
          </w:tcPr>
          <w:p w14:paraId="53929F9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D1C9070">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7189AD44">
            <w:pPr>
              <w:widowControl/>
              <w:jc w:val="center"/>
              <w:rPr>
                <w:rFonts w:ascii="宋体" w:hAnsi="宋体" w:cs="Arial"/>
                <w:color w:val="000000"/>
                <w:kern w:val="0"/>
                <w:szCs w:val="21"/>
              </w:rPr>
            </w:pPr>
            <w:r>
              <w:rPr>
                <w:rFonts w:hint="eastAsia" w:ascii="宋体" w:hAnsi="宋体" w:cs="Arial"/>
                <w:color w:val="000000"/>
                <w:kern w:val="0"/>
                <w:szCs w:val="21"/>
              </w:rPr>
              <w:t>国</w:t>
            </w:r>
          </w:p>
          <w:p w14:paraId="6C02B219">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CC49758">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73C0AD7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9E3A13E">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2013年9月-2017年6月</w:t>
            </w:r>
          </w:p>
        </w:tc>
        <w:tc>
          <w:tcPr>
            <w:tcW w:w="708" w:type="dxa"/>
            <w:gridSpan w:val="2"/>
            <w:tcBorders>
              <w:top w:val="single" w:color="000000" w:sz="4" w:space="0"/>
              <w:left w:val="nil"/>
              <w:bottom w:val="single" w:color="000000" w:sz="4" w:space="0"/>
              <w:right w:val="single" w:color="auto" w:sz="4" w:space="0"/>
            </w:tcBorders>
            <w:vAlign w:val="center"/>
          </w:tcPr>
          <w:p w14:paraId="3B253E1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6B89800B">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长江师范学院</w:t>
            </w:r>
          </w:p>
        </w:tc>
        <w:tc>
          <w:tcPr>
            <w:tcW w:w="1389" w:type="dxa"/>
            <w:gridSpan w:val="4"/>
            <w:tcBorders>
              <w:top w:val="single" w:color="000000" w:sz="4" w:space="0"/>
              <w:left w:val="nil"/>
              <w:bottom w:val="single" w:color="000000" w:sz="4" w:space="0"/>
              <w:right w:val="single" w:color="auto" w:sz="4" w:space="0"/>
            </w:tcBorders>
            <w:vAlign w:val="center"/>
          </w:tcPr>
          <w:p w14:paraId="185C3B57">
            <w:pPr>
              <w:widowControl/>
              <w:jc w:val="center"/>
              <w:rPr>
                <w:rFonts w:hint="default" w:ascii="宋体" w:hAnsi="宋体" w:cs="Arial" w:eastAsiaTheme="minorEastAsia"/>
                <w:color w:val="FF0000"/>
                <w:kern w:val="0"/>
                <w:szCs w:val="21"/>
                <w:lang w:val="en-US" w:eastAsia="zh-CN"/>
              </w:rPr>
            </w:pPr>
            <w:r>
              <w:rPr>
                <w:rFonts w:hint="eastAsia" w:ascii="宋体" w:hAnsi="宋体" w:cs="Arial"/>
                <w:color w:val="000000"/>
                <w:kern w:val="0"/>
                <w:szCs w:val="21"/>
                <w:lang w:val="en-US" w:eastAsia="zh-CN"/>
              </w:rPr>
              <w:t>政治与历史学院 政治学与行政学</w:t>
            </w:r>
          </w:p>
        </w:tc>
        <w:tc>
          <w:tcPr>
            <w:tcW w:w="1390" w:type="dxa"/>
            <w:gridSpan w:val="3"/>
            <w:tcBorders>
              <w:top w:val="single" w:color="000000" w:sz="4" w:space="0"/>
              <w:left w:val="nil"/>
              <w:bottom w:val="single" w:color="000000" w:sz="4" w:space="0"/>
              <w:right w:val="single" w:color="auto" w:sz="4" w:space="0"/>
            </w:tcBorders>
            <w:vAlign w:val="center"/>
          </w:tcPr>
          <w:p w14:paraId="6CF0183F">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184.5</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32D5AC47">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5A7E627B">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7BDEFBD">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戴美慧</w:t>
            </w:r>
          </w:p>
        </w:tc>
      </w:tr>
      <w:tr w14:paraId="5A11CB5C">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1E5618F">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2017年9月-2020年6月</w:t>
            </w:r>
          </w:p>
        </w:tc>
        <w:tc>
          <w:tcPr>
            <w:tcW w:w="708" w:type="dxa"/>
            <w:gridSpan w:val="2"/>
            <w:tcBorders>
              <w:top w:val="single" w:color="000000" w:sz="4" w:space="0"/>
              <w:left w:val="nil"/>
              <w:bottom w:val="single" w:color="000000" w:sz="4" w:space="0"/>
              <w:right w:val="single" w:color="auto" w:sz="4" w:space="0"/>
            </w:tcBorders>
            <w:vAlign w:val="center"/>
          </w:tcPr>
          <w:p w14:paraId="0E00283A">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E7EF390">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海南大学</w:t>
            </w:r>
          </w:p>
        </w:tc>
        <w:tc>
          <w:tcPr>
            <w:tcW w:w="1389" w:type="dxa"/>
            <w:gridSpan w:val="4"/>
            <w:tcBorders>
              <w:top w:val="single" w:color="000000" w:sz="4" w:space="0"/>
              <w:left w:val="nil"/>
              <w:bottom w:val="single" w:color="000000" w:sz="4" w:space="0"/>
              <w:right w:val="single" w:color="auto" w:sz="4" w:space="0"/>
            </w:tcBorders>
            <w:vAlign w:val="center"/>
          </w:tcPr>
          <w:p w14:paraId="597BDFDB">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人文传播学院 新闻与传播</w:t>
            </w:r>
          </w:p>
        </w:tc>
        <w:tc>
          <w:tcPr>
            <w:tcW w:w="1390" w:type="dxa"/>
            <w:gridSpan w:val="3"/>
            <w:tcBorders>
              <w:top w:val="single" w:color="000000" w:sz="4" w:space="0"/>
              <w:left w:val="nil"/>
              <w:bottom w:val="single" w:color="000000" w:sz="4" w:space="0"/>
              <w:right w:val="single" w:color="auto" w:sz="4" w:space="0"/>
            </w:tcBorders>
            <w:vAlign w:val="center"/>
          </w:tcPr>
          <w:p w14:paraId="34860F54">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24</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6D8F3FE">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6B04AD7F">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FC0C760">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雷走宏</w:t>
            </w:r>
          </w:p>
        </w:tc>
      </w:tr>
      <w:tr w14:paraId="3BFB790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263889F">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5267F2CF">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2114094E">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2483B8DE">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325C6D0A">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1A3B89F">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4898BC19">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481385F9">
            <w:pPr>
              <w:widowControl/>
              <w:jc w:val="center"/>
              <w:rPr>
                <w:rFonts w:ascii="宋体" w:hAnsi="宋体" w:cs="Arial"/>
                <w:color w:val="000000"/>
                <w:kern w:val="0"/>
                <w:szCs w:val="21"/>
              </w:rPr>
            </w:pPr>
          </w:p>
        </w:tc>
      </w:tr>
      <w:tr w14:paraId="4D93DE6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5D160BE">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6FA74336">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A71EBA7">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556ABE8C">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57C8702B">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9C2EF1D">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397C9C8D">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3DA8AD99">
            <w:pPr>
              <w:widowControl/>
              <w:jc w:val="center"/>
              <w:rPr>
                <w:rFonts w:ascii="宋体" w:hAnsi="宋体" w:cs="Arial"/>
                <w:color w:val="000000"/>
                <w:kern w:val="0"/>
                <w:szCs w:val="21"/>
              </w:rPr>
            </w:pPr>
          </w:p>
        </w:tc>
      </w:tr>
      <w:tr w14:paraId="5CA1C5F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25994A1">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772E5DBE">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7BF00946">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1D758C0D">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42CCCAA4">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2D79E77">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61E55654">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0BD450FE">
            <w:pPr>
              <w:widowControl/>
              <w:jc w:val="center"/>
              <w:rPr>
                <w:rFonts w:ascii="宋体" w:hAnsi="宋体" w:cs="Arial"/>
                <w:color w:val="000000"/>
                <w:kern w:val="0"/>
                <w:szCs w:val="21"/>
              </w:rPr>
            </w:pPr>
          </w:p>
        </w:tc>
      </w:tr>
      <w:tr w14:paraId="4F3965A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476A095">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589557FA">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A596595">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3A6EBD5C">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172160E2">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A8376F2">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2F9BEF3F">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65D13300">
            <w:pPr>
              <w:widowControl/>
              <w:jc w:val="center"/>
              <w:rPr>
                <w:rFonts w:ascii="宋体" w:hAnsi="宋体" w:cs="Arial"/>
                <w:color w:val="000000"/>
                <w:kern w:val="0"/>
                <w:szCs w:val="21"/>
              </w:rPr>
            </w:pPr>
          </w:p>
        </w:tc>
      </w:tr>
      <w:tr w14:paraId="5003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3"/>
            <w:vAlign w:val="center"/>
          </w:tcPr>
          <w:p w14:paraId="6B23FF77">
            <w:pPr>
              <w:jc w:val="center"/>
              <w:rPr>
                <w:sz w:val="21"/>
                <w:szCs w:val="21"/>
              </w:rPr>
            </w:pPr>
            <w:r>
              <w:rPr>
                <w:rFonts w:hint="eastAsia"/>
                <w:sz w:val="21"/>
                <w:szCs w:val="21"/>
              </w:rPr>
              <w:t>工作经历</w:t>
            </w:r>
          </w:p>
        </w:tc>
      </w:tr>
      <w:tr w14:paraId="0FEFD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3"/>
            <w:vAlign w:val="center"/>
          </w:tcPr>
          <w:p w14:paraId="48C5D626">
            <w:pPr>
              <w:jc w:val="center"/>
              <w:rPr>
                <w:sz w:val="21"/>
                <w:szCs w:val="21"/>
              </w:rPr>
            </w:pPr>
            <w:r>
              <w:rPr>
                <w:rFonts w:hint="eastAsia"/>
                <w:sz w:val="21"/>
                <w:szCs w:val="21"/>
              </w:rPr>
              <w:t>起  止  时  间</w:t>
            </w:r>
          </w:p>
        </w:tc>
        <w:tc>
          <w:tcPr>
            <w:tcW w:w="3265" w:type="dxa"/>
            <w:gridSpan w:val="8"/>
            <w:vAlign w:val="center"/>
          </w:tcPr>
          <w:p w14:paraId="376B2F2F">
            <w:pPr>
              <w:jc w:val="center"/>
              <w:rPr>
                <w:sz w:val="21"/>
                <w:szCs w:val="21"/>
              </w:rPr>
            </w:pPr>
            <w:r>
              <w:rPr>
                <w:rFonts w:hint="eastAsia"/>
                <w:sz w:val="21"/>
                <w:szCs w:val="21"/>
              </w:rPr>
              <w:t>单      位</w:t>
            </w:r>
          </w:p>
        </w:tc>
        <w:tc>
          <w:tcPr>
            <w:tcW w:w="2410" w:type="dxa"/>
            <w:gridSpan w:val="8"/>
            <w:vAlign w:val="center"/>
          </w:tcPr>
          <w:p w14:paraId="15B22272">
            <w:pPr>
              <w:jc w:val="center"/>
              <w:rPr>
                <w:sz w:val="21"/>
                <w:szCs w:val="21"/>
              </w:rPr>
            </w:pPr>
            <w:r>
              <w:rPr>
                <w:rFonts w:hint="eastAsia"/>
                <w:sz w:val="21"/>
                <w:szCs w:val="21"/>
              </w:rPr>
              <w:t>从 事 何 专 业</w:t>
            </w:r>
          </w:p>
          <w:p w14:paraId="050E3798">
            <w:pPr>
              <w:jc w:val="center"/>
              <w:rPr>
                <w:sz w:val="21"/>
                <w:szCs w:val="21"/>
              </w:rPr>
            </w:pPr>
            <w:r>
              <w:rPr>
                <w:rFonts w:hint="eastAsia"/>
                <w:sz w:val="21"/>
                <w:szCs w:val="21"/>
              </w:rPr>
              <w:t>技  术  工  作</w:t>
            </w:r>
          </w:p>
        </w:tc>
        <w:tc>
          <w:tcPr>
            <w:tcW w:w="1701" w:type="dxa"/>
            <w:gridSpan w:val="4"/>
            <w:vAlign w:val="center"/>
          </w:tcPr>
          <w:p w14:paraId="14B7E994">
            <w:pPr>
              <w:jc w:val="center"/>
              <w:rPr>
                <w:sz w:val="21"/>
                <w:szCs w:val="21"/>
              </w:rPr>
            </w:pPr>
            <w:r>
              <w:rPr>
                <w:rFonts w:hint="eastAsia"/>
                <w:sz w:val="21"/>
                <w:szCs w:val="21"/>
              </w:rPr>
              <w:t>职      务</w:t>
            </w:r>
          </w:p>
        </w:tc>
      </w:tr>
      <w:tr w14:paraId="31E2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67AE5317">
            <w:pPr>
              <w:jc w:val="center"/>
              <w:rPr>
                <w:rFonts w:hint="eastAsia" w:eastAsiaTheme="minorEastAsia"/>
                <w:sz w:val="21"/>
                <w:szCs w:val="21"/>
                <w:lang w:val="en-US" w:eastAsia="zh-CN"/>
              </w:rPr>
            </w:pPr>
            <w:r>
              <w:rPr>
                <w:rFonts w:hint="eastAsia"/>
                <w:sz w:val="21"/>
                <w:szCs w:val="21"/>
              </w:rPr>
              <w:t xml:space="preserve"> </w:t>
            </w:r>
            <w:r>
              <w:rPr>
                <w:rFonts w:hint="eastAsia"/>
                <w:sz w:val="21"/>
                <w:szCs w:val="21"/>
                <w:lang w:val="en-US" w:eastAsia="zh-CN"/>
              </w:rPr>
              <w:t>2020</w:t>
            </w:r>
            <w:r>
              <w:rPr>
                <w:rFonts w:hint="eastAsia"/>
                <w:sz w:val="21"/>
                <w:szCs w:val="21"/>
              </w:rPr>
              <w:t xml:space="preserve">年 </w:t>
            </w:r>
            <w:r>
              <w:rPr>
                <w:rFonts w:hint="eastAsia"/>
                <w:sz w:val="21"/>
                <w:szCs w:val="21"/>
                <w:lang w:val="en-US" w:eastAsia="zh-CN"/>
              </w:rPr>
              <w:t>8</w:t>
            </w:r>
            <w:r>
              <w:rPr>
                <w:rFonts w:hint="eastAsia"/>
                <w:sz w:val="21"/>
                <w:szCs w:val="21"/>
              </w:rPr>
              <w:t xml:space="preserve"> 月— </w:t>
            </w:r>
            <w:r>
              <w:rPr>
                <w:rFonts w:hint="eastAsia"/>
                <w:sz w:val="21"/>
                <w:szCs w:val="21"/>
                <w:lang w:val="en-US" w:eastAsia="zh-CN"/>
              </w:rPr>
              <w:t>至今</w:t>
            </w:r>
          </w:p>
        </w:tc>
        <w:tc>
          <w:tcPr>
            <w:tcW w:w="3265" w:type="dxa"/>
            <w:gridSpan w:val="8"/>
            <w:vAlign w:val="center"/>
          </w:tcPr>
          <w:p w14:paraId="0C016AAB">
            <w:pPr>
              <w:jc w:val="center"/>
              <w:rPr>
                <w:rFonts w:hint="eastAsia"/>
                <w:sz w:val="21"/>
                <w:szCs w:val="21"/>
                <w:lang w:val="en-US" w:eastAsia="zh-CN"/>
              </w:rPr>
            </w:pPr>
            <w:r>
              <w:rPr>
                <w:rFonts w:hint="eastAsia"/>
                <w:sz w:val="21"/>
                <w:szCs w:val="21"/>
                <w:lang w:val="en-US" w:eastAsia="zh-CN"/>
              </w:rPr>
              <w:t>海南师范大学</w:t>
            </w:r>
          </w:p>
          <w:p w14:paraId="6E35A8A6">
            <w:pPr>
              <w:jc w:val="center"/>
              <w:rPr>
                <w:sz w:val="21"/>
                <w:szCs w:val="21"/>
              </w:rPr>
            </w:pPr>
            <w:r>
              <w:rPr>
                <w:rFonts w:hint="eastAsia"/>
                <w:sz w:val="21"/>
                <w:szCs w:val="21"/>
                <w:lang w:val="en-US" w:eastAsia="zh-CN"/>
              </w:rPr>
              <w:t>教育学院</w:t>
            </w:r>
          </w:p>
        </w:tc>
        <w:tc>
          <w:tcPr>
            <w:tcW w:w="2410" w:type="dxa"/>
            <w:gridSpan w:val="8"/>
            <w:vAlign w:val="center"/>
          </w:tcPr>
          <w:p w14:paraId="2B9D5368">
            <w:pPr>
              <w:jc w:val="center"/>
              <w:rPr>
                <w:sz w:val="21"/>
                <w:szCs w:val="21"/>
              </w:rPr>
            </w:pPr>
            <w:r>
              <w:rPr>
                <w:rFonts w:hint="eastAsia"/>
                <w:sz w:val="21"/>
                <w:szCs w:val="21"/>
                <w:lang w:val="en-US" w:eastAsia="zh-CN"/>
              </w:rPr>
              <w:t>教学秘书</w:t>
            </w:r>
          </w:p>
        </w:tc>
        <w:tc>
          <w:tcPr>
            <w:tcW w:w="1701" w:type="dxa"/>
            <w:gridSpan w:val="4"/>
            <w:vAlign w:val="center"/>
          </w:tcPr>
          <w:p w14:paraId="54FC190A">
            <w:pPr>
              <w:jc w:val="center"/>
              <w:rPr>
                <w:sz w:val="21"/>
                <w:szCs w:val="21"/>
              </w:rPr>
            </w:pPr>
            <w:r>
              <w:rPr>
                <w:rFonts w:hint="eastAsia"/>
                <w:sz w:val="21"/>
                <w:szCs w:val="21"/>
                <w:lang w:val="en-US" w:eastAsia="zh-CN"/>
              </w:rPr>
              <w:t>教务管理办公室副主任</w:t>
            </w:r>
          </w:p>
        </w:tc>
      </w:tr>
      <w:tr w14:paraId="70B0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gridSpan w:val="3"/>
            <w:vAlign w:val="center"/>
          </w:tcPr>
          <w:p w14:paraId="084E4C15">
            <w:pPr>
              <w:jc w:val="center"/>
              <w:rPr>
                <w:sz w:val="21"/>
                <w:szCs w:val="21"/>
              </w:rPr>
            </w:pPr>
            <w:r>
              <w:rPr>
                <w:rFonts w:hint="eastAsia"/>
                <w:sz w:val="21"/>
                <w:szCs w:val="21"/>
              </w:rPr>
              <w:t xml:space="preserve"> 年   月—   年   月</w:t>
            </w:r>
          </w:p>
        </w:tc>
        <w:tc>
          <w:tcPr>
            <w:tcW w:w="3265" w:type="dxa"/>
            <w:gridSpan w:val="8"/>
          </w:tcPr>
          <w:p w14:paraId="669B9830">
            <w:pPr>
              <w:rPr>
                <w:sz w:val="21"/>
                <w:szCs w:val="21"/>
              </w:rPr>
            </w:pPr>
          </w:p>
        </w:tc>
        <w:tc>
          <w:tcPr>
            <w:tcW w:w="2410" w:type="dxa"/>
            <w:gridSpan w:val="8"/>
          </w:tcPr>
          <w:p w14:paraId="10F8F328">
            <w:pPr>
              <w:rPr>
                <w:sz w:val="21"/>
                <w:szCs w:val="21"/>
              </w:rPr>
            </w:pPr>
          </w:p>
        </w:tc>
        <w:tc>
          <w:tcPr>
            <w:tcW w:w="1701" w:type="dxa"/>
            <w:gridSpan w:val="4"/>
          </w:tcPr>
          <w:p w14:paraId="09EB5C7D">
            <w:pPr>
              <w:rPr>
                <w:sz w:val="21"/>
                <w:szCs w:val="21"/>
              </w:rPr>
            </w:pPr>
          </w:p>
        </w:tc>
      </w:tr>
      <w:tr w14:paraId="383EE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gridSpan w:val="3"/>
            <w:vAlign w:val="center"/>
          </w:tcPr>
          <w:p w14:paraId="552344A9">
            <w:pPr>
              <w:jc w:val="center"/>
              <w:rPr>
                <w:sz w:val="21"/>
                <w:szCs w:val="21"/>
              </w:rPr>
            </w:pPr>
            <w:r>
              <w:rPr>
                <w:rFonts w:hint="eastAsia"/>
                <w:sz w:val="21"/>
                <w:szCs w:val="21"/>
              </w:rPr>
              <w:t xml:space="preserve"> 年   月—   年   月</w:t>
            </w:r>
          </w:p>
        </w:tc>
        <w:tc>
          <w:tcPr>
            <w:tcW w:w="3265" w:type="dxa"/>
            <w:gridSpan w:val="8"/>
          </w:tcPr>
          <w:p w14:paraId="172409AB">
            <w:pPr>
              <w:rPr>
                <w:sz w:val="21"/>
                <w:szCs w:val="21"/>
              </w:rPr>
            </w:pPr>
          </w:p>
        </w:tc>
        <w:tc>
          <w:tcPr>
            <w:tcW w:w="2410" w:type="dxa"/>
            <w:gridSpan w:val="8"/>
          </w:tcPr>
          <w:p w14:paraId="1F2DCC90">
            <w:pPr>
              <w:rPr>
                <w:sz w:val="21"/>
                <w:szCs w:val="21"/>
              </w:rPr>
            </w:pPr>
          </w:p>
        </w:tc>
        <w:tc>
          <w:tcPr>
            <w:tcW w:w="1701" w:type="dxa"/>
            <w:gridSpan w:val="4"/>
          </w:tcPr>
          <w:p w14:paraId="4C55987E">
            <w:pPr>
              <w:rPr>
                <w:sz w:val="21"/>
                <w:szCs w:val="21"/>
              </w:rPr>
            </w:pPr>
          </w:p>
        </w:tc>
      </w:tr>
      <w:tr w14:paraId="14C4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gridSpan w:val="3"/>
            <w:vAlign w:val="center"/>
          </w:tcPr>
          <w:p w14:paraId="4556F981">
            <w:pPr>
              <w:jc w:val="center"/>
              <w:rPr>
                <w:sz w:val="21"/>
                <w:szCs w:val="21"/>
              </w:rPr>
            </w:pPr>
            <w:r>
              <w:rPr>
                <w:rFonts w:hint="eastAsia"/>
                <w:sz w:val="21"/>
                <w:szCs w:val="21"/>
              </w:rPr>
              <w:t xml:space="preserve"> 年   月—   年   月</w:t>
            </w:r>
          </w:p>
        </w:tc>
        <w:tc>
          <w:tcPr>
            <w:tcW w:w="3265" w:type="dxa"/>
            <w:gridSpan w:val="8"/>
          </w:tcPr>
          <w:p w14:paraId="2DC36F54">
            <w:pPr>
              <w:rPr>
                <w:sz w:val="21"/>
                <w:szCs w:val="21"/>
              </w:rPr>
            </w:pPr>
          </w:p>
        </w:tc>
        <w:tc>
          <w:tcPr>
            <w:tcW w:w="2410" w:type="dxa"/>
            <w:gridSpan w:val="8"/>
          </w:tcPr>
          <w:p w14:paraId="074533B5">
            <w:pPr>
              <w:rPr>
                <w:sz w:val="21"/>
                <w:szCs w:val="21"/>
              </w:rPr>
            </w:pPr>
          </w:p>
        </w:tc>
        <w:tc>
          <w:tcPr>
            <w:tcW w:w="1701" w:type="dxa"/>
            <w:gridSpan w:val="4"/>
          </w:tcPr>
          <w:p w14:paraId="1ED9BD2C">
            <w:pPr>
              <w:rPr>
                <w:sz w:val="21"/>
                <w:szCs w:val="21"/>
              </w:rPr>
            </w:pPr>
          </w:p>
        </w:tc>
      </w:tr>
      <w:tr w14:paraId="3C138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gridSpan w:val="3"/>
            <w:vAlign w:val="center"/>
          </w:tcPr>
          <w:p w14:paraId="4781100E">
            <w:pPr>
              <w:jc w:val="center"/>
              <w:rPr>
                <w:sz w:val="21"/>
                <w:szCs w:val="21"/>
              </w:rPr>
            </w:pPr>
            <w:r>
              <w:rPr>
                <w:rFonts w:hint="eastAsia"/>
                <w:sz w:val="21"/>
                <w:szCs w:val="21"/>
              </w:rPr>
              <w:t xml:space="preserve"> 年   月—   年   月</w:t>
            </w:r>
          </w:p>
        </w:tc>
        <w:tc>
          <w:tcPr>
            <w:tcW w:w="3265" w:type="dxa"/>
            <w:gridSpan w:val="8"/>
          </w:tcPr>
          <w:p w14:paraId="539B1876">
            <w:pPr>
              <w:rPr>
                <w:sz w:val="21"/>
                <w:szCs w:val="21"/>
              </w:rPr>
            </w:pPr>
          </w:p>
        </w:tc>
        <w:tc>
          <w:tcPr>
            <w:tcW w:w="2410" w:type="dxa"/>
            <w:gridSpan w:val="8"/>
          </w:tcPr>
          <w:p w14:paraId="54FA1EFC">
            <w:pPr>
              <w:rPr>
                <w:sz w:val="21"/>
                <w:szCs w:val="21"/>
              </w:rPr>
            </w:pPr>
          </w:p>
        </w:tc>
        <w:tc>
          <w:tcPr>
            <w:tcW w:w="1701" w:type="dxa"/>
            <w:gridSpan w:val="4"/>
          </w:tcPr>
          <w:p w14:paraId="13251F84">
            <w:pPr>
              <w:rPr>
                <w:sz w:val="21"/>
                <w:szCs w:val="21"/>
              </w:rPr>
            </w:pPr>
          </w:p>
        </w:tc>
      </w:tr>
      <w:tr w14:paraId="2871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405" w:type="dxa"/>
            <w:gridSpan w:val="3"/>
            <w:vAlign w:val="center"/>
          </w:tcPr>
          <w:p w14:paraId="0BCBA181">
            <w:pPr>
              <w:jc w:val="center"/>
              <w:rPr>
                <w:sz w:val="21"/>
                <w:szCs w:val="21"/>
              </w:rPr>
            </w:pPr>
            <w:r>
              <w:rPr>
                <w:rFonts w:hint="eastAsia"/>
                <w:sz w:val="21"/>
                <w:szCs w:val="21"/>
              </w:rPr>
              <w:t xml:space="preserve"> 年   月—   年   月</w:t>
            </w:r>
          </w:p>
        </w:tc>
        <w:tc>
          <w:tcPr>
            <w:tcW w:w="3265" w:type="dxa"/>
            <w:gridSpan w:val="8"/>
          </w:tcPr>
          <w:p w14:paraId="6E0FB234">
            <w:pPr>
              <w:rPr>
                <w:sz w:val="21"/>
                <w:szCs w:val="21"/>
              </w:rPr>
            </w:pPr>
          </w:p>
        </w:tc>
        <w:tc>
          <w:tcPr>
            <w:tcW w:w="2410" w:type="dxa"/>
            <w:gridSpan w:val="8"/>
          </w:tcPr>
          <w:p w14:paraId="77CEE5BC">
            <w:pPr>
              <w:rPr>
                <w:sz w:val="21"/>
                <w:szCs w:val="21"/>
              </w:rPr>
            </w:pPr>
          </w:p>
        </w:tc>
        <w:tc>
          <w:tcPr>
            <w:tcW w:w="1701" w:type="dxa"/>
            <w:gridSpan w:val="4"/>
          </w:tcPr>
          <w:p w14:paraId="500BF64C">
            <w:pPr>
              <w:rPr>
                <w:sz w:val="21"/>
                <w:szCs w:val="21"/>
              </w:rPr>
            </w:pPr>
          </w:p>
        </w:tc>
      </w:tr>
      <w:tr w14:paraId="3549D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gridSpan w:val="3"/>
            <w:vAlign w:val="center"/>
          </w:tcPr>
          <w:p w14:paraId="089CF9DF">
            <w:pPr>
              <w:jc w:val="center"/>
              <w:rPr>
                <w:sz w:val="21"/>
                <w:szCs w:val="21"/>
              </w:rPr>
            </w:pPr>
            <w:r>
              <w:rPr>
                <w:rFonts w:hint="eastAsia"/>
                <w:sz w:val="21"/>
                <w:szCs w:val="21"/>
              </w:rPr>
              <w:t xml:space="preserve"> 年   月—   年   月</w:t>
            </w:r>
          </w:p>
        </w:tc>
        <w:tc>
          <w:tcPr>
            <w:tcW w:w="3265" w:type="dxa"/>
            <w:gridSpan w:val="8"/>
          </w:tcPr>
          <w:p w14:paraId="59E22087">
            <w:pPr>
              <w:rPr>
                <w:sz w:val="21"/>
                <w:szCs w:val="21"/>
              </w:rPr>
            </w:pPr>
          </w:p>
        </w:tc>
        <w:tc>
          <w:tcPr>
            <w:tcW w:w="2410" w:type="dxa"/>
            <w:gridSpan w:val="8"/>
          </w:tcPr>
          <w:p w14:paraId="404E3A4D">
            <w:pPr>
              <w:rPr>
                <w:sz w:val="21"/>
                <w:szCs w:val="21"/>
              </w:rPr>
            </w:pPr>
          </w:p>
        </w:tc>
        <w:tc>
          <w:tcPr>
            <w:tcW w:w="1701" w:type="dxa"/>
            <w:gridSpan w:val="4"/>
          </w:tcPr>
          <w:p w14:paraId="04BBF31B">
            <w:pPr>
              <w:rPr>
                <w:sz w:val="21"/>
                <w:szCs w:val="21"/>
              </w:rPr>
            </w:pPr>
          </w:p>
        </w:tc>
      </w:tr>
      <w:tr w14:paraId="32FBD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2405" w:type="dxa"/>
            <w:gridSpan w:val="3"/>
            <w:vAlign w:val="center"/>
          </w:tcPr>
          <w:p w14:paraId="33FC851A">
            <w:pPr>
              <w:jc w:val="center"/>
              <w:rPr>
                <w:sz w:val="21"/>
                <w:szCs w:val="21"/>
              </w:rPr>
            </w:pPr>
            <w:r>
              <w:rPr>
                <w:rFonts w:hint="eastAsia"/>
                <w:sz w:val="21"/>
                <w:szCs w:val="21"/>
              </w:rPr>
              <w:t xml:space="preserve"> 年   月—   年   月</w:t>
            </w:r>
          </w:p>
        </w:tc>
        <w:tc>
          <w:tcPr>
            <w:tcW w:w="3265" w:type="dxa"/>
            <w:gridSpan w:val="8"/>
          </w:tcPr>
          <w:p w14:paraId="12CB9CC0">
            <w:pPr>
              <w:rPr>
                <w:sz w:val="21"/>
                <w:szCs w:val="21"/>
              </w:rPr>
            </w:pPr>
          </w:p>
        </w:tc>
        <w:tc>
          <w:tcPr>
            <w:tcW w:w="2410" w:type="dxa"/>
            <w:gridSpan w:val="8"/>
          </w:tcPr>
          <w:p w14:paraId="71933B9E">
            <w:pPr>
              <w:rPr>
                <w:sz w:val="21"/>
                <w:szCs w:val="21"/>
              </w:rPr>
            </w:pPr>
          </w:p>
        </w:tc>
        <w:tc>
          <w:tcPr>
            <w:tcW w:w="1701" w:type="dxa"/>
            <w:gridSpan w:val="4"/>
          </w:tcPr>
          <w:p w14:paraId="716B0D84">
            <w:pPr>
              <w:rPr>
                <w:sz w:val="21"/>
                <w:szCs w:val="21"/>
              </w:rPr>
            </w:pPr>
          </w:p>
        </w:tc>
      </w:tr>
      <w:tr w14:paraId="6E42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gridSpan w:val="3"/>
            <w:vAlign w:val="center"/>
          </w:tcPr>
          <w:p w14:paraId="7572123E">
            <w:pPr>
              <w:jc w:val="center"/>
              <w:rPr>
                <w:sz w:val="21"/>
                <w:szCs w:val="21"/>
              </w:rPr>
            </w:pPr>
            <w:r>
              <w:rPr>
                <w:rFonts w:hint="eastAsia"/>
                <w:sz w:val="21"/>
                <w:szCs w:val="21"/>
              </w:rPr>
              <w:t xml:space="preserve"> 年   月—   年   月</w:t>
            </w:r>
          </w:p>
        </w:tc>
        <w:tc>
          <w:tcPr>
            <w:tcW w:w="3265" w:type="dxa"/>
            <w:gridSpan w:val="8"/>
          </w:tcPr>
          <w:p w14:paraId="0EA006E5">
            <w:pPr>
              <w:rPr>
                <w:sz w:val="21"/>
                <w:szCs w:val="21"/>
              </w:rPr>
            </w:pPr>
          </w:p>
        </w:tc>
        <w:tc>
          <w:tcPr>
            <w:tcW w:w="2410" w:type="dxa"/>
            <w:gridSpan w:val="8"/>
          </w:tcPr>
          <w:p w14:paraId="4B5562F3">
            <w:pPr>
              <w:rPr>
                <w:sz w:val="21"/>
                <w:szCs w:val="21"/>
              </w:rPr>
            </w:pPr>
          </w:p>
        </w:tc>
        <w:tc>
          <w:tcPr>
            <w:tcW w:w="1701" w:type="dxa"/>
            <w:gridSpan w:val="4"/>
          </w:tcPr>
          <w:p w14:paraId="67D1173D">
            <w:pPr>
              <w:rPr>
                <w:sz w:val="21"/>
                <w:szCs w:val="21"/>
              </w:rPr>
            </w:pPr>
          </w:p>
        </w:tc>
      </w:tr>
    </w:tbl>
    <w:p w14:paraId="73DE53CC"/>
    <w:tbl>
      <w:tblPr>
        <w:tblStyle w:val="5"/>
        <w:tblW w:w="9781" w:type="dxa"/>
        <w:tblInd w:w="108" w:type="dxa"/>
        <w:tblLayout w:type="fixed"/>
        <w:tblCellMar>
          <w:top w:w="0" w:type="dxa"/>
          <w:left w:w="108" w:type="dxa"/>
          <w:bottom w:w="0" w:type="dxa"/>
          <w:right w:w="108" w:type="dxa"/>
        </w:tblCellMar>
      </w:tblPr>
      <w:tblGrid>
        <w:gridCol w:w="2410"/>
        <w:gridCol w:w="1059"/>
        <w:gridCol w:w="6312"/>
      </w:tblGrid>
      <w:tr w14:paraId="495F29A1">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57D30B0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43D918E3">
        <w:tblPrEx>
          <w:tblCellMar>
            <w:top w:w="0" w:type="dxa"/>
            <w:left w:w="108" w:type="dxa"/>
            <w:bottom w:w="0" w:type="dxa"/>
            <w:right w:w="108" w:type="dxa"/>
          </w:tblCellMar>
        </w:tblPrEx>
        <w:trPr>
          <w:trHeight w:val="2356"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6BFE11F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5C5F63D1">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5F731E79">
            <w:pPr>
              <w:widowControl/>
              <w:jc w:val="left"/>
              <w:rPr>
                <w:rFonts w:ascii="宋体" w:hAnsi="宋体" w:cs="Arial"/>
                <w:color w:val="000000"/>
                <w:kern w:val="0"/>
                <w:szCs w:val="21"/>
              </w:rPr>
            </w:pPr>
          </w:p>
          <w:p w14:paraId="5504A206">
            <w:pPr>
              <w:widowControl/>
              <w:jc w:val="left"/>
              <w:rPr>
                <w:rFonts w:ascii="宋体" w:hAnsi="宋体" w:cs="Arial"/>
                <w:color w:val="000000"/>
                <w:kern w:val="0"/>
                <w:szCs w:val="21"/>
              </w:rPr>
            </w:pPr>
          </w:p>
          <w:p w14:paraId="41C0A33D">
            <w:pPr>
              <w:widowControl/>
              <w:jc w:val="left"/>
              <w:rPr>
                <w:rFonts w:ascii="宋体" w:hAnsi="宋体" w:cs="Arial"/>
                <w:color w:val="000000"/>
                <w:kern w:val="0"/>
                <w:szCs w:val="21"/>
              </w:rPr>
            </w:pPr>
          </w:p>
          <w:p w14:paraId="60C673F7">
            <w:pPr>
              <w:widowControl/>
              <w:jc w:val="left"/>
              <w:rPr>
                <w:rFonts w:ascii="宋体" w:hAnsi="宋体" w:cs="Arial"/>
                <w:color w:val="000000"/>
                <w:kern w:val="0"/>
                <w:szCs w:val="21"/>
              </w:rPr>
            </w:pPr>
          </w:p>
          <w:p w14:paraId="75566903">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182DD0C9">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1AE977F">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1AC9C641">
            <w:pPr>
              <w:widowControl/>
              <w:rPr>
                <w:rFonts w:ascii="宋体" w:hAnsi="宋体" w:cs="Arial"/>
                <w:color w:val="000000"/>
                <w:kern w:val="0"/>
                <w:szCs w:val="21"/>
              </w:rPr>
            </w:pPr>
            <w:r>
              <w:rPr>
                <w:rFonts w:hint="eastAsia" w:ascii="宋体" w:hAnsi="宋体" w:cs="Arial"/>
                <w:color w:val="000000"/>
                <w:kern w:val="0"/>
                <w:szCs w:val="21"/>
                <w:lang w:val="en-US" w:eastAsia="zh-CN"/>
              </w:rPr>
              <w:t>2021年：合格 2022年：优秀 2023年：优秀 2024年：优秀</w:t>
            </w:r>
          </w:p>
        </w:tc>
      </w:tr>
      <w:tr w14:paraId="2328863A">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003987">
            <w:pPr>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0048DB3C">
            <w:pPr>
              <w:widowControl/>
              <w:rPr>
                <w:rFonts w:ascii="宋体" w:hAnsi="宋体" w:cs="Arial"/>
                <w:color w:val="000000"/>
                <w:kern w:val="0"/>
                <w:szCs w:val="21"/>
              </w:rPr>
            </w:pPr>
            <w:r>
              <w:rPr>
                <w:rFonts w:hint="eastAsia" w:ascii="宋体" w:hAnsi="宋体" w:cs="Arial"/>
                <w:color w:val="000000"/>
                <w:kern w:val="0"/>
                <w:szCs w:val="21"/>
                <w:lang w:val="en-US" w:eastAsia="zh-CN"/>
              </w:rPr>
              <w:t>2021年：合格 2022年：合格 2023年：合格 2024年：合格</w:t>
            </w:r>
          </w:p>
        </w:tc>
      </w:tr>
      <w:tr w14:paraId="324EB1EB">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E77A9C7">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BEBBC9F">
            <w:pPr>
              <w:widowControl/>
              <w:jc w:val="center"/>
              <w:rPr>
                <w:rFonts w:ascii="宋体" w:hAnsi="宋体" w:cs="Arial"/>
                <w:color w:val="000000"/>
                <w:kern w:val="0"/>
                <w:szCs w:val="21"/>
              </w:rPr>
            </w:pP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2DE57347">
            <w:pPr>
              <w:jc w:val="left"/>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是，</w:t>
            </w:r>
            <w:r>
              <w:rPr>
                <w:rFonts w:hint="eastAsia" w:ascii="宋体" w:hAnsi="宋体" w:cs="Arial"/>
                <w:color w:val="000000"/>
                <w:kern w:val="0"/>
                <w:szCs w:val="21"/>
              </w:rPr>
              <w:t xml:space="preserve">因                          延迟申请 </w:t>
            </w:r>
            <w:r>
              <w:rPr>
                <w:rFonts w:hint="eastAsia" w:ascii="宋体" w:hAnsi="宋体" w:cs="Arial"/>
                <w:color w:val="000000"/>
                <w:kern w:val="0"/>
                <w:szCs w:val="21"/>
                <w:lang w:val="en-US" w:eastAsia="zh-CN"/>
              </w:rPr>
              <w:t>2</w:t>
            </w:r>
            <w:r>
              <w:rPr>
                <w:rFonts w:hint="eastAsia" w:ascii="宋体" w:hAnsi="宋体" w:cs="Arial"/>
                <w:color w:val="000000"/>
                <w:kern w:val="0"/>
                <w:szCs w:val="21"/>
              </w:rPr>
              <w:t xml:space="preserve"> 年。</w:t>
            </w:r>
          </w:p>
        </w:tc>
      </w:tr>
      <w:tr w14:paraId="3620EB95">
        <w:tblPrEx>
          <w:tblCellMar>
            <w:top w:w="0" w:type="dxa"/>
            <w:left w:w="108" w:type="dxa"/>
            <w:bottom w:w="0" w:type="dxa"/>
            <w:right w:w="108" w:type="dxa"/>
          </w:tblCellMar>
        </w:tblPrEx>
        <w:trPr>
          <w:trHeight w:val="891" w:hRule="atLeast"/>
        </w:trPr>
        <w:tc>
          <w:tcPr>
            <w:tcW w:w="2410" w:type="dxa"/>
            <w:tcBorders>
              <w:top w:val="single" w:color="auto" w:sz="4" w:space="0"/>
              <w:left w:val="single" w:color="auto" w:sz="4" w:space="0"/>
              <w:bottom w:val="single" w:color="auto" w:sz="4" w:space="0"/>
              <w:right w:val="single" w:color="000000" w:sz="4" w:space="0"/>
            </w:tcBorders>
            <w:vAlign w:val="center"/>
          </w:tcPr>
          <w:p w14:paraId="7C68FED5">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02BA3828">
            <w:pPr>
              <w:widowControl/>
              <w:jc w:val="center"/>
              <w:rPr>
                <w:rFonts w:ascii="宋体" w:hAnsi="宋体" w:cs="Arial"/>
                <w:color w:val="000000"/>
                <w:kern w:val="0"/>
                <w:szCs w:val="21"/>
              </w:rPr>
            </w:pPr>
          </w:p>
        </w:tc>
      </w:tr>
    </w:tbl>
    <w:p w14:paraId="7FB20941"/>
    <w:p w14:paraId="2D3E00DA">
      <w:pPr>
        <w:widowControl/>
        <w:jc w:val="left"/>
      </w:pPr>
      <w:r>
        <w:br w:type="page"/>
      </w:r>
    </w:p>
    <w:tbl>
      <w:tblPr>
        <w:tblStyle w:val="6"/>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1358DC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47301A0E">
            <w:pPr>
              <w:jc w:val="center"/>
              <w:rPr>
                <w:b/>
              </w:rPr>
            </w:pPr>
            <w:r>
              <w:rPr>
                <w:rFonts w:hint="eastAsia"/>
                <w:b/>
              </w:rPr>
              <w:t>业务条件</w:t>
            </w:r>
          </w:p>
        </w:tc>
      </w:tr>
      <w:tr w14:paraId="2DAF8C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880" w:hRule="atLeast"/>
        </w:trPr>
        <w:tc>
          <w:tcPr>
            <w:tcW w:w="429" w:type="pct"/>
            <w:tcBorders>
              <w:top w:val="single" w:color="auto" w:sz="4" w:space="0"/>
            </w:tcBorders>
            <w:vAlign w:val="center"/>
          </w:tcPr>
          <w:p w14:paraId="7967DB9D">
            <w:pPr>
              <w:jc w:val="center"/>
              <w:rPr>
                <w:rFonts w:hint="eastAsia"/>
              </w:rPr>
            </w:pPr>
            <w:r>
              <w:rPr>
                <w:rFonts w:hint="eastAsia"/>
              </w:rPr>
              <w:t>业务</w:t>
            </w:r>
          </w:p>
          <w:p w14:paraId="78EB49BB">
            <w:pPr>
              <w:jc w:val="center"/>
              <w:rPr>
                <w:rFonts w:hint="eastAsia"/>
              </w:rPr>
            </w:pPr>
            <w:r>
              <w:rPr>
                <w:rFonts w:hint="eastAsia"/>
              </w:rPr>
              <w:t>条件</w:t>
            </w:r>
          </w:p>
          <w:p w14:paraId="5FB2AC5B">
            <w:pPr>
              <w:jc w:val="center"/>
              <w:rPr>
                <w:rFonts w:hint="eastAsia"/>
              </w:rPr>
            </w:pPr>
            <w:r>
              <w:rPr>
                <w:rFonts w:hint="eastAsia"/>
              </w:rPr>
              <w:t>（一）</w:t>
            </w:r>
          </w:p>
          <w:p w14:paraId="1FF2D0B8">
            <w:pPr>
              <w:jc w:val="center"/>
            </w:pPr>
            <w:r>
              <w:rPr>
                <w:rFonts w:hint="eastAsia"/>
              </w:rPr>
              <w:t>情况</w:t>
            </w:r>
          </w:p>
        </w:tc>
        <w:tc>
          <w:tcPr>
            <w:tcW w:w="4571" w:type="pct"/>
            <w:tcBorders>
              <w:top w:val="single" w:color="auto" w:sz="4" w:space="0"/>
            </w:tcBorders>
          </w:tcPr>
          <w:p w14:paraId="44C72F71">
            <w:pPr>
              <w:jc w:val="both"/>
              <w:rPr>
                <w:rFonts w:hint="eastAsia"/>
              </w:rPr>
            </w:pPr>
          </w:p>
          <w:p w14:paraId="60FE38B6">
            <w:pPr>
              <w:jc w:val="both"/>
              <w:rPr>
                <w:rFonts w:hint="eastAsia"/>
              </w:rPr>
            </w:pPr>
          </w:p>
          <w:p w14:paraId="41C77561">
            <w:pPr>
              <w:jc w:val="both"/>
              <w:rPr>
                <w:rFonts w:hint="eastAsia"/>
              </w:rPr>
            </w:pPr>
            <w:r>
              <w:rPr>
                <w:rFonts w:hint="eastAsia"/>
              </w:rPr>
              <w:t>具有系统的马克思主义理论基础，具备较丰富的从事学生思想政治教育工作的相关专业知识。</w:t>
            </w:r>
          </w:p>
          <w:p w14:paraId="66C93D6D">
            <w:r>
              <w:rPr>
                <w:rFonts w:hint="eastAsia"/>
                <w:lang w:val="en-US" w:eastAsia="zh-CN"/>
              </w:rPr>
              <w:t xml:space="preserve">已获得高校教师资格证，任现职以来，承担全日期本科生 </w:t>
            </w:r>
            <w:r>
              <w:rPr>
                <w:rFonts w:hint="eastAsia"/>
                <w:color w:val="auto"/>
                <w:highlight w:val="none"/>
                <w:lang w:val="en-US" w:eastAsia="zh-CN"/>
              </w:rPr>
              <w:t>7门课程的讲授，其中7门为必修课；总计课堂教学授课时数为434学时，年平均课堂授课108.5学时，</w:t>
            </w:r>
            <w:r>
              <w:rPr>
                <w:rFonts w:hint="eastAsia"/>
                <w:lang w:val="en-US" w:eastAsia="zh-CN"/>
              </w:rPr>
              <w:t>课堂教学质量测评“优秀”的次数达 100 %。本次晋升专业技术资格的课程评估成绩为 A 等级。</w:t>
            </w:r>
          </w:p>
        </w:tc>
      </w:tr>
      <w:tr w14:paraId="4DC297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53" w:hRule="atLeast"/>
        </w:trPr>
        <w:tc>
          <w:tcPr>
            <w:tcW w:w="429" w:type="pct"/>
            <w:vAlign w:val="center"/>
          </w:tcPr>
          <w:p w14:paraId="706A15C9">
            <w:pPr>
              <w:jc w:val="center"/>
              <w:rPr>
                <w:rFonts w:hint="eastAsia"/>
              </w:rPr>
            </w:pPr>
            <w:r>
              <w:rPr>
                <w:rFonts w:hint="eastAsia"/>
              </w:rPr>
              <w:t>业务</w:t>
            </w:r>
          </w:p>
          <w:p w14:paraId="5AFBF0E5">
            <w:pPr>
              <w:jc w:val="center"/>
              <w:rPr>
                <w:rFonts w:hint="eastAsia"/>
              </w:rPr>
            </w:pPr>
            <w:r>
              <w:rPr>
                <w:rFonts w:hint="eastAsia"/>
              </w:rPr>
              <w:t>条件</w:t>
            </w:r>
          </w:p>
          <w:p w14:paraId="44DB8B77">
            <w:pPr>
              <w:jc w:val="center"/>
              <w:rPr>
                <w:rFonts w:hint="eastAsia"/>
              </w:rPr>
            </w:pPr>
            <w:r>
              <w:rPr>
                <w:rFonts w:hint="eastAsia"/>
              </w:rPr>
              <w:t>（二）</w:t>
            </w:r>
          </w:p>
          <w:p w14:paraId="6C1909B9">
            <w:pPr>
              <w:jc w:val="center"/>
            </w:pPr>
            <w:r>
              <w:rPr>
                <w:rFonts w:hint="eastAsia"/>
              </w:rPr>
              <w:t>情况</w:t>
            </w:r>
          </w:p>
        </w:tc>
        <w:tc>
          <w:tcPr>
            <w:tcW w:w="4571" w:type="pct"/>
          </w:tcPr>
          <w:p w14:paraId="14A70103">
            <w:pPr>
              <w:rPr>
                <w:rFonts w:hint="eastAsia"/>
                <w:lang w:val="en-US" w:eastAsia="zh-CN"/>
              </w:rPr>
            </w:pPr>
          </w:p>
          <w:p w14:paraId="012E7AC6">
            <w:pPr>
              <w:rPr>
                <w:rFonts w:hint="eastAsia"/>
                <w:lang w:val="en-US" w:eastAsia="zh-CN"/>
              </w:rPr>
            </w:pPr>
          </w:p>
          <w:p w14:paraId="59F42DD4">
            <w:pPr>
              <w:rPr>
                <w:rFonts w:hint="eastAsia"/>
                <w:lang w:val="en-US" w:eastAsia="zh-CN"/>
              </w:rPr>
            </w:pPr>
          </w:p>
          <w:p w14:paraId="3D20B287">
            <w:pPr>
              <w:rPr>
                <w:rFonts w:hint="eastAsia"/>
                <w:lang w:val="en-US" w:eastAsia="zh-CN"/>
              </w:rPr>
            </w:pPr>
          </w:p>
          <w:p w14:paraId="7A91E227">
            <w:r>
              <w:rPr>
                <w:rFonts w:hint="eastAsia"/>
                <w:color w:val="auto"/>
                <w:highlight w:val="none"/>
                <w:lang w:val="en-US" w:eastAsia="zh-CN"/>
              </w:rPr>
              <w:t>本人事业心、责任感强，富有奉献精神，目前担任教育学院教学秘书一职。工作中爱岗敬业，始终以服务学院师生为宗旨，认真细致完成各项教学管理工作；具备一定的组织管理与综合协调能力，曾多次组织学生开展见习、实习和创新创业实践等教学活动。热爱学生工作，注重与学生沟通交流；坚持遵循教育规律，恪守法律法规，依法从教。自2021年起兼任《形势与政策》课程教师，积累了一定的学生思想政治教育工作经验。</w:t>
            </w:r>
          </w:p>
        </w:tc>
      </w:tr>
      <w:tr w14:paraId="7A815D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36" w:hRule="atLeast"/>
        </w:trPr>
        <w:tc>
          <w:tcPr>
            <w:tcW w:w="429" w:type="pct"/>
            <w:tcBorders>
              <w:bottom w:val="single" w:color="auto" w:sz="4" w:space="0"/>
            </w:tcBorders>
            <w:vAlign w:val="center"/>
          </w:tcPr>
          <w:p w14:paraId="1A9D3B57">
            <w:pPr>
              <w:jc w:val="center"/>
              <w:rPr>
                <w:rFonts w:hint="eastAsia"/>
              </w:rPr>
            </w:pPr>
            <w:r>
              <w:rPr>
                <w:rFonts w:hint="eastAsia"/>
              </w:rPr>
              <w:t>业务</w:t>
            </w:r>
          </w:p>
          <w:p w14:paraId="0B17A2D8">
            <w:pPr>
              <w:jc w:val="center"/>
              <w:rPr>
                <w:rFonts w:hint="eastAsia"/>
              </w:rPr>
            </w:pPr>
            <w:r>
              <w:rPr>
                <w:rFonts w:hint="eastAsia"/>
              </w:rPr>
              <w:t>条件</w:t>
            </w:r>
          </w:p>
          <w:p w14:paraId="62F92F2B">
            <w:pPr>
              <w:jc w:val="center"/>
              <w:rPr>
                <w:rFonts w:hint="eastAsia"/>
              </w:rPr>
            </w:pPr>
            <w:r>
              <w:rPr>
                <w:rFonts w:hint="eastAsia"/>
              </w:rPr>
              <w:t>（三）</w:t>
            </w:r>
          </w:p>
          <w:p w14:paraId="263E4966">
            <w:pPr>
              <w:jc w:val="center"/>
            </w:pPr>
            <w:r>
              <w:rPr>
                <w:rFonts w:hint="eastAsia"/>
              </w:rPr>
              <w:t>情况</w:t>
            </w:r>
          </w:p>
        </w:tc>
        <w:tc>
          <w:tcPr>
            <w:tcW w:w="4571" w:type="pct"/>
            <w:tcBorders>
              <w:bottom w:val="single" w:color="auto" w:sz="4" w:space="0"/>
            </w:tcBorders>
          </w:tcPr>
          <w:p w14:paraId="7DA76D2E">
            <w:pPr>
              <w:rPr>
                <w:rFonts w:hint="eastAsia"/>
                <w:lang w:val="en-US" w:eastAsia="zh-CN"/>
              </w:rPr>
            </w:pPr>
          </w:p>
          <w:p w14:paraId="20D1D42A">
            <w:pPr>
              <w:rPr>
                <w:rFonts w:hint="eastAsia"/>
                <w:lang w:val="en-US" w:eastAsia="zh-CN"/>
              </w:rPr>
            </w:pPr>
          </w:p>
          <w:p w14:paraId="5C74222C">
            <w:pPr>
              <w:rPr>
                <w:rFonts w:hint="eastAsia"/>
                <w:lang w:val="en-US" w:eastAsia="zh-CN"/>
              </w:rPr>
            </w:pPr>
          </w:p>
          <w:p w14:paraId="75CD0130">
            <w:pPr>
              <w:rPr>
                <w:rFonts w:hint="eastAsia"/>
                <w:lang w:val="en-US" w:eastAsia="zh-CN"/>
              </w:rPr>
            </w:pPr>
          </w:p>
          <w:p w14:paraId="6B1A806C">
            <w:r>
              <w:rPr>
                <w:rFonts w:hint="eastAsia"/>
                <w:color w:val="auto"/>
                <w:highlight w:val="none"/>
                <w:lang w:val="en-US" w:eastAsia="zh-CN"/>
              </w:rPr>
              <w:t>在思想政治教育工作方面，能够密切关注新时期学生思想教育的新特点与新形势，积极探索并实践新的工作思路与方法，相关工作获得了师生们的积极认可。在教学工作中，本人始终致力于提升教学水平，认真履行教学职责，教学期间未发生任何教学责任事故。</w:t>
            </w:r>
          </w:p>
        </w:tc>
      </w:tr>
      <w:tr w14:paraId="6C76EE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86" w:hRule="atLeast"/>
        </w:trPr>
        <w:tc>
          <w:tcPr>
            <w:tcW w:w="429" w:type="pct"/>
            <w:tcBorders>
              <w:top w:val="single" w:color="auto" w:sz="4" w:space="0"/>
            </w:tcBorders>
            <w:vAlign w:val="center"/>
          </w:tcPr>
          <w:p w14:paraId="6182B7A9">
            <w:pPr>
              <w:jc w:val="center"/>
            </w:pPr>
            <w:r>
              <w:rPr>
                <w:rFonts w:hint="eastAsia"/>
              </w:rPr>
              <w:t>学生处审核情况</w:t>
            </w:r>
          </w:p>
        </w:tc>
        <w:tc>
          <w:tcPr>
            <w:tcW w:w="4571" w:type="pct"/>
            <w:tcBorders>
              <w:top w:val="single" w:color="auto" w:sz="4" w:space="0"/>
            </w:tcBorders>
          </w:tcPr>
          <w:p w14:paraId="1BD0B69D"/>
          <w:p w14:paraId="3C34F0AD"/>
          <w:p w14:paraId="0DC12360"/>
          <w:p w14:paraId="4B76AC7C"/>
          <w:p w14:paraId="6FEF2A26"/>
          <w:p w14:paraId="4B454989">
            <w:r>
              <w:rPr>
                <w:rFonts w:hint="eastAsia"/>
              </w:rPr>
              <w:t>学生工作处负责人签名：                    日期：</w:t>
            </w:r>
          </w:p>
        </w:tc>
      </w:tr>
    </w:tbl>
    <w:p w14:paraId="5F495494"/>
    <w:p w14:paraId="7390EF4F">
      <w:pPr>
        <w:widowControl/>
        <w:jc w:val="left"/>
      </w:pPr>
      <w:r>
        <w:br w:type="page"/>
      </w:r>
    </w:p>
    <w:p w14:paraId="2FF4C3F9"/>
    <w:tbl>
      <w:tblPr>
        <w:tblStyle w:val="5"/>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6619E4B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797A0B6D">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6B31160F">
        <w:tblPrEx>
          <w:tblCellMar>
            <w:top w:w="0" w:type="dxa"/>
            <w:left w:w="108" w:type="dxa"/>
            <w:bottom w:w="0" w:type="dxa"/>
            <w:right w:w="108" w:type="dxa"/>
          </w:tblCellMar>
        </w:tblPrEx>
        <w:trPr>
          <w:trHeight w:val="2080" w:hRule="atLeast"/>
        </w:trPr>
        <w:tc>
          <w:tcPr>
            <w:tcW w:w="1560" w:type="dxa"/>
            <w:tcBorders>
              <w:top w:val="single" w:color="auto" w:sz="4" w:space="0"/>
              <w:left w:val="single" w:color="auto" w:sz="4" w:space="0"/>
              <w:right w:val="single" w:color="auto" w:sz="4" w:space="0"/>
            </w:tcBorders>
            <w:vAlign w:val="center"/>
          </w:tcPr>
          <w:p w14:paraId="4982F50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2EAD4937">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5C848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3A25AC47">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任现职以来，承担全日期本科生</w:t>
            </w:r>
            <w:r>
              <w:rPr>
                <w:rFonts w:hint="eastAsia" w:asciiTheme="minorEastAsia" w:hAnsiTheme="minorEastAsia" w:cstheme="minorEastAsia"/>
                <w:szCs w:val="21"/>
                <w:lang w:val="en-US" w:eastAsia="zh-CN"/>
              </w:rPr>
              <w:t>7</w:t>
            </w:r>
            <w:r>
              <w:rPr>
                <w:rFonts w:hint="eastAsia" w:asciiTheme="minorEastAsia" w:hAnsiTheme="minorEastAsia" w:eastAsiaTheme="minorEastAsia" w:cstheme="minorEastAsia"/>
                <w:szCs w:val="21"/>
              </w:rPr>
              <w:t>门课程的讲授，其中</w:t>
            </w:r>
            <w:r>
              <w:rPr>
                <w:rFonts w:hint="eastAsia" w:asciiTheme="minorEastAsia" w:hAnsiTheme="minorEastAsia" w:cstheme="minorEastAsia"/>
                <w:szCs w:val="21"/>
                <w:lang w:val="en-US" w:eastAsia="zh-CN"/>
              </w:rPr>
              <w:t>7</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cstheme="minorEastAsia"/>
                <w:szCs w:val="21"/>
                <w:u w:val="single"/>
                <w:lang w:val="en-US" w:eastAsia="zh-CN"/>
              </w:rPr>
              <w:t>434</w:t>
            </w:r>
            <w:r>
              <w:rPr>
                <w:rFonts w:hint="eastAsia" w:asciiTheme="minorEastAsia" w:hAnsiTheme="minorEastAsia" w:eastAsiaTheme="minorEastAsia" w:cstheme="minorEastAsia"/>
                <w:szCs w:val="21"/>
              </w:rPr>
              <w:t>学时，年平均课堂授课</w:t>
            </w:r>
            <w:r>
              <w:rPr>
                <w:rFonts w:hint="eastAsia" w:asciiTheme="minorEastAsia" w:hAnsiTheme="minorEastAsia" w:cstheme="minorEastAsia"/>
                <w:szCs w:val="21"/>
                <w:u w:val="single"/>
                <w:lang w:val="en-US" w:eastAsia="zh-CN"/>
              </w:rPr>
              <w:t>108.5</w:t>
            </w:r>
            <w:r>
              <w:rPr>
                <w:rFonts w:hint="eastAsia" w:asciiTheme="minorEastAsia" w:hAnsiTheme="minorEastAsia" w:eastAsiaTheme="minorEastAsia" w:cstheme="minorEastAsia"/>
                <w:szCs w:val="21"/>
              </w:rPr>
              <w:t>学时，课堂教学质量测评“优秀”的次数达</w:t>
            </w:r>
            <w:r>
              <w:rPr>
                <w:rFonts w:hint="eastAsia" w:asciiTheme="minorEastAsia" w:hAnsiTheme="minorEastAsia" w:cstheme="minorEastAsia"/>
                <w:szCs w:val="21"/>
                <w:u w:val="single"/>
                <w:lang w:val="en-US" w:eastAsia="zh-CN"/>
              </w:rPr>
              <w:t>100</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color w:val="000000" w:themeColor="text1"/>
                <w:szCs w:val="21"/>
                <w14:textFill>
                  <w14:solidFill>
                    <w14:schemeClr w14:val="tx1"/>
                  </w14:solidFill>
                </w14:textFill>
              </w:rPr>
              <w:t>本次晋升专业技术资格的课程评估成绩为</w:t>
            </w:r>
            <w:r>
              <w:rPr>
                <w:rFonts w:hint="eastAsia" w:asciiTheme="minorEastAsia" w:hAnsiTheme="minorEastAsia" w:cstheme="minorEastAsia"/>
                <w:color w:val="000000" w:themeColor="text1"/>
                <w:szCs w:val="21"/>
                <w:u w:val="single"/>
                <w:lang w:val="en-US" w:eastAsia="zh-CN"/>
                <w14:textFill>
                  <w14:solidFill>
                    <w14:schemeClr w14:val="tx1"/>
                  </w14:solidFill>
                </w14:textFill>
              </w:rPr>
              <w:t>A</w:t>
            </w:r>
            <w:r>
              <w:rPr>
                <w:rFonts w:hint="eastAsia" w:asciiTheme="minorEastAsia" w:hAnsiTheme="minorEastAsia" w:eastAsiaTheme="minorEastAsia" w:cstheme="minorEastAsia"/>
                <w:color w:val="000000" w:themeColor="text1"/>
                <w:szCs w:val="21"/>
                <w14:textFill>
                  <w14:solidFill>
                    <w14:schemeClr w14:val="tx1"/>
                  </w14:solidFill>
                </w14:textFill>
              </w:rPr>
              <w:t>等级。</w:t>
            </w:r>
          </w:p>
          <w:p w14:paraId="7C78FC81">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default" w:ascii="Arial" w:hAnsi="Arial" w:cs="Arial" w:eastAsiaTheme="minorEastAsia"/>
                <w:color w:val="000000"/>
                <w:kern w:val="0"/>
                <w:szCs w:val="21"/>
              </w:rPr>
              <w:t>……</w:t>
            </w:r>
          </w:p>
          <w:p w14:paraId="37709626">
            <w:pPr>
              <w:spacing w:line="300" w:lineRule="exact"/>
              <w:rPr>
                <w:rFonts w:hint="eastAsia" w:asciiTheme="minorEastAsia" w:hAnsiTheme="minorEastAsia" w:eastAsiaTheme="minorEastAsia" w:cstheme="minorEastAsia"/>
                <w:color w:val="000000"/>
                <w:kern w:val="0"/>
                <w:szCs w:val="21"/>
              </w:rPr>
            </w:pPr>
          </w:p>
          <w:p w14:paraId="0E33FC5D">
            <w:pPr>
              <w:spacing w:line="300" w:lineRule="exact"/>
              <w:rPr>
                <w:rFonts w:hint="eastAsia" w:asciiTheme="minorEastAsia" w:hAnsiTheme="minorEastAsia" w:eastAsiaTheme="minorEastAsia" w:cstheme="minorEastAsia"/>
                <w:color w:val="000000"/>
                <w:kern w:val="0"/>
                <w:szCs w:val="21"/>
              </w:rPr>
            </w:pPr>
          </w:p>
          <w:p w14:paraId="3CEC231C">
            <w:pPr>
              <w:spacing w:line="300" w:lineRule="exact"/>
              <w:rPr>
                <w:rFonts w:hint="eastAsia" w:asciiTheme="minorEastAsia" w:hAnsiTheme="minorEastAsia" w:eastAsiaTheme="minorEastAsia" w:cstheme="minorEastAsia"/>
                <w:color w:val="000000"/>
                <w:kern w:val="0"/>
                <w:szCs w:val="21"/>
              </w:rPr>
            </w:pPr>
          </w:p>
        </w:tc>
      </w:tr>
      <w:tr w14:paraId="378458E0">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8CF76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4C8B7865">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4EC0F678">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827" w:type="dxa"/>
            <w:gridSpan w:val="2"/>
            <w:tcBorders>
              <w:top w:val="single" w:color="auto" w:sz="4" w:space="0"/>
              <w:left w:val="single" w:color="auto" w:sz="4" w:space="0"/>
              <w:right w:val="single" w:color="000000" w:sz="4" w:space="0"/>
            </w:tcBorders>
            <w:vAlign w:val="center"/>
          </w:tcPr>
          <w:p w14:paraId="676A375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126" w:type="dxa"/>
            <w:tcBorders>
              <w:top w:val="single" w:color="auto" w:sz="4" w:space="0"/>
              <w:left w:val="nil"/>
              <w:right w:val="single" w:color="auto" w:sz="4" w:space="0"/>
            </w:tcBorders>
            <w:vAlign w:val="center"/>
          </w:tcPr>
          <w:p w14:paraId="60116C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1095E4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课堂时数</w:t>
            </w:r>
          </w:p>
        </w:tc>
        <w:tc>
          <w:tcPr>
            <w:tcW w:w="709" w:type="dxa"/>
            <w:tcBorders>
              <w:top w:val="single" w:color="auto" w:sz="4" w:space="0"/>
              <w:left w:val="single" w:color="auto" w:sz="4" w:space="0"/>
              <w:right w:val="single" w:color="auto" w:sz="4" w:space="0"/>
            </w:tcBorders>
            <w:vAlign w:val="center"/>
          </w:tcPr>
          <w:p w14:paraId="046E6843">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09193D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1906EE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5624E54">
            <w:pPr>
              <w:widowControl/>
              <w:jc w:val="center"/>
              <w:rPr>
                <w:rFonts w:hint="eastAsia" w:asciiTheme="minorEastAsia" w:hAnsiTheme="minorEastAsia" w:eastAsiaTheme="minorEastAsia" w:cstheme="minorEastAsia"/>
                <w:szCs w:val="21"/>
              </w:rPr>
            </w:pPr>
            <w:r>
              <w:rPr>
                <w:rFonts w:hint="eastAsia" w:ascii="宋体" w:hAnsi="宋体" w:eastAsia="宋体" w:cs="宋体"/>
                <w:szCs w:val="21"/>
              </w:rPr>
              <w:t>2020-2021</w:t>
            </w:r>
            <w:r>
              <w:rPr>
                <w:rFonts w:hint="eastAsia" w:ascii="宋体" w:hAnsi="宋体" w:cs="宋体"/>
                <w:szCs w:val="21"/>
                <w:lang w:eastAsia="zh-CN"/>
              </w:rPr>
              <w:t>（</w:t>
            </w:r>
            <w:r>
              <w:rPr>
                <w:rFonts w:hint="eastAsia" w:ascii="宋体" w:hAnsi="宋体" w:cs="宋体"/>
                <w:szCs w:val="21"/>
                <w:lang w:val="en-US" w:eastAsia="zh-CN"/>
              </w:rPr>
              <w:t>2</w:t>
            </w:r>
            <w:r>
              <w:rPr>
                <w:rFonts w:hint="eastAsia" w:ascii="宋体" w:hAnsi="宋体" w:cs="宋体"/>
                <w:szCs w:val="21"/>
                <w:lang w:eastAsia="zh-CN"/>
              </w:rPr>
              <w:t>）</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0F56B4B">
            <w:pPr>
              <w:widowControl/>
              <w:jc w:val="center"/>
              <w:rPr>
                <w:rFonts w:hint="eastAsia" w:asciiTheme="minorEastAsia" w:hAnsiTheme="minorEastAsia" w:eastAsiaTheme="minorEastAsia" w:cstheme="minorEastAsia"/>
                <w:szCs w:val="21"/>
              </w:rPr>
            </w:pPr>
            <w:r>
              <w:rPr>
                <w:rFonts w:hint="eastAsia" w:ascii="宋体" w:hAnsi="宋体" w:eastAsia="宋体" w:cs="宋体"/>
                <w:szCs w:val="21"/>
              </w:rPr>
              <w:t>形势与政策</w:t>
            </w:r>
          </w:p>
        </w:tc>
        <w:tc>
          <w:tcPr>
            <w:tcW w:w="2126" w:type="dxa"/>
            <w:tcBorders>
              <w:top w:val="single" w:color="auto" w:sz="4" w:space="0"/>
              <w:left w:val="nil"/>
              <w:bottom w:val="single" w:color="auto" w:sz="4" w:space="0"/>
              <w:right w:val="single" w:color="auto" w:sz="4" w:space="0"/>
            </w:tcBorders>
            <w:vAlign w:val="center"/>
          </w:tcPr>
          <w:p w14:paraId="0A66848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Cs w:val="21"/>
              </w:rPr>
              <w:t>2019社会体育;2019社会体育（高尔夫）</w:t>
            </w:r>
          </w:p>
        </w:tc>
        <w:tc>
          <w:tcPr>
            <w:tcW w:w="709" w:type="dxa"/>
            <w:tcBorders>
              <w:top w:val="single" w:color="auto" w:sz="4" w:space="0"/>
              <w:left w:val="single" w:color="auto" w:sz="4" w:space="0"/>
              <w:bottom w:val="single" w:color="auto" w:sz="4" w:space="0"/>
              <w:right w:val="single" w:color="auto" w:sz="4" w:space="0"/>
            </w:tcBorders>
            <w:vAlign w:val="center"/>
          </w:tcPr>
          <w:p w14:paraId="6755E869">
            <w:pPr>
              <w:spacing w:line="240" w:lineRule="exact"/>
              <w:jc w:val="center"/>
              <w:rPr>
                <w:rFonts w:hint="eastAsia" w:asciiTheme="minorEastAsia" w:hAnsiTheme="minorEastAsia" w:eastAsiaTheme="minorEastAsia" w:cstheme="minorEastAsia"/>
                <w:spacing w:val="-24"/>
                <w:szCs w:val="21"/>
              </w:rPr>
            </w:pPr>
            <w:r>
              <w:rPr>
                <w:rFonts w:hint="eastAsia" w:ascii="仿宋_GB2312" w:eastAsia="仿宋_GB2312"/>
                <w:spacing w:val="-24"/>
                <w:sz w:val="22"/>
                <w:szCs w:val="22"/>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47ED3D4F">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FC140D">
            <w:pPr>
              <w:spacing w:line="240" w:lineRule="exact"/>
              <w:jc w:val="center"/>
              <w:rPr>
                <w:rFonts w:hint="eastAsia" w:asciiTheme="minorEastAsia" w:hAnsiTheme="minorEastAsia" w:eastAsiaTheme="minorEastAsia" w:cstheme="minorEastAsia"/>
                <w:szCs w:val="21"/>
              </w:rPr>
            </w:pPr>
          </w:p>
        </w:tc>
      </w:tr>
      <w:tr w14:paraId="4C10241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D56992F">
            <w:pPr>
              <w:widowControl/>
              <w:jc w:val="center"/>
              <w:rPr>
                <w:rFonts w:hint="eastAsia" w:asciiTheme="minorEastAsia" w:hAnsiTheme="minorEastAsia" w:eastAsiaTheme="minorEastAsia" w:cstheme="minorEastAsia"/>
                <w:szCs w:val="21"/>
              </w:rPr>
            </w:pPr>
            <w:r>
              <w:rPr>
                <w:rFonts w:hint="eastAsia" w:ascii="宋体" w:hAnsi="宋体" w:eastAsia="宋体" w:cs="宋体"/>
                <w:szCs w:val="21"/>
              </w:rPr>
              <w:t>2023-2024</w:t>
            </w:r>
            <w:r>
              <w:rPr>
                <w:rFonts w:hint="eastAsia" w:ascii="宋体" w:hAnsi="宋体" w:cs="宋体"/>
                <w:szCs w:val="21"/>
                <w:lang w:eastAsia="zh-CN"/>
              </w:rPr>
              <w:t>（</w:t>
            </w:r>
            <w:r>
              <w:rPr>
                <w:rFonts w:hint="eastAsia" w:ascii="宋体" w:hAnsi="宋体" w:cs="宋体"/>
                <w:szCs w:val="21"/>
                <w:lang w:val="en-US" w:eastAsia="zh-CN"/>
              </w:rPr>
              <w:t>1</w:t>
            </w:r>
            <w:r>
              <w:rPr>
                <w:rFonts w:hint="eastAsia" w:ascii="宋体" w:hAnsi="宋体" w:cs="宋体"/>
                <w:szCs w:val="21"/>
                <w:lang w:eastAsia="zh-CN"/>
              </w:rPr>
              <w:t>）</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EB1A8F8">
            <w:pPr>
              <w:widowControl/>
              <w:jc w:val="center"/>
              <w:rPr>
                <w:rFonts w:hint="eastAsia" w:asciiTheme="minorEastAsia" w:hAnsiTheme="minorEastAsia" w:eastAsiaTheme="minorEastAsia" w:cstheme="minorEastAsia"/>
                <w:szCs w:val="21"/>
              </w:rPr>
            </w:pPr>
            <w:r>
              <w:rPr>
                <w:rFonts w:hint="eastAsia"/>
              </w:rPr>
              <w:t>形势与政策</w:t>
            </w:r>
          </w:p>
        </w:tc>
        <w:tc>
          <w:tcPr>
            <w:tcW w:w="2126" w:type="dxa"/>
            <w:tcBorders>
              <w:top w:val="single" w:color="auto" w:sz="4" w:space="0"/>
              <w:left w:val="nil"/>
              <w:bottom w:val="single" w:color="auto" w:sz="4" w:space="0"/>
              <w:right w:val="single" w:color="auto" w:sz="4" w:space="0"/>
            </w:tcBorders>
            <w:vAlign w:val="center"/>
          </w:tcPr>
          <w:p w14:paraId="038E6D6C">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Cs w:val="21"/>
              </w:rPr>
              <w:t>2022软工（NIIT）3班;2022软工（NIIT）4班</w:t>
            </w:r>
          </w:p>
        </w:tc>
        <w:tc>
          <w:tcPr>
            <w:tcW w:w="709" w:type="dxa"/>
            <w:tcBorders>
              <w:top w:val="single" w:color="auto" w:sz="4" w:space="0"/>
              <w:left w:val="single" w:color="auto" w:sz="4" w:space="0"/>
              <w:bottom w:val="single" w:color="auto" w:sz="4" w:space="0"/>
              <w:right w:val="single" w:color="auto" w:sz="4" w:space="0"/>
            </w:tcBorders>
            <w:vAlign w:val="center"/>
          </w:tcPr>
          <w:p w14:paraId="7E505383">
            <w:pPr>
              <w:spacing w:line="240" w:lineRule="exact"/>
              <w:jc w:val="center"/>
              <w:rPr>
                <w:rFonts w:hint="eastAsia" w:asciiTheme="minorEastAsia" w:hAnsiTheme="minorEastAsia" w:eastAsiaTheme="minorEastAsia" w:cstheme="minorEastAsia"/>
                <w:szCs w:val="21"/>
              </w:rPr>
            </w:pPr>
            <w:r>
              <w:rPr>
                <w:rFonts w:hint="eastAsia" w:ascii="仿宋_GB2312" w:eastAsia="仿宋_GB2312"/>
                <w:spacing w:val="-24"/>
                <w:sz w:val="22"/>
                <w:szCs w:val="22"/>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42433384">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E700366">
            <w:pPr>
              <w:spacing w:line="240" w:lineRule="exact"/>
              <w:jc w:val="center"/>
              <w:rPr>
                <w:rFonts w:hint="eastAsia" w:asciiTheme="minorEastAsia" w:hAnsiTheme="minorEastAsia" w:eastAsiaTheme="minorEastAsia" w:cstheme="minorEastAsia"/>
                <w:szCs w:val="21"/>
              </w:rPr>
            </w:pPr>
          </w:p>
        </w:tc>
      </w:tr>
      <w:tr w14:paraId="528A369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65CD135">
            <w:pPr>
              <w:widowControl/>
              <w:jc w:val="center"/>
              <w:rPr>
                <w:rFonts w:hint="eastAsia" w:asciiTheme="minorEastAsia" w:hAnsiTheme="minorEastAsia" w:eastAsiaTheme="minorEastAsia" w:cstheme="minorEastAsia"/>
                <w:szCs w:val="21"/>
              </w:rPr>
            </w:pPr>
            <w:r>
              <w:rPr>
                <w:rFonts w:hint="eastAsia" w:ascii="宋体" w:hAnsi="宋体" w:eastAsia="宋体" w:cs="宋体"/>
                <w:szCs w:val="21"/>
              </w:rPr>
              <w:t>2023-2024</w:t>
            </w:r>
            <w:r>
              <w:rPr>
                <w:rFonts w:hint="eastAsia" w:ascii="宋体" w:hAnsi="宋体" w:cs="宋体"/>
                <w:szCs w:val="21"/>
                <w:lang w:eastAsia="zh-CN"/>
              </w:rPr>
              <w:t>（</w:t>
            </w:r>
            <w:r>
              <w:rPr>
                <w:rFonts w:hint="eastAsia" w:ascii="宋体" w:hAnsi="宋体" w:cs="宋体"/>
                <w:szCs w:val="21"/>
                <w:lang w:val="en-US" w:eastAsia="zh-CN"/>
              </w:rPr>
              <w:t>2</w:t>
            </w:r>
            <w:r>
              <w:rPr>
                <w:rFonts w:hint="eastAsia" w:ascii="宋体" w:hAnsi="宋体" w:cs="宋体"/>
                <w:szCs w:val="21"/>
                <w:lang w:eastAsia="zh-CN"/>
              </w:rPr>
              <w:t>）</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D34B089">
            <w:pPr>
              <w:widowControl/>
              <w:jc w:val="center"/>
              <w:rPr>
                <w:rFonts w:hint="eastAsia" w:asciiTheme="minorEastAsia" w:hAnsiTheme="minorEastAsia" w:eastAsiaTheme="minorEastAsia" w:cstheme="minorEastAsia"/>
                <w:szCs w:val="21"/>
              </w:rPr>
            </w:pPr>
            <w:r>
              <w:rPr>
                <w:rFonts w:hint="eastAsia"/>
              </w:rPr>
              <w:t>形势与政策</w:t>
            </w:r>
          </w:p>
        </w:tc>
        <w:tc>
          <w:tcPr>
            <w:tcW w:w="2126" w:type="dxa"/>
            <w:tcBorders>
              <w:top w:val="single" w:color="auto" w:sz="4" w:space="0"/>
              <w:left w:val="nil"/>
              <w:bottom w:val="single" w:color="auto" w:sz="4" w:space="0"/>
              <w:right w:val="single" w:color="auto" w:sz="4" w:space="0"/>
            </w:tcBorders>
            <w:vAlign w:val="center"/>
          </w:tcPr>
          <w:p w14:paraId="118652C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Cs w:val="21"/>
              </w:rPr>
              <w:t>2021计算机1班;2021计算机2班</w:t>
            </w:r>
          </w:p>
        </w:tc>
        <w:tc>
          <w:tcPr>
            <w:tcW w:w="709" w:type="dxa"/>
            <w:tcBorders>
              <w:top w:val="single" w:color="auto" w:sz="4" w:space="0"/>
              <w:left w:val="single" w:color="auto" w:sz="4" w:space="0"/>
              <w:bottom w:val="single" w:color="auto" w:sz="4" w:space="0"/>
              <w:right w:val="single" w:color="auto" w:sz="4" w:space="0"/>
            </w:tcBorders>
            <w:vAlign w:val="center"/>
          </w:tcPr>
          <w:p w14:paraId="0FD75D0C">
            <w:pPr>
              <w:spacing w:line="240" w:lineRule="exact"/>
              <w:jc w:val="center"/>
              <w:rPr>
                <w:rFonts w:hint="eastAsia" w:asciiTheme="minorEastAsia" w:hAnsiTheme="minorEastAsia" w:eastAsiaTheme="minorEastAsia" w:cstheme="minorEastAsia"/>
                <w:szCs w:val="21"/>
              </w:rPr>
            </w:pPr>
            <w:r>
              <w:rPr>
                <w:rFonts w:hint="eastAsia" w:ascii="仿宋_GB2312" w:eastAsia="仿宋_GB2312"/>
                <w:spacing w:val="-24"/>
                <w:sz w:val="22"/>
                <w:szCs w:val="22"/>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1DDF92D1">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77D59EE4">
            <w:pPr>
              <w:spacing w:line="240" w:lineRule="exact"/>
              <w:jc w:val="center"/>
              <w:rPr>
                <w:rFonts w:hint="eastAsia" w:asciiTheme="minorEastAsia" w:hAnsiTheme="minorEastAsia" w:eastAsiaTheme="minorEastAsia" w:cstheme="minorEastAsia"/>
                <w:szCs w:val="21"/>
              </w:rPr>
            </w:pPr>
          </w:p>
        </w:tc>
      </w:tr>
      <w:tr w14:paraId="64A8B08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D16F0C5">
            <w:pPr>
              <w:widowControl/>
              <w:jc w:val="center"/>
              <w:rPr>
                <w:rFonts w:hint="eastAsia" w:asciiTheme="minorEastAsia" w:hAnsiTheme="minorEastAsia" w:eastAsiaTheme="minorEastAsia" w:cstheme="minorEastAsia"/>
                <w:szCs w:val="21"/>
              </w:rPr>
            </w:pPr>
            <w:r>
              <w:rPr>
                <w:rFonts w:hint="eastAsia" w:ascii="宋体" w:hAnsi="宋体" w:eastAsia="宋体" w:cs="宋体"/>
                <w:szCs w:val="21"/>
              </w:rPr>
              <w:t>2023-2024</w:t>
            </w:r>
            <w:r>
              <w:rPr>
                <w:rFonts w:hint="eastAsia" w:ascii="宋体" w:hAnsi="宋体" w:cs="宋体"/>
                <w:szCs w:val="21"/>
                <w:lang w:eastAsia="zh-CN"/>
              </w:rPr>
              <w:t>（</w:t>
            </w:r>
            <w:r>
              <w:rPr>
                <w:rFonts w:hint="eastAsia" w:ascii="宋体" w:hAnsi="宋体" w:cs="宋体"/>
                <w:szCs w:val="21"/>
                <w:lang w:val="en-US" w:eastAsia="zh-CN"/>
              </w:rPr>
              <w:t>1</w:t>
            </w:r>
            <w:r>
              <w:rPr>
                <w:rFonts w:hint="eastAsia" w:ascii="宋体" w:hAnsi="宋体" w:cs="宋体"/>
                <w:szCs w:val="21"/>
                <w:lang w:eastAsia="zh-CN"/>
              </w:rPr>
              <w:t>）</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C5E4D7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教育视频编导与摄制实践</w:t>
            </w:r>
          </w:p>
        </w:tc>
        <w:tc>
          <w:tcPr>
            <w:tcW w:w="2126" w:type="dxa"/>
            <w:tcBorders>
              <w:top w:val="single" w:color="auto" w:sz="4" w:space="0"/>
              <w:left w:val="nil"/>
              <w:bottom w:val="single" w:color="auto" w:sz="4" w:space="0"/>
              <w:right w:val="single" w:color="auto" w:sz="4" w:space="0"/>
            </w:tcBorders>
            <w:vAlign w:val="center"/>
          </w:tcPr>
          <w:p w14:paraId="4C7C64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2021教育技术学</w:t>
            </w:r>
          </w:p>
        </w:tc>
        <w:tc>
          <w:tcPr>
            <w:tcW w:w="709" w:type="dxa"/>
            <w:tcBorders>
              <w:top w:val="single" w:color="auto" w:sz="4" w:space="0"/>
              <w:left w:val="single" w:color="auto" w:sz="4" w:space="0"/>
              <w:bottom w:val="single" w:color="auto" w:sz="4" w:space="0"/>
              <w:right w:val="single" w:color="auto" w:sz="4" w:space="0"/>
            </w:tcBorders>
            <w:vAlign w:val="center"/>
          </w:tcPr>
          <w:p w14:paraId="2BBE5FEB">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18</w:t>
            </w:r>
          </w:p>
        </w:tc>
        <w:tc>
          <w:tcPr>
            <w:tcW w:w="709" w:type="dxa"/>
            <w:tcBorders>
              <w:top w:val="single" w:color="auto" w:sz="4" w:space="0"/>
              <w:left w:val="single" w:color="auto" w:sz="4" w:space="0"/>
              <w:bottom w:val="single" w:color="auto" w:sz="4" w:space="0"/>
              <w:right w:val="single" w:color="auto" w:sz="4" w:space="0"/>
            </w:tcBorders>
            <w:vAlign w:val="center"/>
          </w:tcPr>
          <w:p w14:paraId="7FCDC466">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02FC6073">
            <w:pPr>
              <w:spacing w:line="240" w:lineRule="exact"/>
              <w:jc w:val="center"/>
              <w:rPr>
                <w:rFonts w:hint="eastAsia" w:asciiTheme="minorEastAsia" w:hAnsiTheme="minorEastAsia" w:eastAsiaTheme="minorEastAsia" w:cstheme="minorEastAsia"/>
                <w:szCs w:val="21"/>
              </w:rPr>
            </w:pPr>
          </w:p>
        </w:tc>
      </w:tr>
      <w:tr w14:paraId="6EAE3054">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6C53EC5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w:t>
            </w:r>
          </w:p>
          <w:p w14:paraId="0E82DA3F">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E666B1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功能性行为评估：早期介入（ECE306）</w:t>
            </w:r>
          </w:p>
        </w:tc>
        <w:tc>
          <w:tcPr>
            <w:tcW w:w="2126" w:type="dxa"/>
            <w:tcBorders>
              <w:top w:val="single" w:color="auto" w:sz="4" w:space="0"/>
              <w:left w:val="nil"/>
              <w:bottom w:val="single" w:color="auto" w:sz="4" w:space="0"/>
              <w:right w:val="single" w:color="auto" w:sz="4" w:space="0"/>
            </w:tcBorders>
            <w:vAlign w:val="center"/>
          </w:tcPr>
          <w:p w14:paraId="0DDF66A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2021学前教育（中美）1班,2021学前教育（中美）2班</w:t>
            </w:r>
          </w:p>
        </w:tc>
        <w:tc>
          <w:tcPr>
            <w:tcW w:w="709" w:type="dxa"/>
            <w:tcBorders>
              <w:top w:val="single" w:color="auto" w:sz="4" w:space="0"/>
              <w:left w:val="single" w:color="auto" w:sz="4" w:space="0"/>
              <w:bottom w:val="single" w:color="auto" w:sz="4" w:space="0"/>
              <w:right w:val="single" w:color="auto" w:sz="4" w:space="0"/>
            </w:tcBorders>
            <w:vAlign w:val="center"/>
          </w:tcPr>
          <w:p w14:paraId="0AEA0B15">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3538AD6B">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3B51380">
            <w:pPr>
              <w:spacing w:line="240" w:lineRule="exact"/>
              <w:jc w:val="center"/>
              <w:rPr>
                <w:rFonts w:hint="eastAsia" w:asciiTheme="minorEastAsia" w:hAnsiTheme="minorEastAsia" w:eastAsiaTheme="minorEastAsia" w:cstheme="minorEastAsia"/>
                <w:szCs w:val="21"/>
              </w:rPr>
            </w:pPr>
          </w:p>
        </w:tc>
      </w:tr>
      <w:tr w14:paraId="16AA0158">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61C9AF3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bottom"/>
          </w:tcPr>
          <w:p w14:paraId="5F4F744E">
            <w:pPr>
              <w:keepNext w:val="0"/>
              <w:keepLines w:val="0"/>
              <w:widowControl/>
              <w:suppressLineNumbers w:val="0"/>
              <w:jc w:val="center"/>
              <w:textAlignment w:val="bottom"/>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0"/>
                <w:szCs w:val="20"/>
                <w:u w:val="none"/>
                <w:lang w:val="en-US" w:eastAsia="zh-CN" w:bidi="ar"/>
              </w:rPr>
              <w:t>英语写作（二）</w:t>
            </w:r>
          </w:p>
        </w:tc>
        <w:tc>
          <w:tcPr>
            <w:tcW w:w="2126" w:type="dxa"/>
            <w:tcBorders>
              <w:top w:val="single" w:color="auto" w:sz="4" w:space="0"/>
              <w:left w:val="nil"/>
              <w:bottom w:val="single" w:color="auto" w:sz="4" w:space="0"/>
              <w:right w:val="single" w:color="auto" w:sz="4" w:space="0"/>
            </w:tcBorders>
            <w:vAlign w:val="bottom"/>
          </w:tcPr>
          <w:p w14:paraId="40F495C3">
            <w:pPr>
              <w:spacing w:line="240" w:lineRule="exact"/>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2023学前教育（中美）2班</w:t>
            </w:r>
          </w:p>
        </w:tc>
        <w:tc>
          <w:tcPr>
            <w:tcW w:w="709" w:type="dxa"/>
            <w:tcBorders>
              <w:top w:val="single" w:color="auto" w:sz="4" w:space="0"/>
              <w:left w:val="single" w:color="auto" w:sz="4" w:space="0"/>
              <w:bottom w:val="single" w:color="auto" w:sz="4" w:space="0"/>
              <w:right w:val="single" w:color="auto" w:sz="4" w:space="0"/>
            </w:tcBorders>
            <w:vAlign w:val="bottom"/>
          </w:tcPr>
          <w:p w14:paraId="7F5420B6">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0FFDBA72">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291C6F79">
            <w:pPr>
              <w:spacing w:line="240" w:lineRule="exact"/>
              <w:jc w:val="center"/>
              <w:rPr>
                <w:rFonts w:hint="eastAsia" w:asciiTheme="minorEastAsia" w:hAnsiTheme="minorEastAsia" w:eastAsiaTheme="minorEastAsia" w:cstheme="minorEastAsia"/>
                <w:szCs w:val="21"/>
              </w:rPr>
            </w:pPr>
          </w:p>
        </w:tc>
      </w:tr>
      <w:tr w14:paraId="10E3A8CB">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11BC2812">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bottom"/>
          </w:tcPr>
          <w:p w14:paraId="0C51DBA0">
            <w:pPr>
              <w:keepNext w:val="0"/>
              <w:keepLines w:val="0"/>
              <w:widowControl/>
              <w:suppressLineNumbers w:val="0"/>
              <w:jc w:val="center"/>
              <w:textAlignment w:val="bottom"/>
              <w:rPr>
                <w:rFonts w:hint="eastAsia" w:asciiTheme="minorEastAsia" w:hAnsiTheme="minorEastAsia" w:eastAsiaTheme="minorEastAsia" w:cstheme="minorEastAsia"/>
                <w:szCs w:val="21"/>
              </w:rPr>
            </w:pPr>
            <w:r>
              <w:rPr>
                <w:rFonts w:hint="default" w:ascii="Arial" w:hAnsi="Arial" w:eastAsia="宋体" w:cs="Arial"/>
                <w:i w:val="0"/>
                <w:iCs w:val="0"/>
                <w:color w:val="000000"/>
                <w:kern w:val="0"/>
                <w:sz w:val="20"/>
                <w:szCs w:val="20"/>
                <w:u w:val="none"/>
                <w:lang w:val="en-US" w:eastAsia="zh-CN" w:bidi="ar"/>
              </w:rPr>
              <w:t>英语写作（二）</w:t>
            </w:r>
          </w:p>
        </w:tc>
        <w:tc>
          <w:tcPr>
            <w:tcW w:w="2126" w:type="dxa"/>
            <w:tcBorders>
              <w:top w:val="single" w:color="auto" w:sz="4" w:space="0"/>
              <w:left w:val="nil"/>
              <w:bottom w:val="single" w:color="auto" w:sz="4" w:space="0"/>
              <w:right w:val="single" w:color="auto" w:sz="4" w:space="0"/>
            </w:tcBorders>
            <w:vAlign w:val="bottom"/>
          </w:tcPr>
          <w:p w14:paraId="04262C6A">
            <w:pPr>
              <w:spacing w:line="240" w:lineRule="exact"/>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2023学前教育（中美）2班</w:t>
            </w:r>
          </w:p>
        </w:tc>
        <w:tc>
          <w:tcPr>
            <w:tcW w:w="709" w:type="dxa"/>
            <w:tcBorders>
              <w:top w:val="single" w:color="auto" w:sz="4" w:space="0"/>
              <w:left w:val="single" w:color="auto" w:sz="4" w:space="0"/>
              <w:bottom w:val="single" w:color="auto" w:sz="4" w:space="0"/>
              <w:right w:val="single" w:color="auto" w:sz="4" w:space="0"/>
            </w:tcBorders>
            <w:vAlign w:val="bottom"/>
          </w:tcPr>
          <w:p w14:paraId="3927253F">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4BB66C58">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D98D19">
            <w:pPr>
              <w:spacing w:line="240" w:lineRule="exact"/>
              <w:jc w:val="center"/>
              <w:rPr>
                <w:rFonts w:hint="eastAsia" w:asciiTheme="minorEastAsia" w:hAnsiTheme="minorEastAsia" w:eastAsiaTheme="minorEastAsia" w:cstheme="minorEastAsia"/>
                <w:szCs w:val="21"/>
              </w:rPr>
            </w:pPr>
          </w:p>
        </w:tc>
      </w:tr>
      <w:tr w14:paraId="71839E87">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349A850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bottom"/>
          </w:tcPr>
          <w:p w14:paraId="6C066AE2">
            <w:pPr>
              <w:keepNext w:val="0"/>
              <w:keepLines w:val="0"/>
              <w:widowControl/>
              <w:suppressLineNumbers w:val="0"/>
              <w:jc w:val="center"/>
              <w:textAlignment w:val="bottom"/>
              <w:rPr>
                <w:rFonts w:hint="eastAsia" w:asciiTheme="minorEastAsia" w:hAnsiTheme="minorEastAsia" w:eastAsiaTheme="minorEastAsia" w:cstheme="minorEastAsia"/>
                <w:szCs w:val="21"/>
              </w:rPr>
            </w:pPr>
            <w:r>
              <w:rPr>
                <w:rFonts w:hint="default" w:ascii="Arial" w:hAnsi="Arial" w:eastAsia="宋体" w:cs="Arial"/>
                <w:i w:val="0"/>
                <w:iCs w:val="0"/>
                <w:color w:val="000000"/>
                <w:kern w:val="0"/>
                <w:sz w:val="20"/>
                <w:szCs w:val="20"/>
                <w:u w:val="none"/>
                <w:lang w:val="en-US" w:eastAsia="zh-CN" w:bidi="ar"/>
              </w:rPr>
              <w:t>英语写作（二）</w:t>
            </w:r>
          </w:p>
        </w:tc>
        <w:tc>
          <w:tcPr>
            <w:tcW w:w="2126" w:type="dxa"/>
            <w:tcBorders>
              <w:top w:val="single" w:color="auto" w:sz="4" w:space="0"/>
              <w:left w:val="nil"/>
              <w:bottom w:val="single" w:color="auto" w:sz="4" w:space="0"/>
              <w:right w:val="single" w:color="auto" w:sz="4" w:space="0"/>
            </w:tcBorders>
            <w:vAlign w:val="bottom"/>
          </w:tcPr>
          <w:p w14:paraId="0A76D9A1">
            <w:pPr>
              <w:spacing w:line="240" w:lineRule="exact"/>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2023学前教育（中美）1班</w:t>
            </w:r>
          </w:p>
        </w:tc>
        <w:tc>
          <w:tcPr>
            <w:tcW w:w="709" w:type="dxa"/>
            <w:tcBorders>
              <w:top w:val="single" w:color="auto" w:sz="4" w:space="0"/>
              <w:left w:val="single" w:color="auto" w:sz="4" w:space="0"/>
              <w:bottom w:val="single" w:color="auto" w:sz="4" w:space="0"/>
              <w:right w:val="single" w:color="auto" w:sz="4" w:space="0"/>
            </w:tcBorders>
            <w:vAlign w:val="bottom"/>
          </w:tcPr>
          <w:p w14:paraId="52F6E1BB">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1A0B12A2">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8FE928">
            <w:pPr>
              <w:spacing w:line="240" w:lineRule="exact"/>
              <w:jc w:val="center"/>
              <w:rPr>
                <w:rFonts w:hint="eastAsia" w:asciiTheme="minorEastAsia" w:hAnsiTheme="minorEastAsia" w:eastAsiaTheme="minorEastAsia" w:cstheme="minorEastAsia"/>
                <w:szCs w:val="21"/>
              </w:rPr>
            </w:pPr>
          </w:p>
        </w:tc>
      </w:tr>
      <w:tr w14:paraId="70859DE2">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173ABD4D">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bottom"/>
          </w:tcPr>
          <w:p w14:paraId="43C9A82D">
            <w:pPr>
              <w:keepNext w:val="0"/>
              <w:keepLines w:val="0"/>
              <w:widowControl/>
              <w:suppressLineNumbers w:val="0"/>
              <w:jc w:val="center"/>
              <w:textAlignment w:val="bottom"/>
              <w:rPr>
                <w:rFonts w:hint="eastAsia" w:asciiTheme="minorEastAsia" w:hAnsiTheme="minorEastAsia" w:eastAsiaTheme="minorEastAsia" w:cstheme="minorEastAsia"/>
                <w:szCs w:val="21"/>
              </w:rPr>
            </w:pPr>
            <w:r>
              <w:rPr>
                <w:rFonts w:hint="default" w:ascii="Arial" w:hAnsi="Arial" w:eastAsia="宋体" w:cs="Arial"/>
                <w:i w:val="0"/>
                <w:iCs w:val="0"/>
                <w:color w:val="000000"/>
                <w:kern w:val="0"/>
                <w:sz w:val="20"/>
                <w:szCs w:val="20"/>
                <w:u w:val="none"/>
                <w:lang w:val="en-US" w:eastAsia="zh-CN" w:bidi="ar"/>
              </w:rPr>
              <w:t>早期教育评估</w:t>
            </w:r>
          </w:p>
        </w:tc>
        <w:tc>
          <w:tcPr>
            <w:tcW w:w="2126" w:type="dxa"/>
            <w:tcBorders>
              <w:top w:val="single" w:color="auto" w:sz="4" w:space="0"/>
              <w:left w:val="nil"/>
              <w:bottom w:val="single" w:color="auto" w:sz="4" w:space="0"/>
              <w:right w:val="single" w:color="auto" w:sz="4" w:space="0"/>
            </w:tcBorders>
            <w:vAlign w:val="bottom"/>
          </w:tcPr>
          <w:p w14:paraId="603C5BCB">
            <w:pPr>
              <w:spacing w:line="240" w:lineRule="exact"/>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2022学前教育（中美）2班</w:t>
            </w:r>
          </w:p>
        </w:tc>
        <w:tc>
          <w:tcPr>
            <w:tcW w:w="709" w:type="dxa"/>
            <w:tcBorders>
              <w:top w:val="single" w:color="auto" w:sz="4" w:space="0"/>
              <w:left w:val="single" w:color="auto" w:sz="4" w:space="0"/>
              <w:bottom w:val="single" w:color="auto" w:sz="4" w:space="0"/>
              <w:right w:val="single" w:color="auto" w:sz="4" w:space="0"/>
            </w:tcBorders>
            <w:vAlign w:val="bottom"/>
          </w:tcPr>
          <w:p w14:paraId="38B71497">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1EBB7F65">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1527A62A">
            <w:pPr>
              <w:spacing w:line="240" w:lineRule="exact"/>
              <w:jc w:val="center"/>
              <w:rPr>
                <w:rFonts w:hint="eastAsia" w:asciiTheme="minorEastAsia" w:hAnsiTheme="minorEastAsia" w:eastAsiaTheme="minorEastAsia" w:cstheme="minorEastAsia"/>
                <w:szCs w:val="21"/>
              </w:rPr>
            </w:pPr>
          </w:p>
        </w:tc>
      </w:tr>
      <w:tr w14:paraId="0E0A8D1D">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1EDE24E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bottom"/>
          </w:tcPr>
          <w:p w14:paraId="70BA0CCD">
            <w:pPr>
              <w:keepNext w:val="0"/>
              <w:keepLines w:val="0"/>
              <w:widowControl/>
              <w:suppressLineNumbers w:val="0"/>
              <w:jc w:val="center"/>
              <w:textAlignment w:val="bottom"/>
              <w:rPr>
                <w:rFonts w:hint="eastAsia" w:asciiTheme="minorEastAsia" w:hAnsiTheme="minorEastAsia" w:eastAsiaTheme="minorEastAsia" w:cstheme="minorEastAsia"/>
                <w:szCs w:val="21"/>
              </w:rPr>
            </w:pPr>
            <w:r>
              <w:rPr>
                <w:rFonts w:hint="default" w:ascii="Arial" w:hAnsi="Arial" w:eastAsia="宋体" w:cs="Arial"/>
                <w:i w:val="0"/>
                <w:iCs w:val="0"/>
                <w:color w:val="000000"/>
                <w:kern w:val="0"/>
                <w:sz w:val="20"/>
                <w:szCs w:val="20"/>
                <w:u w:val="none"/>
                <w:lang w:val="en-US" w:eastAsia="zh-CN" w:bidi="ar"/>
              </w:rPr>
              <w:t>早期教育评估</w:t>
            </w:r>
          </w:p>
        </w:tc>
        <w:tc>
          <w:tcPr>
            <w:tcW w:w="2126" w:type="dxa"/>
            <w:tcBorders>
              <w:top w:val="single" w:color="auto" w:sz="4" w:space="0"/>
              <w:left w:val="nil"/>
              <w:bottom w:val="single" w:color="auto" w:sz="4" w:space="0"/>
              <w:right w:val="single" w:color="auto" w:sz="4" w:space="0"/>
            </w:tcBorders>
            <w:vAlign w:val="bottom"/>
          </w:tcPr>
          <w:p w14:paraId="74176DBF">
            <w:pPr>
              <w:spacing w:line="240" w:lineRule="exact"/>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2022学前教育（中美）1班</w:t>
            </w:r>
          </w:p>
        </w:tc>
        <w:tc>
          <w:tcPr>
            <w:tcW w:w="709" w:type="dxa"/>
            <w:tcBorders>
              <w:top w:val="single" w:color="auto" w:sz="4" w:space="0"/>
              <w:left w:val="single" w:color="auto" w:sz="4" w:space="0"/>
              <w:bottom w:val="single" w:color="auto" w:sz="4" w:space="0"/>
              <w:right w:val="single" w:color="auto" w:sz="4" w:space="0"/>
            </w:tcBorders>
            <w:vAlign w:val="bottom"/>
          </w:tcPr>
          <w:p w14:paraId="1E32BF21">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42E97411">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 w:val="22"/>
                <w:szCs w:val="22"/>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72513D05">
            <w:pPr>
              <w:spacing w:line="240" w:lineRule="exact"/>
              <w:jc w:val="center"/>
              <w:rPr>
                <w:rFonts w:hint="eastAsia" w:asciiTheme="minorEastAsia" w:hAnsiTheme="minorEastAsia" w:eastAsiaTheme="minorEastAsia" w:cstheme="minorEastAsia"/>
                <w:szCs w:val="21"/>
              </w:rPr>
            </w:pPr>
          </w:p>
        </w:tc>
      </w:tr>
      <w:tr w14:paraId="60BEEBE7">
        <w:tblPrEx>
          <w:tblCellMar>
            <w:top w:w="0" w:type="dxa"/>
            <w:left w:w="108" w:type="dxa"/>
            <w:bottom w:w="0" w:type="dxa"/>
            <w:right w:w="108" w:type="dxa"/>
          </w:tblCellMar>
        </w:tblPrEx>
        <w:trPr>
          <w:trHeight w:val="477" w:hRule="atLeast"/>
        </w:trPr>
        <w:tc>
          <w:tcPr>
            <w:tcW w:w="1560" w:type="dxa"/>
            <w:vMerge w:val="restart"/>
            <w:tcBorders>
              <w:top w:val="single" w:color="auto" w:sz="4" w:space="0"/>
              <w:left w:val="single" w:color="auto" w:sz="4" w:space="0"/>
              <w:right w:val="single" w:color="auto" w:sz="4" w:space="0"/>
            </w:tcBorders>
            <w:vAlign w:val="center"/>
          </w:tcPr>
          <w:p w14:paraId="2C45552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w:t>
            </w:r>
          </w:p>
          <w:p w14:paraId="311C3F74">
            <w:pPr>
              <w:widowControl/>
              <w:jc w:val="center"/>
              <w:rPr>
                <w:rFonts w:hint="eastAsia" w:asciiTheme="minorEastAsia" w:hAnsiTheme="minorEastAsia" w:eastAsiaTheme="minorEastAsia" w:cstheme="minorEastAsia"/>
                <w:szCs w:val="21"/>
              </w:rPr>
            </w:pPr>
          </w:p>
          <w:p w14:paraId="51883AC6">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6F1C71">
            <w:pPr>
              <w:widowControl/>
              <w:jc w:val="center"/>
              <w:rPr>
                <w:rFonts w:hint="eastAsia" w:asciiTheme="minorEastAsia" w:hAnsiTheme="minorEastAsia" w:eastAsiaTheme="minorEastAsia" w:cstheme="minorEastAsia"/>
                <w:szCs w:val="21"/>
              </w:rPr>
            </w:pPr>
            <w:r>
              <w:rPr>
                <w:rFonts w:hint="default" w:ascii="Arial" w:hAnsi="Arial" w:eastAsia="宋体" w:cs="Arial"/>
                <w:i w:val="0"/>
                <w:iCs w:val="0"/>
                <w:color w:val="000000"/>
                <w:kern w:val="0"/>
                <w:sz w:val="20"/>
                <w:szCs w:val="20"/>
                <w:u w:val="none"/>
                <w:lang w:val="en-US" w:eastAsia="zh-CN" w:bidi="ar"/>
              </w:rPr>
              <w:t>英语写作（</w:t>
            </w:r>
            <w:r>
              <w:rPr>
                <w:rFonts w:hint="eastAsia" w:ascii="Arial" w:hAnsi="Arial" w:eastAsia="宋体" w:cs="Arial"/>
                <w:i w:val="0"/>
                <w:iCs w:val="0"/>
                <w:color w:val="000000"/>
                <w:kern w:val="0"/>
                <w:sz w:val="20"/>
                <w:szCs w:val="20"/>
                <w:u w:val="none"/>
                <w:lang w:val="en-US" w:eastAsia="zh-CN" w:bidi="ar"/>
              </w:rPr>
              <w:t>一</w:t>
            </w:r>
            <w:r>
              <w:rPr>
                <w:rFonts w:hint="default" w:ascii="Arial" w:hAnsi="Arial" w:eastAsia="宋体" w:cs="Arial"/>
                <w:i w:val="0"/>
                <w:iCs w:val="0"/>
                <w:color w:val="000000"/>
                <w:kern w:val="0"/>
                <w:sz w:val="20"/>
                <w:szCs w:val="20"/>
                <w:u w:val="none"/>
                <w:lang w:val="en-US" w:eastAsia="zh-CN" w:bidi="ar"/>
              </w:rPr>
              <w:t>）</w:t>
            </w:r>
          </w:p>
        </w:tc>
        <w:tc>
          <w:tcPr>
            <w:tcW w:w="2126" w:type="dxa"/>
            <w:tcBorders>
              <w:top w:val="single" w:color="auto" w:sz="4" w:space="0"/>
              <w:left w:val="nil"/>
              <w:bottom w:val="single" w:color="auto" w:sz="4" w:space="0"/>
              <w:right w:val="single" w:color="auto" w:sz="4" w:space="0"/>
            </w:tcBorders>
            <w:vAlign w:val="center"/>
          </w:tcPr>
          <w:p w14:paraId="46CD04D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2024学前教育（中美）1班,2024学前教育（中美）2班</w:t>
            </w:r>
          </w:p>
        </w:tc>
        <w:tc>
          <w:tcPr>
            <w:tcW w:w="709" w:type="dxa"/>
            <w:tcBorders>
              <w:top w:val="single" w:color="auto" w:sz="4" w:space="0"/>
              <w:left w:val="single" w:color="auto" w:sz="4" w:space="0"/>
              <w:bottom w:val="single" w:color="auto" w:sz="4" w:space="0"/>
              <w:right w:val="single" w:color="auto" w:sz="4" w:space="0"/>
            </w:tcBorders>
            <w:vAlign w:val="center"/>
          </w:tcPr>
          <w:p w14:paraId="698F4940">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32</w:t>
            </w:r>
          </w:p>
        </w:tc>
        <w:tc>
          <w:tcPr>
            <w:tcW w:w="709" w:type="dxa"/>
            <w:tcBorders>
              <w:top w:val="single" w:color="auto" w:sz="4" w:space="0"/>
              <w:left w:val="single" w:color="auto" w:sz="4" w:space="0"/>
              <w:bottom w:val="single" w:color="auto" w:sz="4" w:space="0"/>
              <w:right w:val="single" w:color="auto" w:sz="4" w:space="0"/>
            </w:tcBorders>
            <w:vAlign w:val="center"/>
          </w:tcPr>
          <w:p w14:paraId="3FE4DD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94D3EFF">
            <w:pPr>
              <w:spacing w:line="240" w:lineRule="exact"/>
              <w:jc w:val="center"/>
              <w:rPr>
                <w:rFonts w:hint="eastAsia" w:asciiTheme="minorEastAsia" w:hAnsiTheme="minorEastAsia" w:eastAsiaTheme="minorEastAsia" w:cstheme="minorEastAsia"/>
                <w:szCs w:val="21"/>
              </w:rPr>
            </w:pPr>
          </w:p>
        </w:tc>
      </w:tr>
      <w:tr w14:paraId="4667D9DE">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5F080C6B">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FC69A96">
            <w:pPr>
              <w:widowControl/>
              <w:jc w:val="center"/>
              <w:rPr>
                <w:rFonts w:hint="eastAsia" w:asciiTheme="minorEastAsia" w:hAnsiTheme="minorEastAsia" w:eastAsiaTheme="minorEastAsia" w:cstheme="minorEastAsia"/>
                <w:szCs w:val="21"/>
              </w:rPr>
            </w:pPr>
            <w:r>
              <w:rPr>
                <w:rFonts w:hint="eastAsia"/>
              </w:rPr>
              <w:t>习近平总书记关于教育的重要论述</w:t>
            </w:r>
          </w:p>
        </w:tc>
        <w:tc>
          <w:tcPr>
            <w:tcW w:w="2126" w:type="dxa"/>
            <w:tcBorders>
              <w:top w:val="single" w:color="auto" w:sz="4" w:space="0"/>
              <w:left w:val="nil"/>
              <w:bottom w:val="single" w:color="auto" w:sz="4" w:space="0"/>
              <w:right w:val="single" w:color="auto" w:sz="4" w:space="0"/>
            </w:tcBorders>
            <w:vAlign w:val="center"/>
          </w:tcPr>
          <w:p w14:paraId="3D028C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2025酒店管理（师范）;2025信息科学类2班;2025中文5班</w:t>
            </w:r>
          </w:p>
        </w:tc>
        <w:tc>
          <w:tcPr>
            <w:tcW w:w="709" w:type="dxa"/>
            <w:tcBorders>
              <w:top w:val="single" w:color="auto" w:sz="4" w:space="0"/>
              <w:left w:val="single" w:color="auto" w:sz="4" w:space="0"/>
              <w:bottom w:val="single" w:color="auto" w:sz="4" w:space="0"/>
              <w:right w:val="single" w:color="auto" w:sz="4" w:space="0"/>
            </w:tcBorders>
            <w:vAlign w:val="center"/>
          </w:tcPr>
          <w:p w14:paraId="3419CD39">
            <w:pPr>
              <w:spacing w:line="240" w:lineRule="exact"/>
              <w:jc w:val="center"/>
              <w:rPr>
                <w:rFonts w:hint="default" w:ascii="仿宋_GB2312" w:eastAsia="仿宋_GB2312"/>
                <w:spacing w:val="-24"/>
                <w:sz w:val="22"/>
                <w:szCs w:val="22"/>
                <w:lang w:val="en-US" w:eastAsia="zh-CN"/>
              </w:rPr>
            </w:pPr>
            <w:r>
              <w:rPr>
                <w:rFonts w:hint="eastAsia" w:ascii="仿宋_GB2312" w:eastAsia="仿宋_GB2312"/>
                <w:spacing w:val="-24"/>
                <w:sz w:val="22"/>
                <w:szCs w:val="22"/>
                <w:lang w:val="en-US" w:eastAsia="zh-CN"/>
              </w:rPr>
              <w:t>18</w:t>
            </w:r>
          </w:p>
        </w:tc>
        <w:tc>
          <w:tcPr>
            <w:tcW w:w="709" w:type="dxa"/>
            <w:tcBorders>
              <w:top w:val="single" w:color="auto" w:sz="4" w:space="0"/>
              <w:left w:val="single" w:color="auto" w:sz="4" w:space="0"/>
              <w:bottom w:val="single" w:color="auto" w:sz="4" w:space="0"/>
              <w:right w:val="single" w:color="auto" w:sz="4" w:space="0"/>
            </w:tcBorders>
            <w:vAlign w:val="center"/>
          </w:tcPr>
          <w:p w14:paraId="7484D15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8043F1B">
            <w:pPr>
              <w:spacing w:line="240" w:lineRule="exact"/>
              <w:jc w:val="center"/>
              <w:rPr>
                <w:rFonts w:hint="eastAsia" w:asciiTheme="minorEastAsia" w:hAnsiTheme="minorEastAsia" w:eastAsiaTheme="minorEastAsia" w:cstheme="minorEastAsia"/>
                <w:szCs w:val="21"/>
              </w:rPr>
            </w:pPr>
          </w:p>
        </w:tc>
      </w:tr>
      <w:tr w14:paraId="26C08B84">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68832439">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970DC4">
            <w:pPr>
              <w:widowControl/>
              <w:jc w:val="center"/>
              <w:rPr>
                <w:rFonts w:hint="eastAsia" w:asciiTheme="minorEastAsia" w:hAnsiTheme="minorEastAsia" w:eastAsiaTheme="minorEastAsia" w:cstheme="minorEastAsia"/>
                <w:szCs w:val="21"/>
              </w:rPr>
            </w:pPr>
            <w:r>
              <w:rPr>
                <w:rFonts w:hint="eastAsia"/>
              </w:rPr>
              <w:t>习近平总书记关于教育的重要论述</w:t>
            </w:r>
          </w:p>
        </w:tc>
        <w:tc>
          <w:tcPr>
            <w:tcW w:w="2126" w:type="dxa"/>
            <w:tcBorders>
              <w:top w:val="single" w:color="auto" w:sz="4" w:space="0"/>
              <w:left w:val="nil"/>
              <w:bottom w:val="single" w:color="auto" w:sz="4" w:space="0"/>
              <w:right w:val="single" w:color="auto" w:sz="4" w:space="0"/>
            </w:tcBorders>
            <w:vAlign w:val="center"/>
          </w:tcPr>
          <w:p w14:paraId="3F73FC6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2025会计学;2025金融学</w:t>
            </w:r>
          </w:p>
        </w:tc>
        <w:tc>
          <w:tcPr>
            <w:tcW w:w="709" w:type="dxa"/>
            <w:tcBorders>
              <w:top w:val="single" w:color="auto" w:sz="4" w:space="0"/>
              <w:left w:val="single" w:color="auto" w:sz="4" w:space="0"/>
              <w:bottom w:val="single" w:color="auto" w:sz="4" w:space="0"/>
              <w:right w:val="single" w:color="auto" w:sz="4" w:space="0"/>
            </w:tcBorders>
            <w:vAlign w:val="center"/>
          </w:tcPr>
          <w:p w14:paraId="130ECC51">
            <w:pPr>
              <w:spacing w:line="240" w:lineRule="exact"/>
              <w:jc w:val="center"/>
              <w:rPr>
                <w:rFonts w:hint="eastAsia" w:ascii="仿宋_GB2312" w:eastAsia="仿宋_GB2312"/>
                <w:spacing w:val="-24"/>
                <w:sz w:val="22"/>
                <w:szCs w:val="22"/>
                <w:lang w:val="en-US" w:eastAsia="zh-CN"/>
              </w:rPr>
            </w:pPr>
            <w:r>
              <w:rPr>
                <w:rFonts w:hint="eastAsia" w:ascii="仿宋_GB2312" w:eastAsia="仿宋_GB2312"/>
                <w:spacing w:val="-24"/>
                <w:sz w:val="22"/>
                <w:szCs w:val="22"/>
                <w:lang w:val="en-US" w:eastAsia="zh-CN"/>
              </w:rPr>
              <w:t>18</w:t>
            </w:r>
          </w:p>
        </w:tc>
        <w:tc>
          <w:tcPr>
            <w:tcW w:w="709" w:type="dxa"/>
            <w:tcBorders>
              <w:top w:val="single" w:color="auto" w:sz="4" w:space="0"/>
              <w:left w:val="single" w:color="auto" w:sz="4" w:space="0"/>
              <w:bottom w:val="single" w:color="auto" w:sz="4" w:space="0"/>
              <w:right w:val="single" w:color="auto" w:sz="4" w:space="0"/>
            </w:tcBorders>
            <w:vAlign w:val="center"/>
          </w:tcPr>
          <w:p w14:paraId="4CDE4D3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19010E32">
            <w:pPr>
              <w:spacing w:line="240" w:lineRule="exact"/>
              <w:jc w:val="center"/>
              <w:rPr>
                <w:rFonts w:hint="eastAsia" w:asciiTheme="minorEastAsia" w:hAnsiTheme="minorEastAsia" w:eastAsiaTheme="minorEastAsia" w:cstheme="minorEastAsia"/>
                <w:szCs w:val="21"/>
              </w:rPr>
            </w:pPr>
          </w:p>
        </w:tc>
      </w:tr>
      <w:tr w14:paraId="29207DBF">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2A6CB6AF">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8053A51">
            <w:pPr>
              <w:widowControl/>
              <w:jc w:val="center"/>
              <w:rPr>
                <w:rFonts w:hint="eastAsia" w:asciiTheme="minorEastAsia" w:hAnsiTheme="minorEastAsia" w:eastAsiaTheme="minorEastAsia" w:cstheme="minorEastAsia"/>
                <w:szCs w:val="21"/>
              </w:rPr>
            </w:pPr>
            <w:r>
              <w:rPr>
                <w:rFonts w:hint="eastAsia"/>
              </w:rPr>
              <w:t>习近平总书记关于教育的重要论述</w:t>
            </w:r>
          </w:p>
        </w:tc>
        <w:tc>
          <w:tcPr>
            <w:tcW w:w="2126" w:type="dxa"/>
            <w:tcBorders>
              <w:top w:val="single" w:color="auto" w:sz="4" w:space="0"/>
              <w:left w:val="nil"/>
              <w:bottom w:val="single" w:color="auto" w:sz="4" w:space="0"/>
              <w:right w:val="single" w:color="auto" w:sz="4" w:space="0"/>
            </w:tcBorders>
            <w:vAlign w:val="center"/>
          </w:tcPr>
          <w:p w14:paraId="18ABE5E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2025教育学类6班;2025教育学类7</w:t>
            </w:r>
          </w:p>
        </w:tc>
        <w:tc>
          <w:tcPr>
            <w:tcW w:w="709" w:type="dxa"/>
            <w:tcBorders>
              <w:top w:val="single" w:color="auto" w:sz="4" w:space="0"/>
              <w:left w:val="single" w:color="auto" w:sz="4" w:space="0"/>
              <w:bottom w:val="single" w:color="auto" w:sz="4" w:space="0"/>
              <w:right w:val="single" w:color="auto" w:sz="4" w:space="0"/>
            </w:tcBorders>
            <w:vAlign w:val="center"/>
          </w:tcPr>
          <w:p w14:paraId="7631D789">
            <w:pPr>
              <w:spacing w:line="240" w:lineRule="exact"/>
              <w:jc w:val="center"/>
              <w:rPr>
                <w:rFonts w:hint="eastAsia" w:ascii="仿宋_GB2312" w:eastAsia="仿宋_GB2312"/>
                <w:spacing w:val="-24"/>
                <w:sz w:val="22"/>
                <w:szCs w:val="22"/>
                <w:lang w:val="en-US" w:eastAsia="zh-CN"/>
              </w:rPr>
            </w:pPr>
            <w:r>
              <w:rPr>
                <w:rFonts w:hint="eastAsia" w:ascii="仿宋_GB2312" w:eastAsia="仿宋_GB2312"/>
                <w:spacing w:val="-24"/>
                <w:sz w:val="22"/>
                <w:szCs w:val="22"/>
                <w:lang w:val="en-US" w:eastAsia="zh-CN"/>
              </w:rPr>
              <w:t>18</w:t>
            </w:r>
          </w:p>
        </w:tc>
        <w:tc>
          <w:tcPr>
            <w:tcW w:w="709" w:type="dxa"/>
            <w:tcBorders>
              <w:top w:val="single" w:color="auto" w:sz="4" w:space="0"/>
              <w:left w:val="single" w:color="auto" w:sz="4" w:space="0"/>
              <w:bottom w:val="single" w:color="auto" w:sz="4" w:space="0"/>
              <w:right w:val="single" w:color="auto" w:sz="4" w:space="0"/>
            </w:tcBorders>
            <w:vAlign w:val="center"/>
          </w:tcPr>
          <w:p w14:paraId="67A50BD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D591C11">
            <w:pPr>
              <w:spacing w:line="240" w:lineRule="exact"/>
              <w:jc w:val="center"/>
              <w:rPr>
                <w:rFonts w:hint="eastAsia" w:asciiTheme="minorEastAsia" w:hAnsiTheme="minorEastAsia" w:eastAsiaTheme="minorEastAsia" w:cstheme="minorEastAsia"/>
                <w:szCs w:val="21"/>
              </w:rPr>
            </w:pPr>
          </w:p>
        </w:tc>
      </w:tr>
      <w:tr w14:paraId="00DC876E">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0CF8FDF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0646720">
            <w:pPr>
              <w:widowControl/>
              <w:jc w:val="center"/>
              <w:rPr>
                <w:rFonts w:hint="eastAsia" w:asciiTheme="minorEastAsia" w:hAnsiTheme="minorEastAsia" w:eastAsiaTheme="minorEastAsia" w:cstheme="minorEastAsia"/>
                <w:szCs w:val="21"/>
              </w:rPr>
            </w:pPr>
            <w:r>
              <w:rPr>
                <w:rFonts w:hint="eastAsia"/>
              </w:rPr>
              <w:t>习近平总书记关于教育的重要论述</w:t>
            </w:r>
          </w:p>
        </w:tc>
        <w:tc>
          <w:tcPr>
            <w:tcW w:w="2126" w:type="dxa"/>
            <w:tcBorders>
              <w:top w:val="single" w:color="auto" w:sz="4" w:space="0"/>
              <w:left w:val="nil"/>
              <w:bottom w:val="single" w:color="auto" w:sz="4" w:space="0"/>
              <w:right w:val="single" w:color="auto" w:sz="4" w:space="0"/>
            </w:tcBorders>
            <w:vAlign w:val="center"/>
          </w:tcPr>
          <w:p w14:paraId="4E75DAA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2025教育学类5班</w:t>
            </w:r>
          </w:p>
        </w:tc>
        <w:tc>
          <w:tcPr>
            <w:tcW w:w="709" w:type="dxa"/>
            <w:tcBorders>
              <w:top w:val="single" w:color="auto" w:sz="4" w:space="0"/>
              <w:left w:val="single" w:color="auto" w:sz="4" w:space="0"/>
              <w:bottom w:val="single" w:color="auto" w:sz="4" w:space="0"/>
              <w:right w:val="single" w:color="auto" w:sz="4" w:space="0"/>
            </w:tcBorders>
            <w:vAlign w:val="center"/>
          </w:tcPr>
          <w:p w14:paraId="3774EF76">
            <w:pPr>
              <w:spacing w:line="240" w:lineRule="exact"/>
              <w:jc w:val="center"/>
              <w:rPr>
                <w:rFonts w:hint="eastAsia" w:ascii="仿宋_GB2312" w:eastAsia="仿宋_GB2312"/>
                <w:spacing w:val="-24"/>
                <w:sz w:val="22"/>
                <w:szCs w:val="22"/>
                <w:lang w:val="en-US" w:eastAsia="zh-CN"/>
              </w:rPr>
            </w:pPr>
            <w:r>
              <w:rPr>
                <w:rFonts w:hint="eastAsia" w:ascii="仿宋_GB2312" w:eastAsia="仿宋_GB2312"/>
                <w:spacing w:val="-24"/>
                <w:sz w:val="22"/>
                <w:szCs w:val="22"/>
                <w:lang w:val="en-US" w:eastAsia="zh-CN"/>
              </w:rPr>
              <w:t>18</w:t>
            </w:r>
          </w:p>
        </w:tc>
        <w:tc>
          <w:tcPr>
            <w:tcW w:w="709" w:type="dxa"/>
            <w:tcBorders>
              <w:top w:val="single" w:color="auto" w:sz="4" w:space="0"/>
              <w:left w:val="single" w:color="auto" w:sz="4" w:space="0"/>
              <w:bottom w:val="single" w:color="auto" w:sz="4" w:space="0"/>
              <w:right w:val="single" w:color="auto" w:sz="4" w:space="0"/>
            </w:tcBorders>
            <w:vAlign w:val="center"/>
          </w:tcPr>
          <w:p w14:paraId="785E88E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9F99FB6">
            <w:pPr>
              <w:spacing w:line="240" w:lineRule="exact"/>
              <w:jc w:val="center"/>
              <w:rPr>
                <w:rFonts w:hint="eastAsia" w:asciiTheme="minorEastAsia" w:hAnsiTheme="minorEastAsia" w:eastAsiaTheme="minorEastAsia" w:cstheme="minorEastAsia"/>
                <w:szCs w:val="21"/>
              </w:rPr>
            </w:pPr>
          </w:p>
        </w:tc>
      </w:tr>
    </w:tbl>
    <w:tbl>
      <w:tblPr>
        <w:tblStyle w:val="6"/>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7DC1CC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7A485E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DC11137">
            <w:pPr>
              <w:rPr>
                <w:rFonts w:hint="eastAsia" w:asciiTheme="minorEastAsia" w:hAnsiTheme="minorEastAsia" w:eastAsiaTheme="minorEastAsia" w:cstheme="minorEastAsia"/>
              </w:rPr>
            </w:pPr>
          </w:p>
          <w:p w14:paraId="5B5F455D">
            <w:pPr>
              <w:rPr>
                <w:rFonts w:hint="eastAsia" w:asciiTheme="minorEastAsia" w:hAnsiTheme="minorEastAsia" w:eastAsiaTheme="minorEastAsia" w:cstheme="minorEastAsia"/>
              </w:rPr>
            </w:pPr>
          </w:p>
          <w:p w14:paraId="6EEE5F0D">
            <w:pPr>
              <w:rPr>
                <w:rFonts w:hint="eastAsia" w:asciiTheme="minorEastAsia" w:hAnsiTheme="minorEastAsia" w:eastAsiaTheme="minorEastAsia" w:cstheme="minorEastAsia"/>
              </w:rPr>
            </w:pPr>
          </w:p>
        </w:tc>
      </w:tr>
      <w:tr w14:paraId="0E0B7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26E11D5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7B859F7B">
            <w:pPr>
              <w:rPr>
                <w:rFonts w:hint="eastAsia" w:asciiTheme="minorEastAsia" w:hAnsiTheme="minorEastAsia" w:eastAsiaTheme="minorEastAsia" w:cstheme="minorEastAsia"/>
              </w:rPr>
            </w:pPr>
          </w:p>
          <w:p w14:paraId="62111A94">
            <w:pPr>
              <w:rPr>
                <w:rFonts w:hint="eastAsia" w:asciiTheme="minorEastAsia" w:hAnsiTheme="minorEastAsia" w:eastAsiaTheme="minorEastAsia" w:cstheme="minorEastAsia"/>
              </w:rPr>
            </w:pPr>
          </w:p>
          <w:p w14:paraId="3A9AC2F9">
            <w:pPr>
              <w:rPr>
                <w:rFonts w:hint="eastAsia" w:asciiTheme="minorEastAsia" w:hAnsiTheme="minorEastAsia" w:eastAsiaTheme="minorEastAsia" w:cstheme="minorEastAsia"/>
              </w:rPr>
            </w:pPr>
          </w:p>
        </w:tc>
      </w:tr>
      <w:tr w14:paraId="59F1B01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56258E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8AB9E3D">
            <w:pPr>
              <w:rPr>
                <w:rFonts w:hint="eastAsia" w:asciiTheme="minorEastAsia" w:hAnsiTheme="minorEastAsia" w:eastAsiaTheme="minorEastAsia" w:cstheme="minorEastAsia"/>
              </w:rPr>
            </w:pPr>
          </w:p>
        </w:tc>
      </w:tr>
      <w:tr w14:paraId="178039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C4E792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tcPr>
          <w:p w14:paraId="252803C3">
            <w:pPr>
              <w:numPr>
                <w:ilvl w:val="0"/>
                <w:numId w:val="1"/>
              </w:numPr>
              <w:rPr>
                <w:rFonts w:hint="eastAsia" w:asciiTheme="minorEastAsia" w:hAnsiTheme="minorEastAsia" w:cstheme="minorEastAsia"/>
                <w:lang w:val="en-US" w:eastAsia="zh-CN"/>
              </w:rPr>
            </w:pPr>
            <w:r>
              <w:rPr>
                <w:rFonts w:hint="eastAsia" w:asciiTheme="minorEastAsia" w:hAnsiTheme="minorEastAsia" w:cstheme="minorEastAsia"/>
                <w:lang w:val="en-US" w:eastAsia="zh-CN"/>
              </w:rPr>
              <w:t>组织学生开展启航计划活动，带领学生参加各类社会实践调研活动；</w:t>
            </w:r>
          </w:p>
          <w:p w14:paraId="2553F114">
            <w:pPr>
              <w:numPr>
                <w:ilvl w:val="0"/>
                <w:numId w:val="0"/>
              </w:numPr>
              <w:rPr>
                <w:rFonts w:hint="eastAsia" w:asciiTheme="minorEastAsia" w:hAnsiTheme="minorEastAsia" w:cstheme="minorEastAsia"/>
                <w:lang w:val="en-US" w:eastAsia="zh-CN"/>
              </w:rPr>
            </w:pPr>
            <w:r>
              <w:rPr>
                <w:rFonts w:hint="eastAsia" w:asciiTheme="minorEastAsia" w:hAnsiTheme="minorEastAsia" w:cstheme="minorEastAsia"/>
                <w:lang w:val="en-US" w:eastAsia="zh-CN"/>
              </w:rPr>
              <w:t>2、组织毕业生毕业审核专题讲座；</w:t>
            </w:r>
          </w:p>
          <w:p w14:paraId="703B158B">
            <w:pPr>
              <w:rPr>
                <w:rFonts w:hint="eastAsia" w:asciiTheme="minorEastAsia" w:hAnsiTheme="minorEastAsia" w:cstheme="minorEastAsia"/>
                <w:lang w:val="en-US" w:eastAsia="zh-CN"/>
              </w:rPr>
            </w:pPr>
            <w:r>
              <w:rPr>
                <w:rFonts w:hint="eastAsia" w:asciiTheme="minorEastAsia" w:hAnsiTheme="minorEastAsia" w:cstheme="minorEastAsia"/>
                <w:lang w:val="en-US" w:eastAsia="zh-CN"/>
              </w:rPr>
              <w:t>3、组织学生教师资格证申报讲座；</w:t>
            </w:r>
          </w:p>
          <w:p w14:paraId="2750B874">
            <w:pPr>
              <w:rPr>
                <w:rFonts w:hint="eastAsia" w:asciiTheme="minorEastAsia" w:hAnsiTheme="minorEastAsia" w:eastAsiaTheme="minorEastAsia" w:cstheme="minorEastAsia"/>
              </w:rPr>
            </w:pPr>
            <w:r>
              <w:rPr>
                <w:rFonts w:hint="eastAsia" w:asciiTheme="minorEastAsia" w:hAnsiTheme="minorEastAsia" w:cstheme="minorEastAsia"/>
                <w:lang w:val="en-US" w:eastAsia="zh-CN"/>
              </w:rPr>
              <w:t>4、组织学生参加实习见习活动。</w:t>
            </w:r>
          </w:p>
        </w:tc>
      </w:tr>
    </w:tbl>
    <w:p w14:paraId="1222C847"/>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1C91F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6F71E1C">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4497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76BC27AD">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63671E1F">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765B1C85">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7940EEFD">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r>
              <w:rPr>
                <w:rFonts w:hint="eastAsia" w:ascii="宋体" w:hAnsi="宋体" w:cs="Arial"/>
                <w:color w:val="000000"/>
                <w:kern w:val="0"/>
                <w:szCs w:val="21"/>
                <w:lang w:val="en-US" w:eastAsia="zh-CN"/>
              </w:rPr>
              <w:t>参与海南省教育科学规划2023年度</w:t>
            </w:r>
            <w:r>
              <w:rPr>
                <w:rFonts w:hint="eastAsia" w:ascii="宋体" w:hAnsi="宋体" w:cs="Arial"/>
                <w:color w:val="000000"/>
                <w:kern w:val="0"/>
                <w:szCs w:val="21"/>
              </w:rPr>
              <w:t>省级教育科学规划课题，一般项目：《海南省中小学跨学科美育案例研究</w:t>
            </w:r>
            <w:r>
              <w:rPr>
                <w:rFonts w:hint="eastAsia" w:ascii="宋体" w:hAnsi="宋体" w:cs="Arial"/>
                <w:color w:val="000000"/>
                <w:kern w:val="0"/>
                <w:szCs w:val="21"/>
                <w:lang w:eastAsia="zh-CN"/>
              </w:rPr>
              <w:t>》（课题编号:QJY20231048）；</w:t>
            </w:r>
          </w:p>
          <w:p w14:paraId="762C56F1">
            <w:pPr>
              <w:widowControl/>
              <w:jc w:val="left"/>
              <w:rPr>
                <w:rFonts w:hint="eastAsia" w:ascii="宋体" w:hAnsi="宋体" w:cs="Arial"/>
                <w:color w:val="000000"/>
                <w:kern w:val="0"/>
                <w:szCs w:val="21"/>
                <w:lang w:eastAsia="zh-CN"/>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r>
              <w:rPr>
                <w:rFonts w:hint="eastAsia" w:ascii="宋体" w:hAnsi="宋体" w:cs="Arial"/>
                <w:color w:val="000000"/>
                <w:kern w:val="0"/>
                <w:szCs w:val="21"/>
                <w:lang w:val="en-US" w:eastAsia="zh-CN"/>
              </w:rPr>
              <w:t>参与2024年度海南省高等学校教育教学改革研究项目，一般</w:t>
            </w:r>
            <w:r>
              <w:rPr>
                <w:rFonts w:hint="eastAsia" w:ascii="宋体" w:hAnsi="宋体" w:cs="Arial"/>
                <w:color w:val="000000"/>
                <w:kern w:val="0"/>
                <w:szCs w:val="21"/>
              </w:rPr>
              <w:t>自筹项目</w:t>
            </w:r>
            <w:r>
              <w:rPr>
                <w:rFonts w:hint="eastAsia" w:ascii="宋体" w:hAnsi="宋体" w:cs="Arial"/>
                <w:color w:val="000000"/>
                <w:kern w:val="0"/>
                <w:szCs w:val="21"/>
                <w:lang w:eastAsia="zh-CN"/>
              </w:rPr>
              <w:t>：《</w:t>
            </w:r>
            <w:r>
              <w:rPr>
                <w:rFonts w:hint="eastAsia" w:ascii="宋体" w:hAnsi="宋体" w:cs="Arial"/>
                <w:color w:val="000000"/>
                <w:kern w:val="0"/>
                <w:szCs w:val="21"/>
              </w:rPr>
              <w:t>教育康复视域下特殊教育师范专业孤独症课程改革探究</w:t>
            </w:r>
            <w:r>
              <w:rPr>
                <w:rFonts w:hint="eastAsia" w:ascii="宋体" w:hAnsi="宋体" w:cs="Arial"/>
                <w:color w:val="000000"/>
                <w:kern w:val="0"/>
                <w:szCs w:val="21"/>
                <w:lang w:eastAsia="zh-CN"/>
              </w:rPr>
              <w:t>》（项目编号：Hnjg2024ZC-37）；</w:t>
            </w:r>
          </w:p>
          <w:p w14:paraId="18ED6775">
            <w:pPr>
              <w:widowControl/>
              <w:jc w:val="left"/>
              <w:rPr>
                <w:rFonts w:ascii="仿宋_GB2312" w:hAnsi="宋体" w:eastAsia="仿宋_GB2312" w:cs="Arial"/>
                <w:color w:val="000000"/>
                <w:kern w:val="0"/>
                <w:szCs w:val="21"/>
              </w:rPr>
            </w:pPr>
            <w:r>
              <w:rPr>
                <w:rFonts w:ascii="宋体" w:hAnsi="宋体" w:cs="Arial"/>
                <w:color w:val="000000"/>
                <w:kern w:val="0"/>
                <w:szCs w:val="21"/>
              </w:rPr>
              <w:t>③</w:t>
            </w:r>
            <w:r>
              <w:rPr>
                <w:rFonts w:hint="eastAsia" w:ascii="宋体" w:hAnsi="宋体" w:cs="Arial"/>
                <w:color w:val="000000"/>
                <w:kern w:val="0"/>
                <w:szCs w:val="21"/>
                <w:lang w:val="en-US" w:eastAsia="zh-CN"/>
              </w:rPr>
              <w:t>参与2025年度海南省高等学校教育教学改革研究项目</w:t>
            </w:r>
            <w:r>
              <w:rPr>
                <w:rFonts w:hint="eastAsia" w:ascii="宋体" w:hAnsi="宋体" w:cs="Arial"/>
                <w:color w:val="000000"/>
                <w:kern w:val="0"/>
                <w:szCs w:val="21"/>
                <w:lang w:eastAsia="zh-CN"/>
              </w:rPr>
              <w:t>，</w:t>
            </w:r>
            <w:r>
              <w:rPr>
                <w:rFonts w:hint="eastAsia" w:ascii="宋体" w:hAnsi="宋体" w:cs="Arial"/>
                <w:color w:val="000000"/>
                <w:kern w:val="0"/>
                <w:szCs w:val="21"/>
              </w:rPr>
              <w:t>一般项目</w:t>
            </w:r>
            <w:r>
              <w:rPr>
                <w:rFonts w:hint="eastAsia" w:ascii="宋体" w:hAnsi="宋体" w:cs="Arial"/>
                <w:color w:val="000000"/>
                <w:kern w:val="0"/>
                <w:szCs w:val="21"/>
                <w:lang w:eastAsia="zh-CN"/>
              </w:rPr>
              <w:t>《</w:t>
            </w:r>
            <w:r>
              <w:rPr>
                <w:rFonts w:hint="eastAsia" w:ascii="宋体" w:hAnsi="宋体" w:cs="Arial"/>
                <w:color w:val="000000"/>
                <w:kern w:val="0"/>
                <w:szCs w:val="21"/>
              </w:rPr>
              <w:t>PCK视域下特殊教育师范生《融合教育理论与实践》课程改革与实践探索</w:t>
            </w:r>
            <w:r>
              <w:rPr>
                <w:rFonts w:hint="eastAsia" w:ascii="宋体" w:hAnsi="宋体" w:cs="Arial"/>
                <w:color w:val="000000"/>
                <w:kern w:val="0"/>
                <w:szCs w:val="21"/>
                <w:lang w:eastAsia="zh-CN"/>
              </w:rPr>
              <w:t>》，（项目编号：Hnjg2025-21）。</w:t>
            </w:r>
            <w:r>
              <w:rPr>
                <w:rFonts w:hint="eastAsia" w:ascii="宋体" w:hAnsi="宋体" w:cs="Arial"/>
                <w:color w:val="000000"/>
                <w:kern w:val="0"/>
                <w:szCs w:val="21"/>
              </w:rPr>
              <w:t xml:space="preserve">               </w:t>
            </w:r>
          </w:p>
        </w:tc>
      </w:tr>
      <w:tr w14:paraId="6E272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9" w:hRule="atLeast"/>
        </w:trPr>
        <w:tc>
          <w:tcPr>
            <w:tcW w:w="1910" w:type="dxa"/>
            <w:gridSpan w:val="2"/>
            <w:vMerge w:val="continue"/>
          </w:tcPr>
          <w:p w14:paraId="502F1F39">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7551043C">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2C0C8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295190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1690E018">
            <w:pPr>
              <w:widowControl/>
              <w:jc w:val="left"/>
              <w:rPr>
                <w:rFonts w:ascii="宋体" w:hAnsi="宋体" w:cs="Arial"/>
                <w:color w:val="000000"/>
                <w:kern w:val="0"/>
                <w:szCs w:val="21"/>
              </w:rPr>
            </w:pPr>
            <w:r>
              <w:rPr>
                <w:rFonts w:ascii="宋体" w:hAnsi="宋体" w:cs="Arial"/>
                <w:color w:val="000000"/>
                <w:kern w:val="0"/>
                <w:szCs w:val="21"/>
              </w:rPr>
              <w:t>③</w:t>
            </w:r>
          </w:p>
          <w:p w14:paraId="2168CA92">
            <w:pPr>
              <w:widowControl/>
              <w:jc w:val="left"/>
              <w:rPr>
                <w:rFonts w:ascii="宋体" w:hAnsi="宋体" w:cs="Arial"/>
                <w:color w:val="000000"/>
                <w:kern w:val="0"/>
                <w:szCs w:val="21"/>
              </w:rPr>
            </w:pPr>
            <w:r>
              <w:rPr>
                <w:rFonts w:hint="eastAsia" w:ascii="宋体" w:hAnsi="宋体" w:cs="Arial"/>
                <w:color w:val="000000"/>
                <w:kern w:val="0"/>
                <w:szCs w:val="21"/>
              </w:rPr>
              <w:t>④</w:t>
            </w:r>
          </w:p>
          <w:p w14:paraId="601561ED">
            <w:pPr>
              <w:widowControl/>
              <w:jc w:val="left"/>
              <w:rPr>
                <w:rFonts w:ascii="宋体" w:hAnsi="宋体" w:cs="Arial"/>
                <w:color w:val="000000"/>
                <w:kern w:val="0"/>
                <w:szCs w:val="21"/>
              </w:rPr>
            </w:pPr>
          </w:p>
        </w:tc>
      </w:tr>
      <w:tr w14:paraId="6883A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33077495">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4D8509AB">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0EE25A1B">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    次）</w:t>
            </w:r>
          </w:p>
        </w:tc>
      </w:tr>
      <w:tr w14:paraId="39E3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64062724">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5D54F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AC3E996">
            <w:pPr>
              <w:jc w:val="center"/>
              <w:rPr>
                <w:rFonts w:eastAsia="宋体"/>
              </w:rPr>
            </w:pPr>
            <w:r>
              <w:rPr>
                <w:rFonts w:hint="eastAsia"/>
              </w:rPr>
              <w:t>序号</w:t>
            </w:r>
          </w:p>
        </w:tc>
        <w:tc>
          <w:tcPr>
            <w:tcW w:w="3584" w:type="dxa"/>
            <w:gridSpan w:val="3"/>
            <w:vAlign w:val="center"/>
          </w:tcPr>
          <w:p w14:paraId="5FE89648">
            <w:pPr>
              <w:jc w:val="center"/>
            </w:pPr>
            <w:r>
              <w:rPr>
                <w:rFonts w:hint="eastAsia"/>
              </w:rPr>
              <w:t>项目名称</w:t>
            </w:r>
          </w:p>
        </w:tc>
        <w:tc>
          <w:tcPr>
            <w:tcW w:w="955" w:type="dxa"/>
            <w:vAlign w:val="center"/>
          </w:tcPr>
          <w:p w14:paraId="21915D77">
            <w:r>
              <w:rPr>
                <w:rFonts w:hint="eastAsia"/>
              </w:rPr>
              <w:t>批准号</w:t>
            </w:r>
          </w:p>
        </w:tc>
        <w:tc>
          <w:tcPr>
            <w:tcW w:w="1584" w:type="dxa"/>
            <w:vAlign w:val="center"/>
          </w:tcPr>
          <w:p w14:paraId="306DCFF0">
            <w:pPr>
              <w:jc w:val="center"/>
            </w:pPr>
            <w:r>
              <w:rPr>
                <w:rFonts w:hint="eastAsia"/>
              </w:rPr>
              <w:t>项目来源</w:t>
            </w:r>
          </w:p>
        </w:tc>
        <w:tc>
          <w:tcPr>
            <w:tcW w:w="722" w:type="dxa"/>
            <w:vAlign w:val="center"/>
          </w:tcPr>
          <w:p w14:paraId="5D871AC9">
            <w:pPr>
              <w:rPr>
                <w:rFonts w:eastAsia="宋体"/>
              </w:rPr>
            </w:pPr>
            <w:r>
              <w:rPr>
                <w:rFonts w:hint="eastAsia"/>
              </w:rPr>
              <w:t>立项时间</w:t>
            </w:r>
          </w:p>
        </w:tc>
        <w:tc>
          <w:tcPr>
            <w:tcW w:w="1064" w:type="dxa"/>
            <w:vAlign w:val="center"/>
          </w:tcPr>
          <w:p w14:paraId="30031500">
            <w:pPr>
              <w:jc w:val="center"/>
              <w:rPr>
                <w:rFonts w:eastAsia="宋体"/>
              </w:rPr>
            </w:pPr>
            <w:r>
              <w:rPr>
                <w:rFonts w:hint="eastAsia"/>
              </w:rPr>
              <w:t>立项经费（万元）</w:t>
            </w:r>
          </w:p>
        </w:tc>
        <w:tc>
          <w:tcPr>
            <w:tcW w:w="1296" w:type="dxa"/>
            <w:vAlign w:val="center"/>
          </w:tcPr>
          <w:p w14:paraId="67149BF5">
            <w:pPr>
              <w:jc w:val="center"/>
            </w:pPr>
            <w:r>
              <w:rPr>
                <w:rFonts w:hint="eastAsia"/>
              </w:rPr>
              <w:t>是否</w:t>
            </w:r>
          </w:p>
          <w:p w14:paraId="508630DD">
            <w:pPr>
              <w:jc w:val="center"/>
              <w:rPr>
                <w:rFonts w:eastAsia="宋体"/>
              </w:rPr>
            </w:pPr>
            <w:r>
              <w:rPr>
                <w:rFonts w:hint="eastAsia"/>
              </w:rPr>
              <w:t>主持</w:t>
            </w:r>
          </w:p>
        </w:tc>
      </w:tr>
      <w:tr w14:paraId="7BE79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0C0F8B06">
            <w:pPr>
              <w:jc w:val="center"/>
              <w:rPr>
                <w:rFonts w:hint="eastAsia"/>
                <w:lang w:val="en-US" w:eastAsia="zh-CN"/>
              </w:rPr>
            </w:pPr>
          </w:p>
          <w:p w14:paraId="0315F1D1">
            <w:pPr>
              <w:jc w:val="center"/>
              <w:rPr>
                <w:rFonts w:hint="eastAsia" w:eastAsiaTheme="minorEastAsia"/>
                <w:lang w:val="en-US" w:eastAsia="zh-CN"/>
              </w:rPr>
            </w:pPr>
            <w:r>
              <w:rPr>
                <w:rFonts w:hint="eastAsia"/>
                <w:lang w:val="en-US" w:eastAsia="zh-CN"/>
              </w:rPr>
              <w:t>1</w:t>
            </w:r>
          </w:p>
          <w:p w14:paraId="07C2F47C">
            <w:pPr>
              <w:jc w:val="center"/>
            </w:pPr>
          </w:p>
        </w:tc>
        <w:tc>
          <w:tcPr>
            <w:tcW w:w="3584" w:type="dxa"/>
            <w:gridSpan w:val="3"/>
            <w:vAlign w:val="center"/>
          </w:tcPr>
          <w:p w14:paraId="68DC21E7">
            <w:pPr>
              <w:jc w:val="center"/>
            </w:pPr>
            <w:r>
              <w:rPr>
                <w:rFonts w:hint="eastAsia" w:ascii="宋体" w:hAnsi="宋体" w:cs="Arial"/>
                <w:color w:val="000000"/>
                <w:kern w:val="0"/>
                <w:szCs w:val="21"/>
              </w:rPr>
              <w:t>海南省中小学跨学科美育案例研究</w:t>
            </w:r>
          </w:p>
        </w:tc>
        <w:tc>
          <w:tcPr>
            <w:tcW w:w="955" w:type="dxa"/>
            <w:vAlign w:val="center"/>
          </w:tcPr>
          <w:p w14:paraId="15414A36">
            <w:pPr>
              <w:jc w:val="center"/>
            </w:pPr>
            <w:r>
              <w:rPr>
                <w:rFonts w:hint="eastAsia" w:ascii="宋体" w:hAnsi="宋体" w:cs="Arial"/>
                <w:color w:val="000000"/>
                <w:kern w:val="0"/>
                <w:szCs w:val="21"/>
                <w:lang w:eastAsia="zh-CN"/>
              </w:rPr>
              <w:t>QJY20231048</w:t>
            </w:r>
          </w:p>
        </w:tc>
        <w:tc>
          <w:tcPr>
            <w:tcW w:w="1584" w:type="dxa"/>
            <w:vAlign w:val="center"/>
          </w:tcPr>
          <w:p w14:paraId="319A4272">
            <w:pPr>
              <w:jc w:val="center"/>
            </w:pPr>
            <w:r>
              <w:rPr>
                <w:rFonts w:hint="eastAsia" w:ascii="宋体" w:hAnsi="宋体" w:cs="Arial"/>
                <w:color w:val="000000"/>
                <w:kern w:val="0"/>
                <w:szCs w:val="21"/>
                <w:lang w:val="en-US" w:eastAsia="zh-CN"/>
              </w:rPr>
              <w:t>海南省教育科学规划</w:t>
            </w:r>
            <w:r>
              <w:rPr>
                <w:rFonts w:hint="eastAsia" w:ascii="宋体" w:hAnsi="宋体" w:cs="Arial"/>
                <w:color w:val="000000"/>
                <w:kern w:val="0"/>
                <w:szCs w:val="21"/>
              </w:rPr>
              <w:t>省级教育科学规划课题</w:t>
            </w:r>
          </w:p>
        </w:tc>
        <w:tc>
          <w:tcPr>
            <w:tcW w:w="722" w:type="dxa"/>
            <w:vAlign w:val="center"/>
          </w:tcPr>
          <w:p w14:paraId="17117AF6">
            <w:pPr>
              <w:jc w:val="center"/>
              <w:rPr>
                <w:rFonts w:hint="default" w:eastAsiaTheme="minorEastAsia"/>
                <w:lang w:val="en-US" w:eastAsia="zh-CN"/>
              </w:rPr>
            </w:pPr>
            <w:r>
              <w:rPr>
                <w:rFonts w:hint="eastAsia"/>
                <w:lang w:val="en-US" w:eastAsia="zh-CN"/>
              </w:rPr>
              <w:t>2023</w:t>
            </w:r>
          </w:p>
        </w:tc>
        <w:tc>
          <w:tcPr>
            <w:tcW w:w="1064" w:type="dxa"/>
            <w:vAlign w:val="center"/>
          </w:tcPr>
          <w:p w14:paraId="3F1ECDC8">
            <w:pPr>
              <w:jc w:val="center"/>
              <w:rPr>
                <w:rFonts w:hint="default" w:eastAsiaTheme="minorEastAsia"/>
                <w:lang w:val="en-US" w:eastAsia="zh-CN"/>
              </w:rPr>
            </w:pPr>
            <w:r>
              <w:rPr>
                <w:rFonts w:hint="eastAsia"/>
                <w:lang w:val="en-US" w:eastAsia="zh-CN"/>
              </w:rPr>
              <w:t>0.5</w:t>
            </w:r>
          </w:p>
        </w:tc>
        <w:tc>
          <w:tcPr>
            <w:tcW w:w="1296" w:type="dxa"/>
            <w:vAlign w:val="center"/>
          </w:tcPr>
          <w:p w14:paraId="2C5A7AE5">
            <w:pPr>
              <w:jc w:val="center"/>
              <w:rPr>
                <w:rFonts w:hint="eastAsia" w:eastAsiaTheme="minorEastAsia"/>
                <w:lang w:val="en-US" w:eastAsia="zh-CN"/>
              </w:rPr>
            </w:pPr>
            <w:r>
              <w:rPr>
                <w:rFonts w:hint="eastAsia"/>
                <w:lang w:val="en-US" w:eastAsia="zh-CN"/>
              </w:rPr>
              <w:t>否</w:t>
            </w:r>
          </w:p>
        </w:tc>
      </w:tr>
      <w:tr w14:paraId="497BB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907D98C">
            <w:pPr>
              <w:jc w:val="center"/>
              <w:rPr>
                <w:rFonts w:hint="eastAsia" w:eastAsiaTheme="minorEastAsia"/>
                <w:lang w:val="en-US" w:eastAsia="zh-CN"/>
              </w:rPr>
            </w:pPr>
            <w:r>
              <w:rPr>
                <w:rFonts w:hint="eastAsia"/>
                <w:lang w:val="en-US" w:eastAsia="zh-CN"/>
              </w:rPr>
              <w:t>2</w:t>
            </w:r>
          </w:p>
        </w:tc>
        <w:tc>
          <w:tcPr>
            <w:tcW w:w="3584" w:type="dxa"/>
            <w:gridSpan w:val="3"/>
            <w:vAlign w:val="center"/>
          </w:tcPr>
          <w:p w14:paraId="6AA4C7D8">
            <w:pPr>
              <w:jc w:val="center"/>
            </w:pPr>
            <w:r>
              <w:rPr>
                <w:rFonts w:hint="eastAsia" w:ascii="宋体" w:hAnsi="宋体" w:cs="Arial"/>
                <w:color w:val="000000"/>
                <w:kern w:val="0"/>
                <w:szCs w:val="21"/>
              </w:rPr>
              <w:t>教育康复视域下特殊教育师范专业孤独症课程改革探究</w:t>
            </w:r>
          </w:p>
        </w:tc>
        <w:tc>
          <w:tcPr>
            <w:tcW w:w="955" w:type="dxa"/>
            <w:vAlign w:val="center"/>
          </w:tcPr>
          <w:p w14:paraId="3B7B5751">
            <w:pPr>
              <w:jc w:val="center"/>
            </w:pPr>
            <w:r>
              <w:rPr>
                <w:rFonts w:hint="eastAsia" w:ascii="宋体" w:hAnsi="宋体" w:cs="Arial"/>
                <w:color w:val="000000"/>
                <w:kern w:val="0"/>
                <w:szCs w:val="21"/>
                <w:lang w:eastAsia="zh-CN"/>
              </w:rPr>
              <w:t>Hnjg2024ZC-37</w:t>
            </w:r>
          </w:p>
        </w:tc>
        <w:tc>
          <w:tcPr>
            <w:tcW w:w="1584" w:type="dxa"/>
            <w:vAlign w:val="center"/>
          </w:tcPr>
          <w:p w14:paraId="6D3876B8">
            <w:pPr>
              <w:jc w:val="center"/>
            </w:pPr>
            <w:r>
              <w:rPr>
                <w:rFonts w:hint="eastAsia" w:ascii="宋体" w:hAnsi="宋体" w:cs="Arial"/>
                <w:color w:val="000000"/>
                <w:kern w:val="0"/>
                <w:szCs w:val="21"/>
                <w:lang w:val="en-US" w:eastAsia="zh-CN"/>
              </w:rPr>
              <w:t>海南省高等学校教育教学改革研究项目</w:t>
            </w:r>
          </w:p>
        </w:tc>
        <w:tc>
          <w:tcPr>
            <w:tcW w:w="722" w:type="dxa"/>
            <w:vAlign w:val="center"/>
          </w:tcPr>
          <w:p w14:paraId="4FA18B52">
            <w:pPr>
              <w:jc w:val="center"/>
              <w:rPr>
                <w:rFonts w:hint="default" w:eastAsiaTheme="minorEastAsia"/>
                <w:lang w:val="en-US" w:eastAsia="zh-CN"/>
              </w:rPr>
            </w:pPr>
            <w:r>
              <w:rPr>
                <w:rFonts w:hint="eastAsia"/>
                <w:lang w:val="en-US" w:eastAsia="zh-CN"/>
              </w:rPr>
              <w:t>2024</w:t>
            </w:r>
          </w:p>
        </w:tc>
        <w:tc>
          <w:tcPr>
            <w:tcW w:w="1064" w:type="dxa"/>
            <w:vAlign w:val="center"/>
          </w:tcPr>
          <w:p w14:paraId="1430F570">
            <w:pPr>
              <w:jc w:val="center"/>
              <w:rPr>
                <w:rFonts w:hint="default" w:eastAsiaTheme="minorEastAsia"/>
                <w:lang w:val="en-US" w:eastAsia="zh-CN"/>
              </w:rPr>
            </w:pPr>
            <w:r>
              <w:rPr>
                <w:rFonts w:hint="eastAsia"/>
                <w:lang w:val="en-US" w:eastAsia="zh-CN"/>
              </w:rPr>
              <w:t>1.5</w:t>
            </w:r>
          </w:p>
        </w:tc>
        <w:tc>
          <w:tcPr>
            <w:tcW w:w="1296" w:type="dxa"/>
            <w:vAlign w:val="center"/>
          </w:tcPr>
          <w:p w14:paraId="51E1DD77">
            <w:pPr>
              <w:jc w:val="center"/>
            </w:pPr>
          </w:p>
          <w:p w14:paraId="38F59CED">
            <w:pPr>
              <w:jc w:val="center"/>
            </w:pPr>
            <w:r>
              <w:rPr>
                <w:rFonts w:hint="eastAsia"/>
                <w:lang w:val="en-US" w:eastAsia="zh-CN"/>
              </w:rPr>
              <w:t>否</w:t>
            </w:r>
          </w:p>
        </w:tc>
      </w:tr>
      <w:tr w14:paraId="5FE947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7A93080">
            <w:pPr>
              <w:jc w:val="center"/>
              <w:rPr>
                <w:rFonts w:hint="eastAsia" w:eastAsiaTheme="minorEastAsia"/>
                <w:lang w:val="en-US" w:eastAsia="zh-CN"/>
              </w:rPr>
            </w:pPr>
            <w:r>
              <w:rPr>
                <w:rFonts w:hint="eastAsia"/>
                <w:lang w:val="en-US" w:eastAsia="zh-CN"/>
              </w:rPr>
              <w:t>3</w:t>
            </w:r>
          </w:p>
        </w:tc>
        <w:tc>
          <w:tcPr>
            <w:tcW w:w="3584" w:type="dxa"/>
            <w:gridSpan w:val="3"/>
            <w:vAlign w:val="center"/>
          </w:tcPr>
          <w:p w14:paraId="4741478C">
            <w:pPr>
              <w:jc w:val="center"/>
            </w:pPr>
            <w:r>
              <w:rPr>
                <w:rFonts w:hint="eastAsia" w:ascii="宋体" w:hAnsi="宋体" w:cs="Arial"/>
                <w:color w:val="000000"/>
                <w:kern w:val="0"/>
                <w:szCs w:val="21"/>
              </w:rPr>
              <w:t>PCK视域下特殊教育师范生《融合教育理论与实践》课程改革与实践探索</w:t>
            </w:r>
          </w:p>
        </w:tc>
        <w:tc>
          <w:tcPr>
            <w:tcW w:w="955" w:type="dxa"/>
            <w:vAlign w:val="center"/>
          </w:tcPr>
          <w:p w14:paraId="3B8265CE">
            <w:pPr>
              <w:jc w:val="center"/>
            </w:pPr>
            <w:r>
              <w:rPr>
                <w:rFonts w:hint="eastAsia"/>
              </w:rPr>
              <w:t>Hnjg2025-21</w:t>
            </w:r>
          </w:p>
        </w:tc>
        <w:tc>
          <w:tcPr>
            <w:tcW w:w="1584" w:type="dxa"/>
            <w:vAlign w:val="center"/>
          </w:tcPr>
          <w:p w14:paraId="4990BB41">
            <w:pPr>
              <w:jc w:val="center"/>
            </w:pPr>
            <w:r>
              <w:rPr>
                <w:rFonts w:hint="eastAsia" w:ascii="宋体" w:hAnsi="宋体" w:cs="Arial"/>
                <w:color w:val="000000"/>
                <w:kern w:val="0"/>
                <w:szCs w:val="21"/>
                <w:lang w:val="en-US" w:eastAsia="zh-CN"/>
              </w:rPr>
              <w:t>海南省高等学校教育教学改革研究项目</w:t>
            </w:r>
          </w:p>
        </w:tc>
        <w:tc>
          <w:tcPr>
            <w:tcW w:w="722" w:type="dxa"/>
            <w:vAlign w:val="center"/>
          </w:tcPr>
          <w:p w14:paraId="20F46B1E">
            <w:pPr>
              <w:jc w:val="center"/>
              <w:rPr>
                <w:rFonts w:hint="default" w:eastAsiaTheme="minorEastAsia"/>
                <w:lang w:val="en-US" w:eastAsia="zh-CN"/>
              </w:rPr>
            </w:pPr>
            <w:r>
              <w:rPr>
                <w:rFonts w:hint="eastAsia"/>
                <w:lang w:val="en-US" w:eastAsia="zh-CN"/>
              </w:rPr>
              <w:t>2025</w:t>
            </w:r>
          </w:p>
        </w:tc>
        <w:tc>
          <w:tcPr>
            <w:tcW w:w="1064" w:type="dxa"/>
            <w:vAlign w:val="center"/>
          </w:tcPr>
          <w:p w14:paraId="19E0CB17">
            <w:pPr>
              <w:jc w:val="center"/>
              <w:rPr>
                <w:rFonts w:hint="default" w:eastAsiaTheme="minorEastAsia"/>
                <w:lang w:val="en-US" w:eastAsia="zh-CN"/>
              </w:rPr>
            </w:pPr>
            <w:r>
              <w:rPr>
                <w:rFonts w:hint="eastAsia"/>
                <w:lang w:val="en-US" w:eastAsia="zh-CN"/>
              </w:rPr>
              <w:t>1.5</w:t>
            </w:r>
          </w:p>
        </w:tc>
        <w:tc>
          <w:tcPr>
            <w:tcW w:w="1296" w:type="dxa"/>
            <w:vAlign w:val="center"/>
          </w:tcPr>
          <w:p w14:paraId="71CE4F1F">
            <w:pPr>
              <w:ind w:firstLine="420" w:firstLineChars="200"/>
              <w:jc w:val="both"/>
            </w:pPr>
            <w:r>
              <w:rPr>
                <w:rFonts w:hint="eastAsia"/>
                <w:lang w:val="en-US" w:eastAsia="zh-CN"/>
              </w:rPr>
              <w:t>否</w:t>
            </w:r>
          </w:p>
        </w:tc>
      </w:tr>
      <w:tr w14:paraId="485D4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0659661"/>
          <w:p w14:paraId="2C8B63A2"/>
        </w:tc>
        <w:tc>
          <w:tcPr>
            <w:tcW w:w="3584" w:type="dxa"/>
            <w:gridSpan w:val="3"/>
            <w:vAlign w:val="center"/>
          </w:tcPr>
          <w:p w14:paraId="6792D119"/>
        </w:tc>
        <w:tc>
          <w:tcPr>
            <w:tcW w:w="955" w:type="dxa"/>
            <w:vAlign w:val="center"/>
          </w:tcPr>
          <w:p w14:paraId="50DE0E57"/>
        </w:tc>
        <w:tc>
          <w:tcPr>
            <w:tcW w:w="1584" w:type="dxa"/>
            <w:vAlign w:val="center"/>
          </w:tcPr>
          <w:p w14:paraId="5DFD029F"/>
        </w:tc>
        <w:tc>
          <w:tcPr>
            <w:tcW w:w="722" w:type="dxa"/>
            <w:vAlign w:val="center"/>
          </w:tcPr>
          <w:p w14:paraId="74E45724"/>
        </w:tc>
        <w:tc>
          <w:tcPr>
            <w:tcW w:w="1064" w:type="dxa"/>
            <w:vAlign w:val="center"/>
          </w:tcPr>
          <w:p w14:paraId="2EB9A8F3"/>
        </w:tc>
        <w:tc>
          <w:tcPr>
            <w:tcW w:w="1296" w:type="dxa"/>
            <w:vAlign w:val="center"/>
          </w:tcPr>
          <w:p w14:paraId="2F59736D"/>
        </w:tc>
      </w:tr>
    </w:tbl>
    <w:p w14:paraId="7968E64E"/>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D70B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32B3533">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103F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1F8E3A2">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   篇，其中：A类   篇，B类   篇，C类  篇，D类  篇</w:t>
            </w:r>
          </w:p>
        </w:tc>
      </w:tr>
      <w:tr w14:paraId="60713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30C8FDE">
            <w:pPr>
              <w:jc w:val="center"/>
              <w:rPr>
                <w:rFonts w:eastAsia="宋体"/>
              </w:rPr>
            </w:pPr>
            <w:r>
              <w:rPr>
                <w:rFonts w:hint="eastAsia"/>
              </w:rPr>
              <w:t>序号</w:t>
            </w:r>
          </w:p>
        </w:tc>
        <w:tc>
          <w:tcPr>
            <w:tcW w:w="3171" w:type="dxa"/>
            <w:tcBorders>
              <w:left w:val="single" w:color="auto" w:sz="4" w:space="0"/>
            </w:tcBorders>
            <w:vAlign w:val="center"/>
          </w:tcPr>
          <w:p w14:paraId="1D3D5B7F">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66CE2DAB">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1A8582FB">
            <w:pPr>
              <w:widowControl/>
              <w:jc w:val="center"/>
            </w:pPr>
            <w:r>
              <w:rPr>
                <w:rFonts w:hint="eastAsia" w:ascii="宋体" w:hAnsi="宋体" w:cs="Arial"/>
                <w:color w:val="000000"/>
                <w:kern w:val="0"/>
                <w:szCs w:val="21"/>
              </w:rPr>
              <w:t>刊物级别</w:t>
            </w:r>
          </w:p>
        </w:tc>
        <w:tc>
          <w:tcPr>
            <w:tcW w:w="850" w:type="dxa"/>
            <w:vAlign w:val="center"/>
          </w:tcPr>
          <w:p w14:paraId="03213E57">
            <w:pPr>
              <w:widowControl/>
              <w:jc w:val="center"/>
            </w:pPr>
            <w:r>
              <w:rPr>
                <w:rFonts w:hint="eastAsia"/>
              </w:rPr>
              <w:t>转载</w:t>
            </w:r>
          </w:p>
          <w:p w14:paraId="7EA4906D">
            <w:pPr>
              <w:widowControl/>
              <w:jc w:val="center"/>
              <w:rPr>
                <w:rFonts w:eastAsia="宋体"/>
              </w:rPr>
            </w:pPr>
            <w:r>
              <w:rPr>
                <w:rFonts w:hint="eastAsia"/>
              </w:rPr>
              <w:t>情况</w:t>
            </w:r>
          </w:p>
        </w:tc>
        <w:tc>
          <w:tcPr>
            <w:tcW w:w="1276" w:type="dxa"/>
            <w:tcBorders>
              <w:right w:val="single" w:color="auto" w:sz="4" w:space="0"/>
            </w:tcBorders>
            <w:vAlign w:val="center"/>
          </w:tcPr>
          <w:p w14:paraId="3536256F">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B7B8B6C">
            <w:pPr>
              <w:widowControl/>
              <w:jc w:val="center"/>
              <w:rPr>
                <w:rFonts w:eastAsia="宋体"/>
              </w:rPr>
            </w:pPr>
            <w:r>
              <w:rPr>
                <w:rFonts w:hint="eastAsia" w:ascii="宋体" w:hAnsi="宋体" w:cs="Arial"/>
                <w:color w:val="000000"/>
                <w:kern w:val="0"/>
                <w:szCs w:val="21"/>
              </w:rPr>
              <w:t>（有或无）</w:t>
            </w:r>
          </w:p>
        </w:tc>
      </w:tr>
      <w:tr w14:paraId="4E53E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5AC0994D">
            <w:pPr>
              <w:jc w:val="center"/>
            </w:pPr>
          </w:p>
        </w:tc>
        <w:tc>
          <w:tcPr>
            <w:tcW w:w="3171" w:type="dxa"/>
            <w:tcBorders>
              <w:left w:val="single" w:color="auto" w:sz="4" w:space="0"/>
            </w:tcBorders>
          </w:tcPr>
          <w:p w14:paraId="0FDE582A">
            <w:pPr>
              <w:jc w:val="center"/>
            </w:pPr>
          </w:p>
        </w:tc>
        <w:tc>
          <w:tcPr>
            <w:tcW w:w="3260" w:type="dxa"/>
          </w:tcPr>
          <w:p w14:paraId="32864D8C">
            <w:pPr>
              <w:widowControl/>
              <w:jc w:val="center"/>
            </w:pPr>
          </w:p>
        </w:tc>
        <w:tc>
          <w:tcPr>
            <w:tcW w:w="709" w:type="dxa"/>
          </w:tcPr>
          <w:p w14:paraId="54A473AF">
            <w:pPr>
              <w:widowControl/>
              <w:jc w:val="center"/>
            </w:pPr>
          </w:p>
        </w:tc>
        <w:tc>
          <w:tcPr>
            <w:tcW w:w="850" w:type="dxa"/>
          </w:tcPr>
          <w:p w14:paraId="7BAD1DCE">
            <w:pPr>
              <w:widowControl/>
              <w:jc w:val="center"/>
            </w:pPr>
          </w:p>
        </w:tc>
        <w:tc>
          <w:tcPr>
            <w:tcW w:w="1276" w:type="dxa"/>
            <w:tcBorders>
              <w:right w:val="single" w:color="auto" w:sz="4" w:space="0"/>
            </w:tcBorders>
          </w:tcPr>
          <w:p w14:paraId="3ADCF7EA">
            <w:pPr>
              <w:widowControl/>
              <w:jc w:val="center"/>
            </w:pPr>
          </w:p>
        </w:tc>
      </w:tr>
      <w:tr w14:paraId="5CF8C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01DE4646">
            <w:pPr>
              <w:jc w:val="center"/>
            </w:pPr>
          </w:p>
        </w:tc>
        <w:tc>
          <w:tcPr>
            <w:tcW w:w="3171" w:type="dxa"/>
            <w:tcBorders>
              <w:left w:val="single" w:color="auto" w:sz="4" w:space="0"/>
            </w:tcBorders>
          </w:tcPr>
          <w:p w14:paraId="1DCFE74A">
            <w:pPr>
              <w:jc w:val="center"/>
            </w:pPr>
          </w:p>
        </w:tc>
        <w:tc>
          <w:tcPr>
            <w:tcW w:w="3260" w:type="dxa"/>
          </w:tcPr>
          <w:p w14:paraId="4923CE13">
            <w:pPr>
              <w:widowControl/>
              <w:jc w:val="center"/>
            </w:pPr>
          </w:p>
        </w:tc>
        <w:tc>
          <w:tcPr>
            <w:tcW w:w="709" w:type="dxa"/>
          </w:tcPr>
          <w:p w14:paraId="6DE85B82">
            <w:pPr>
              <w:widowControl/>
              <w:jc w:val="center"/>
            </w:pPr>
          </w:p>
        </w:tc>
        <w:tc>
          <w:tcPr>
            <w:tcW w:w="850" w:type="dxa"/>
          </w:tcPr>
          <w:p w14:paraId="4A7AEF0A">
            <w:pPr>
              <w:widowControl/>
              <w:jc w:val="center"/>
            </w:pPr>
          </w:p>
        </w:tc>
        <w:tc>
          <w:tcPr>
            <w:tcW w:w="1276" w:type="dxa"/>
            <w:tcBorders>
              <w:right w:val="single" w:color="auto" w:sz="4" w:space="0"/>
            </w:tcBorders>
          </w:tcPr>
          <w:p w14:paraId="4FDB97F9">
            <w:pPr>
              <w:widowControl/>
              <w:jc w:val="center"/>
            </w:pPr>
          </w:p>
        </w:tc>
      </w:tr>
      <w:tr w14:paraId="0B9FB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4721FB69">
            <w:pPr>
              <w:jc w:val="center"/>
            </w:pPr>
          </w:p>
        </w:tc>
        <w:tc>
          <w:tcPr>
            <w:tcW w:w="3171" w:type="dxa"/>
            <w:tcBorders>
              <w:left w:val="single" w:color="auto" w:sz="4" w:space="0"/>
            </w:tcBorders>
          </w:tcPr>
          <w:p w14:paraId="584D7796">
            <w:pPr>
              <w:jc w:val="center"/>
            </w:pPr>
          </w:p>
        </w:tc>
        <w:tc>
          <w:tcPr>
            <w:tcW w:w="3260" w:type="dxa"/>
          </w:tcPr>
          <w:p w14:paraId="5F09B0C0">
            <w:pPr>
              <w:widowControl/>
              <w:jc w:val="center"/>
            </w:pPr>
          </w:p>
        </w:tc>
        <w:tc>
          <w:tcPr>
            <w:tcW w:w="709" w:type="dxa"/>
          </w:tcPr>
          <w:p w14:paraId="6F91B211">
            <w:pPr>
              <w:widowControl/>
              <w:jc w:val="center"/>
            </w:pPr>
          </w:p>
        </w:tc>
        <w:tc>
          <w:tcPr>
            <w:tcW w:w="850" w:type="dxa"/>
          </w:tcPr>
          <w:p w14:paraId="5B1CA479">
            <w:pPr>
              <w:widowControl/>
              <w:jc w:val="center"/>
            </w:pPr>
          </w:p>
        </w:tc>
        <w:tc>
          <w:tcPr>
            <w:tcW w:w="1276" w:type="dxa"/>
            <w:tcBorders>
              <w:right w:val="single" w:color="auto" w:sz="4" w:space="0"/>
            </w:tcBorders>
          </w:tcPr>
          <w:p w14:paraId="26E150FD">
            <w:pPr>
              <w:widowControl/>
              <w:jc w:val="center"/>
            </w:pPr>
          </w:p>
        </w:tc>
      </w:tr>
      <w:tr w14:paraId="0BB5E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5E176FD6">
            <w:pPr>
              <w:jc w:val="center"/>
            </w:pPr>
          </w:p>
        </w:tc>
        <w:tc>
          <w:tcPr>
            <w:tcW w:w="3171" w:type="dxa"/>
            <w:tcBorders>
              <w:left w:val="single" w:color="auto" w:sz="4" w:space="0"/>
            </w:tcBorders>
          </w:tcPr>
          <w:p w14:paraId="6BC6F426">
            <w:pPr>
              <w:jc w:val="center"/>
            </w:pPr>
          </w:p>
        </w:tc>
        <w:tc>
          <w:tcPr>
            <w:tcW w:w="3260" w:type="dxa"/>
          </w:tcPr>
          <w:p w14:paraId="7444A20F">
            <w:pPr>
              <w:widowControl/>
              <w:jc w:val="center"/>
            </w:pPr>
          </w:p>
        </w:tc>
        <w:tc>
          <w:tcPr>
            <w:tcW w:w="709" w:type="dxa"/>
          </w:tcPr>
          <w:p w14:paraId="14B7FB59">
            <w:pPr>
              <w:widowControl/>
              <w:jc w:val="center"/>
            </w:pPr>
          </w:p>
        </w:tc>
        <w:tc>
          <w:tcPr>
            <w:tcW w:w="850" w:type="dxa"/>
          </w:tcPr>
          <w:p w14:paraId="5DDA9D4D">
            <w:pPr>
              <w:widowControl/>
              <w:jc w:val="center"/>
            </w:pPr>
          </w:p>
        </w:tc>
        <w:tc>
          <w:tcPr>
            <w:tcW w:w="1276" w:type="dxa"/>
            <w:tcBorders>
              <w:right w:val="single" w:color="auto" w:sz="4" w:space="0"/>
            </w:tcBorders>
          </w:tcPr>
          <w:p w14:paraId="2F33FB3F">
            <w:pPr>
              <w:widowControl/>
              <w:jc w:val="center"/>
            </w:pPr>
          </w:p>
        </w:tc>
      </w:tr>
    </w:tbl>
    <w:tbl>
      <w:tblPr>
        <w:tblStyle w:val="6"/>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30E53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2BA66836">
            <w:pPr>
              <w:widowControl/>
              <w:jc w:val="left"/>
              <w:rPr>
                <w:rFonts w:eastAsia="宋体"/>
              </w:rPr>
            </w:pPr>
            <w:r>
              <w:br w:type="page"/>
            </w: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07303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1FF67DC">
            <w:pPr>
              <w:jc w:val="center"/>
              <w:rPr>
                <w:rFonts w:eastAsia="宋体"/>
              </w:rPr>
            </w:pPr>
            <w:r>
              <w:rPr>
                <w:rFonts w:hint="eastAsia"/>
              </w:rPr>
              <w:t>序号</w:t>
            </w:r>
          </w:p>
        </w:tc>
        <w:tc>
          <w:tcPr>
            <w:tcW w:w="2277" w:type="dxa"/>
            <w:tcBorders>
              <w:left w:val="single" w:color="auto" w:sz="4" w:space="0"/>
            </w:tcBorders>
            <w:vAlign w:val="center"/>
          </w:tcPr>
          <w:p w14:paraId="0B45A9DB">
            <w:pPr>
              <w:jc w:val="center"/>
            </w:pPr>
            <w:r>
              <w:rPr>
                <w:rFonts w:hint="eastAsia"/>
              </w:rPr>
              <w:t>成果名称</w:t>
            </w:r>
          </w:p>
        </w:tc>
        <w:tc>
          <w:tcPr>
            <w:tcW w:w="655" w:type="dxa"/>
            <w:vAlign w:val="center"/>
          </w:tcPr>
          <w:p w14:paraId="281B326B">
            <w:pPr>
              <w:jc w:val="center"/>
              <w:rPr>
                <w:rFonts w:eastAsia="宋体"/>
              </w:rPr>
            </w:pPr>
            <w:r>
              <w:rPr>
                <w:rFonts w:hint="eastAsia"/>
              </w:rPr>
              <w:t>类别</w:t>
            </w:r>
          </w:p>
        </w:tc>
        <w:tc>
          <w:tcPr>
            <w:tcW w:w="1058" w:type="dxa"/>
            <w:vAlign w:val="center"/>
          </w:tcPr>
          <w:p w14:paraId="13FDB082">
            <w:pPr>
              <w:jc w:val="center"/>
            </w:pPr>
            <w:r>
              <w:rPr>
                <w:rFonts w:hint="eastAsia"/>
              </w:rPr>
              <w:t>合（独）著译及排名</w:t>
            </w:r>
          </w:p>
        </w:tc>
        <w:tc>
          <w:tcPr>
            <w:tcW w:w="1276" w:type="dxa"/>
            <w:vAlign w:val="center"/>
          </w:tcPr>
          <w:p w14:paraId="29BB00C7">
            <w:pPr>
              <w:jc w:val="center"/>
              <w:rPr>
                <w:rFonts w:hint="eastAsia"/>
              </w:rPr>
            </w:pPr>
            <w:r>
              <w:rPr>
                <w:rFonts w:hint="eastAsia"/>
              </w:rPr>
              <w:t>出版社和</w:t>
            </w:r>
          </w:p>
          <w:p w14:paraId="6599E9C0">
            <w:pPr>
              <w:jc w:val="center"/>
              <w:rPr>
                <w:rFonts w:eastAsia="宋体"/>
              </w:rPr>
            </w:pPr>
            <w:r>
              <w:rPr>
                <w:rFonts w:hint="eastAsia"/>
              </w:rPr>
              <w:t>出版时间</w:t>
            </w:r>
          </w:p>
        </w:tc>
        <w:tc>
          <w:tcPr>
            <w:tcW w:w="851" w:type="dxa"/>
            <w:tcBorders>
              <w:right w:val="single" w:color="auto" w:sz="4" w:space="0"/>
            </w:tcBorders>
            <w:vAlign w:val="center"/>
          </w:tcPr>
          <w:p w14:paraId="415972BA">
            <w:pPr>
              <w:jc w:val="center"/>
              <w:rPr>
                <w:rFonts w:eastAsia="宋体"/>
              </w:rPr>
            </w:pPr>
            <w:r>
              <w:rPr>
                <w:rFonts w:hint="eastAsia"/>
              </w:rPr>
              <w:t>CIP核字号</w:t>
            </w:r>
          </w:p>
        </w:tc>
        <w:tc>
          <w:tcPr>
            <w:tcW w:w="1134" w:type="dxa"/>
            <w:tcBorders>
              <w:left w:val="single" w:color="auto" w:sz="4" w:space="0"/>
            </w:tcBorders>
            <w:vAlign w:val="center"/>
          </w:tcPr>
          <w:p w14:paraId="435E569A">
            <w:pPr>
              <w:jc w:val="center"/>
            </w:pPr>
            <w:r>
              <w:rPr>
                <w:rFonts w:hint="eastAsia"/>
              </w:rPr>
              <w:t>总字数（万字）</w:t>
            </w:r>
          </w:p>
        </w:tc>
        <w:tc>
          <w:tcPr>
            <w:tcW w:w="992" w:type="dxa"/>
            <w:vAlign w:val="center"/>
          </w:tcPr>
          <w:p w14:paraId="5E5AA5C1">
            <w:pPr>
              <w:jc w:val="center"/>
            </w:pPr>
            <w:r>
              <w:rPr>
                <w:rFonts w:hint="eastAsia"/>
              </w:rPr>
              <w:t>个人撰</w:t>
            </w:r>
          </w:p>
          <w:p w14:paraId="5EBC682B">
            <w:pPr>
              <w:jc w:val="center"/>
              <w:rPr>
                <w:rFonts w:eastAsia="宋体"/>
              </w:rPr>
            </w:pPr>
            <w:r>
              <w:rPr>
                <w:rFonts w:hint="eastAsia"/>
              </w:rPr>
              <w:t>写字数（万字）</w:t>
            </w:r>
          </w:p>
        </w:tc>
        <w:tc>
          <w:tcPr>
            <w:tcW w:w="850" w:type="dxa"/>
            <w:vAlign w:val="center"/>
          </w:tcPr>
          <w:p w14:paraId="4D83835C">
            <w:pPr>
              <w:jc w:val="center"/>
              <w:rPr>
                <w:rFonts w:eastAsia="宋体"/>
              </w:rPr>
            </w:pPr>
            <w:r>
              <w:rPr>
                <w:rFonts w:hint="eastAsia"/>
              </w:rPr>
              <w:t>检索页（有或无）</w:t>
            </w:r>
          </w:p>
        </w:tc>
      </w:tr>
      <w:tr w14:paraId="5E924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C8ED18E"/>
          <w:p w14:paraId="2D35CE67"/>
        </w:tc>
        <w:tc>
          <w:tcPr>
            <w:tcW w:w="2277" w:type="dxa"/>
            <w:tcBorders>
              <w:left w:val="single" w:color="auto" w:sz="4" w:space="0"/>
            </w:tcBorders>
            <w:vAlign w:val="center"/>
          </w:tcPr>
          <w:p w14:paraId="7B0F7AE6"/>
        </w:tc>
        <w:tc>
          <w:tcPr>
            <w:tcW w:w="655" w:type="dxa"/>
            <w:vAlign w:val="center"/>
          </w:tcPr>
          <w:p w14:paraId="43708C99"/>
        </w:tc>
        <w:tc>
          <w:tcPr>
            <w:tcW w:w="1058" w:type="dxa"/>
            <w:vAlign w:val="center"/>
          </w:tcPr>
          <w:p w14:paraId="697899E7"/>
        </w:tc>
        <w:tc>
          <w:tcPr>
            <w:tcW w:w="1276" w:type="dxa"/>
            <w:vAlign w:val="center"/>
          </w:tcPr>
          <w:p w14:paraId="748217D5"/>
        </w:tc>
        <w:tc>
          <w:tcPr>
            <w:tcW w:w="851" w:type="dxa"/>
            <w:tcBorders>
              <w:right w:val="single" w:color="auto" w:sz="4" w:space="0"/>
            </w:tcBorders>
            <w:vAlign w:val="center"/>
          </w:tcPr>
          <w:p w14:paraId="1F16B393"/>
        </w:tc>
        <w:tc>
          <w:tcPr>
            <w:tcW w:w="1134" w:type="dxa"/>
            <w:tcBorders>
              <w:left w:val="single" w:color="auto" w:sz="4" w:space="0"/>
            </w:tcBorders>
            <w:vAlign w:val="center"/>
          </w:tcPr>
          <w:p w14:paraId="340EEF06"/>
        </w:tc>
        <w:tc>
          <w:tcPr>
            <w:tcW w:w="992" w:type="dxa"/>
            <w:vAlign w:val="center"/>
          </w:tcPr>
          <w:p w14:paraId="2CC44F09"/>
        </w:tc>
        <w:tc>
          <w:tcPr>
            <w:tcW w:w="850" w:type="dxa"/>
            <w:vAlign w:val="center"/>
          </w:tcPr>
          <w:p w14:paraId="02C131B2"/>
        </w:tc>
      </w:tr>
      <w:tr w14:paraId="1D94E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5213AFC"/>
          <w:p w14:paraId="3DE027B0"/>
        </w:tc>
        <w:tc>
          <w:tcPr>
            <w:tcW w:w="2277" w:type="dxa"/>
            <w:tcBorders>
              <w:left w:val="single" w:color="auto" w:sz="4" w:space="0"/>
            </w:tcBorders>
            <w:vAlign w:val="center"/>
          </w:tcPr>
          <w:p w14:paraId="36E6753F"/>
        </w:tc>
        <w:tc>
          <w:tcPr>
            <w:tcW w:w="655" w:type="dxa"/>
            <w:vAlign w:val="center"/>
          </w:tcPr>
          <w:p w14:paraId="17BA863A"/>
        </w:tc>
        <w:tc>
          <w:tcPr>
            <w:tcW w:w="1058" w:type="dxa"/>
            <w:vAlign w:val="center"/>
          </w:tcPr>
          <w:p w14:paraId="4C485A5E"/>
        </w:tc>
        <w:tc>
          <w:tcPr>
            <w:tcW w:w="1276" w:type="dxa"/>
            <w:vAlign w:val="center"/>
          </w:tcPr>
          <w:p w14:paraId="0423EB54"/>
        </w:tc>
        <w:tc>
          <w:tcPr>
            <w:tcW w:w="851" w:type="dxa"/>
            <w:tcBorders>
              <w:right w:val="single" w:color="auto" w:sz="4" w:space="0"/>
            </w:tcBorders>
            <w:vAlign w:val="center"/>
          </w:tcPr>
          <w:p w14:paraId="3220CDA4"/>
        </w:tc>
        <w:tc>
          <w:tcPr>
            <w:tcW w:w="1134" w:type="dxa"/>
            <w:tcBorders>
              <w:left w:val="single" w:color="auto" w:sz="4" w:space="0"/>
            </w:tcBorders>
            <w:vAlign w:val="center"/>
          </w:tcPr>
          <w:p w14:paraId="526B978C"/>
        </w:tc>
        <w:tc>
          <w:tcPr>
            <w:tcW w:w="992" w:type="dxa"/>
            <w:vAlign w:val="center"/>
          </w:tcPr>
          <w:p w14:paraId="3D4428FB"/>
        </w:tc>
        <w:tc>
          <w:tcPr>
            <w:tcW w:w="850" w:type="dxa"/>
            <w:vAlign w:val="center"/>
          </w:tcPr>
          <w:p w14:paraId="75CC55D4"/>
        </w:tc>
      </w:tr>
      <w:tr w14:paraId="1EC1E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42B7D8E"/>
          <w:p w14:paraId="47D5C891"/>
        </w:tc>
        <w:tc>
          <w:tcPr>
            <w:tcW w:w="2277" w:type="dxa"/>
            <w:tcBorders>
              <w:left w:val="single" w:color="auto" w:sz="4" w:space="0"/>
            </w:tcBorders>
            <w:vAlign w:val="center"/>
          </w:tcPr>
          <w:p w14:paraId="4E17A5DD"/>
        </w:tc>
        <w:tc>
          <w:tcPr>
            <w:tcW w:w="655" w:type="dxa"/>
            <w:vAlign w:val="center"/>
          </w:tcPr>
          <w:p w14:paraId="0F378885"/>
        </w:tc>
        <w:tc>
          <w:tcPr>
            <w:tcW w:w="1058" w:type="dxa"/>
            <w:vAlign w:val="center"/>
          </w:tcPr>
          <w:p w14:paraId="008FC21F"/>
        </w:tc>
        <w:tc>
          <w:tcPr>
            <w:tcW w:w="1276" w:type="dxa"/>
            <w:vAlign w:val="center"/>
          </w:tcPr>
          <w:p w14:paraId="6061BCC9"/>
        </w:tc>
        <w:tc>
          <w:tcPr>
            <w:tcW w:w="851" w:type="dxa"/>
            <w:tcBorders>
              <w:right w:val="single" w:color="auto" w:sz="4" w:space="0"/>
            </w:tcBorders>
            <w:vAlign w:val="center"/>
          </w:tcPr>
          <w:p w14:paraId="62104A68"/>
        </w:tc>
        <w:tc>
          <w:tcPr>
            <w:tcW w:w="1134" w:type="dxa"/>
            <w:tcBorders>
              <w:left w:val="single" w:color="auto" w:sz="4" w:space="0"/>
            </w:tcBorders>
            <w:vAlign w:val="center"/>
          </w:tcPr>
          <w:p w14:paraId="19D1D80E"/>
        </w:tc>
        <w:tc>
          <w:tcPr>
            <w:tcW w:w="992" w:type="dxa"/>
            <w:vAlign w:val="center"/>
          </w:tcPr>
          <w:p w14:paraId="2074BF1B"/>
        </w:tc>
        <w:tc>
          <w:tcPr>
            <w:tcW w:w="850" w:type="dxa"/>
            <w:vAlign w:val="center"/>
          </w:tcPr>
          <w:p w14:paraId="322EE342"/>
        </w:tc>
      </w:tr>
      <w:tr w14:paraId="18449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569D301"/>
          <w:p w14:paraId="24ACA1DC"/>
        </w:tc>
        <w:tc>
          <w:tcPr>
            <w:tcW w:w="2277" w:type="dxa"/>
            <w:tcBorders>
              <w:left w:val="single" w:color="auto" w:sz="4" w:space="0"/>
            </w:tcBorders>
            <w:vAlign w:val="center"/>
          </w:tcPr>
          <w:p w14:paraId="7CB68A47"/>
        </w:tc>
        <w:tc>
          <w:tcPr>
            <w:tcW w:w="655" w:type="dxa"/>
            <w:vAlign w:val="center"/>
          </w:tcPr>
          <w:p w14:paraId="43B60F75"/>
        </w:tc>
        <w:tc>
          <w:tcPr>
            <w:tcW w:w="1058" w:type="dxa"/>
            <w:vAlign w:val="center"/>
          </w:tcPr>
          <w:p w14:paraId="016492C6"/>
        </w:tc>
        <w:tc>
          <w:tcPr>
            <w:tcW w:w="1276" w:type="dxa"/>
            <w:vAlign w:val="center"/>
          </w:tcPr>
          <w:p w14:paraId="468A3D6E"/>
        </w:tc>
        <w:tc>
          <w:tcPr>
            <w:tcW w:w="851" w:type="dxa"/>
            <w:tcBorders>
              <w:right w:val="single" w:color="auto" w:sz="4" w:space="0"/>
            </w:tcBorders>
            <w:vAlign w:val="center"/>
          </w:tcPr>
          <w:p w14:paraId="32CED7CC"/>
        </w:tc>
        <w:tc>
          <w:tcPr>
            <w:tcW w:w="1134" w:type="dxa"/>
            <w:tcBorders>
              <w:left w:val="single" w:color="auto" w:sz="4" w:space="0"/>
            </w:tcBorders>
            <w:vAlign w:val="center"/>
          </w:tcPr>
          <w:p w14:paraId="277D1B11"/>
        </w:tc>
        <w:tc>
          <w:tcPr>
            <w:tcW w:w="992" w:type="dxa"/>
            <w:vAlign w:val="center"/>
          </w:tcPr>
          <w:p w14:paraId="1CE151E1"/>
        </w:tc>
        <w:tc>
          <w:tcPr>
            <w:tcW w:w="850" w:type="dxa"/>
            <w:vAlign w:val="center"/>
          </w:tcPr>
          <w:p w14:paraId="1E670967"/>
        </w:tc>
      </w:tr>
      <w:tr w14:paraId="604D9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7244BAB"/>
          <w:p w14:paraId="50C45341"/>
        </w:tc>
        <w:tc>
          <w:tcPr>
            <w:tcW w:w="2277" w:type="dxa"/>
            <w:tcBorders>
              <w:left w:val="single" w:color="auto" w:sz="4" w:space="0"/>
            </w:tcBorders>
            <w:vAlign w:val="center"/>
          </w:tcPr>
          <w:p w14:paraId="4FE12A7B"/>
        </w:tc>
        <w:tc>
          <w:tcPr>
            <w:tcW w:w="655" w:type="dxa"/>
            <w:vAlign w:val="center"/>
          </w:tcPr>
          <w:p w14:paraId="27A7E780"/>
        </w:tc>
        <w:tc>
          <w:tcPr>
            <w:tcW w:w="1058" w:type="dxa"/>
            <w:vAlign w:val="center"/>
          </w:tcPr>
          <w:p w14:paraId="79BF3BBC"/>
        </w:tc>
        <w:tc>
          <w:tcPr>
            <w:tcW w:w="1276" w:type="dxa"/>
            <w:vAlign w:val="center"/>
          </w:tcPr>
          <w:p w14:paraId="25233B15"/>
        </w:tc>
        <w:tc>
          <w:tcPr>
            <w:tcW w:w="851" w:type="dxa"/>
            <w:tcBorders>
              <w:right w:val="single" w:color="auto" w:sz="4" w:space="0"/>
            </w:tcBorders>
            <w:vAlign w:val="center"/>
          </w:tcPr>
          <w:p w14:paraId="303C91DB"/>
        </w:tc>
        <w:tc>
          <w:tcPr>
            <w:tcW w:w="1134" w:type="dxa"/>
            <w:tcBorders>
              <w:left w:val="single" w:color="auto" w:sz="4" w:space="0"/>
            </w:tcBorders>
            <w:vAlign w:val="center"/>
          </w:tcPr>
          <w:p w14:paraId="7629DABB"/>
        </w:tc>
        <w:tc>
          <w:tcPr>
            <w:tcW w:w="992" w:type="dxa"/>
            <w:vAlign w:val="center"/>
          </w:tcPr>
          <w:p w14:paraId="5ED7F5BD"/>
        </w:tc>
        <w:tc>
          <w:tcPr>
            <w:tcW w:w="850" w:type="dxa"/>
            <w:vAlign w:val="center"/>
          </w:tcPr>
          <w:p w14:paraId="1F7C67BC"/>
        </w:tc>
      </w:tr>
      <w:tr w14:paraId="32E65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338FDAD"/>
          <w:p w14:paraId="5662D0B2"/>
        </w:tc>
        <w:tc>
          <w:tcPr>
            <w:tcW w:w="2277" w:type="dxa"/>
            <w:tcBorders>
              <w:left w:val="single" w:color="auto" w:sz="4" w:space="0"/>
            </w:tcBorders>
            <w:vAlign w:val="center"/>
          </w:tcPr>
          <w:p w14:paraId="18181470"/>
        </w:tc>
        <w:tc>
          <w:tcPr>
            <w:tcW w:w="655" w:type="dxa"/>
            <w:vAlign w:val="center"/>
          </w:tcPr>
          <w:p w14:paraId="625540DC"/>
        </w:tc>
        <w:tc>
          <w:tcPr>
            <w:tcW w:w="1058" w:type="dxa"/>
            <w:vAlign w:val="center"/>
          </w:tcPr>
          <w:p w14:paraId="7BBF9E89"/>
        </w:tc>
        <w:tc>
          <w:tcPr>
            <w:tcW w:w="1276" w:type="dxa"/>
            <w:vAlign w:val="center"/>
          </w:tcPr>
          <w:p w14:paraId="0E8651A0"/>
        </w:tc>
        <w:tc>
          <w:tcPr>
            <w:tcW w:w="851" w:type="dxa"/>
            <w:tcBorders>
              <w:right w:val="single" w:color="auto" w:sz="4" w:space="0"/>
            </w:tcBorders>
            <w:vAlign w:val="center"/>
          </w:tcPr>
          <w:p w14:paraId="3A33D5C4"/>
        </w:tc>
        <w:tc>
          <w:tcPr>
            <w:tcW w:w="1134" w:type="dxa"/>
            <w:tcBorders>
              <w:left w:val="single" w:color="auto" w:sz="4" w:space="0"/>
            </w:tcBorders>
            <w:vAlign w:val="center"/>
          </w:tcPr>
          <w:p w14:paraId="62A685EC"/>
        </w:tc>
        <w:tc>
          <w:tcPr>
            <w:tcW w:w="992" w:type="dxa"/>
            <w:vAlign w:val="center"/>
          </w:tcPr>
          <w:p w14:paraId="1DF3CDB5"/>
        </w:tc>
        <w:tc>
          <w:tcPr>
            <w:tcW w:w="850" w:type="dxa"/>
            <w:vAlign w:val="center"/>
          </w:tcPr>
          <w:p w14:paraId="47ED0D90"/>
        </w:tc>
      </w:tr>
      <w:tr w14:paraId="061C9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4B946766"/>
          <w:p w14:paraId="5E7298FC"/>
        </w:tc>
        <w:tc>
          <w:tcPr>
            <w:tcW w:w="2277" w:type="dxa"/>
            <w:tcBorders>
              <w:left w:val="single" w:color="auto" w:sz="4" w:space="0"/>
            </w:tcBorders>
            <w:vAlign w:val="center"/>
          </w:tcPr>
          <w:p w14:paraId="38FAF87B"/>
        </w:tc>
        <w:tc>
          <w:tcPr>
            <w:tcW w:w="655" w:type="dxa"/>
            <w:vAlign w:val="center"/>
          </w:tcPr>
          <w:p w14:paraId="5DD932E0"/>
        </w:tc>
        <w:tc>
          <w:tcPr>
            <w:tcW w:w="1058" w:type="dxa"/>
            <w:vAlign w:val="center"/>
          </w:tcPr>
          <w:p w14:paraId="2076E630"/>
        </w:tc>
        <w:tc>
          <w:tcPr>
            <w:tcW w:w="1276" w:type="dxa"/>
            <w:vAlign w:val="center"/>
          </w:tcPr>
          <w:p w14:paraId="2E4CE514"/>
        </w:tc>
        <w:tc>
          <w:tcPr>
            <w:tcW w:w="851" w:type="dxa"/>
            <w:tcBorders>
              <w:right w:val="single" w:color="auto" w:sz="4" w:space="0"/>
            </w:tcBorders>
            <w:vAlign w:val="center"/>
          </w:tcPr>
          <w:p w14:paraId="14E4F7A1"/>
        </w:tc>
        <w:tc>
          <w:tcPr>
            <w:tcW w:w="1134" w:type="dxa"/>
            <w:tcBorders>
              <w:left w:val="single" w:color="auto" w:sz="4" w:space="0"/>
            </w:tcBorders>
            <w:vAlign w:val="center"/>
          </w:tcPr>
          <w:p w14:paraId="33881E77"/>
        </w:tc>
        <w:tc>
          <w:tcPr>
            <w:tcW w:w="992" w:type="dxa"/>
            <w:vAlign w:val="center"/>
          </w:tcPr>
          <w:p w14:paraId="5C98FEA8"/>
        </w:tc>
        <w:tc>
          <w:tcPr>
            <w:tcW w:w="850" w:type="dxa"/>
            <w:vAlign w:val="center"/>
          </w:tcPr>
          <w:p w14:paraId="31B8C5CC"/>
        </w:tc>
      </w:tr>
    </w:tbl>
    <w:p w14:paraId="44FD901E"/>
    <w:tbl>
      <w:tblPr>
        <w:tblStyle w:val="6"/>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7C0A1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95A94E">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15C9F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20D6D">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42D4D3C8">
            <w:pPr>
              <w:jc w:val="center"/>
            </w:pPr>
            <w:r>
              <w:rPr>
                <w:rFonts w:hint="eastAsia"/>
              </w:rPr>
              <w:t>获奖成果名称</w:t>
            </w:r>
          </w:p>
        </w:tc>
        <w:tc>
          <w:tcPr>
            <w:tcW w:w="1200" w:type="dxa"/>
            <w:tcBorders>
              <w:left w:val="single" w:color="auto" w:sz="4" w:space="0"/>
            </w:tcBorders>
            <w:vAlign w:val="center"/>
          </w:tcPr>
          <w:p w14:paraId="245A1B50">
            <w:pPr>
              <w:jc w:val="center"/>
              <w:rPr>
                <w:rFonts w:eastAsia="宋体"/>
              </w:rPr>
            </w:pPr>
            <w:r>
              <w:rPr>
                <w:rFonts w:hint="eastAsia"/>
              </w:rPr>
              <w:t>成果类别</w:t>
            </w:r>
          </w:p>
        </w:tc>
        <w:tc>
          <w:tcPr>
            <w:tcW w:w="1882" w:type="dxa"/>
            <w:tcBorders>
              <w:right w:val="single" w:color="auto" w:sz="4" w:space="0"/>
            </w:tcBorders>
            <w:vAlign w:val="center"/>
          </w:tcPr>
          <w:p w14:paraId="2D3378A9">
            <w:pPr>
              <w:ind w:firstLine="210" w:firstLineChars="100"/>
              <w:rPr>
                <w:rFonts w:eastAsia="宋体"/>
              </w:rPr>
            </w:pPr>
            <w:r>
              <w:rPr>
                <w:rFonts w:hint="eastAsia"/>
              </w:rPr>
              <w:t>奖励名称</w:t>
            </w:r>
          </w:p>
        </w:tc>
        <w:tc>
          <w:tcPr>
            <w:tcW w:w="1077" w:type="dxa"/>
            <w:tcBorders>
              <w:left w:val="single" w:color="auto" w:sz="4" w:space="0"/>
            </w:tcBorders>
            <w:vAlign w:val="center"/>
          </w:tcPr>
          <w:p w14:paraId="7BCA4452">
            <w:pPr>
              <w:rPr>
                <w:rFonts w:eastAsia="宋体"/>
              </w:rPr>
            </w:pPr>
            <w:r>
              <w:rPr>
                <w:rFonts w:hint="eastAsia"/>
              </w:rPr>
              <w:t>获奖等级</w:t>
            </w:r>
          </w:p>
        </w:tc>
        <w:tc>
          <w:tcPr>
            <w:tcW w:w="928" w:type="dxa"/>
            <w:vAlign w:val="center"/>
          </w:tcPr>
          <w:p w14:paraId="0276D320">
            <w:pPr>
              <w:jc w:val="center"/>
            </w:pPr>
            <w:r>
              <w:rPr>
                <w:rFonts w:hint="eastAsia"/>
              </w:rPr>
              <w:t>获奖</w:t>
            </w:r>
          </w:p>
          <w:p w14:paraId="00E45871">
            <w:pPr>
              <w:jc w:val="center"/>
            </w:pPr>
            <w:r>
              <w:rPr>
                <w:rFonts w:hint="eastAsia"/>
              </w:rPr>
              <w:t>时间</w:t>
            </w:r>
          </w:p>
        </w:tc>
        <w:tc>
          <w:tcPr>
            <w:tcW w:w="897" w:type="dxa"/>
            <w:vAlign w:val="center"/>
          </w:tcPr>
          <w:p w14:paraId="77089171">
            <w:pPr>
              <w:jc w:val="center"/>
            </w:pPr>
            <w:r>
              <w:rPr>
                <w:rFonts w:hint="eastAsia"/>
              </w:rPr>
              <w:t>第几</w:t>
            </w:r>
          </w:p>
          <w:p w14:paraId="4AAAEE39">
            <w:pPr>
              <w:jc w:val="center"/>
              <w:rPr>
                <w:rFonts w:eastAsia="宋体"/>
              </w:rPr>
            </w:pPr>
            <w:r>
              <w:rPr>
                <w:rFonts w:hint="eastAsia"/>
              </w:rPr>
              <w:t>完成人</w:t>
            </w:r>
          </w:p>
        </w:tc>
        <w:tc>
          <w:tcPr>
            <w:tcW w:w="852" w:type="dxa"/>
            <w:vAlign w:val="center"/>
          </w:tcPr>
          <w:p w14:paraId="2684D13C">
            <w:pPr>
              <w:jc w:val="center"/>
              <w:rPr>
                <w:rFonts w:eastAsia="宋体"/>
              </w:rPr>
            </w:pPr>
            <w:r>
              <w:rPr>
                <w:rFonts w:hint="eastAsia"/>
              </w:rPr>
              <w:t>备注</w:t>
            </w:r>
          </w:p>
        </w:tc>
      </w:tr>
      <w:tr w14:paraId="10652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679CEC7">
            <w:pPr>
              <w:jc w:val="both"/>
              <w:rPr>
                <w:rFonts w:hint="eastAsia"/>
                <w:lang w:val="en-US" w:eastAsia="zh-CN"/>
              </w:rPr>
            </w:pPr>
          </w:p>
          <w:p w14:paraId="24E193F5">
            <w:pPr>
              <w:jc w:val="center"/>
              <w:rPr>
                <w:rFonts w:hint="eastAsia" w:eastAsiaTheme="minorEastAsia"/>
                <w:lang w:val="en-US" w:eastAsia="zh-CN"/>
              </w:rPr>
            </w:pPr>
            <w:r>
              <w:rPr>
                <w:rFonts w:hint="eastAsia"/>
                <w:lang w:val="en-US" w:eastAsia="zh-CN"/>
              </w:rPr>
              <w:t>1</w:t>
            </w:r>
          </w:p>
        </w:tc>
        <w:tc>
          <w:tcPr>
            <w:tcW w:w="2236" w:type="dxa"/>
            <w:tcBorders>
              <w:left w:val="single" w:color="auto" w:sz="4" w:space="0"/>
              <w:right w:val="single" w:color="auto" w:sz="4" w:space="0"/>
            </w:tcBorders>
            <w:vAlign w:val="center"/>
          </w:tcPr>
          <w:p w14:paraId="7E6CBB6A">
            <w:pPr>
              <w:jc w:val="center"/>
              <w:rPr>
                <w:rFonts w:hint="eastAsia"/>
              </w:rPr>
            </w:pPr>
            <w:r>
              <w:rPr>
                <w:rFonts w:hint="eastAsia"/>
                <w:lang w:val="en-US" w:eastAsia="zh-CN"/>
              </w:rPr>
              <w:t>对一名孤独症幼儿开展学前融合教育的</w:t>
            </w:r>
          </w:p>
          <w:p w14:paraId="561D1741">
            <w:pPr>
              <w:jc w:val="center"/>
            </w:pPr>
            <w:r>
              <w:rPr>
                <w:rFonts w:hint="eastAsia"/>
                <w:lang w:val="en-US" w:eastAsia="zh-CN"/>
              </w:rPr>
              <w:t>实践探索 ——以资源教师支持为例</w:t>
            </w:r>
          </w:p>
        </w:tc>
        <w:tc>
          <w:tcPr>
            <w:tcW w:w="1200" w:type="dxa"/>
            <w:tcBorders>
              <w:left w:val="single" w:color="auto" w:sz="4" w:space="0"/>
            </w:tcBorders>
            <w:vAlign w:val="center"/>
          </w:tcPr>
          <w:p w14:paraId="03BB08C1">
            <w:pPr>
              <w:jc w:val="center"/>
              <w:rPr>
                <w:rFonts w:hint="default" w:eastAsiaTheme="minorEastAsia"/>
                <w:lang w:val="en-US" w:eastAsia="zh-CN"/>
              </w:rPr>
            </w:pPr>
            <w:r>
              <w:rPr>
                <w:rFonts w:hint="eastAsia"/>
                <w:lang w:val="en-US" w:eastAsia="zh-CN"/>
              </w:rPr>
              <w:t>学位案例</w:t>
            </w:r>
          </w:p>
        </w:tc>
        <w:tc>
          <w:tcPr>
            <w:tcW w:w="1882" w:type="dxa"/>
            <w:tcBorders>
              <w:right w:val="single" w:color="auto" w:sz="4" w:space="0"/>
            </w:tcBorders>
            <w:vAlign w:val="center"/>
          </w:tcPr>
          <w:p w14:paraId="0C87C134">
            <w:pPr>
              <w:jc w:val="center"/>
              <w:rPr>
                <w:rFonts w:hint="eastAsia"/>
                <w:lang w:val="en-US" w:eastAsia="zh-CN"/>
              </w:rPr>
            </w:pPr>
            <w:r>
              <w:rPr>
                <w:rFonts w:hint="eastAsia"/>
                <w:lang w:val="en-US" w:eastAsia="zh-CN"/>
              </w:rPr>
              <w:t>教育部学位与研究生专业学位研究生教育指导</w:t>
            </w:r>
          </w:p>
          <w:p w14:paraId="066EEBAE">
            <w:pPr>
              <w:jc w:val="center"/>
            </w:pPr>
            <w:r>
              <w:rPr>
                <w:rFonts w:hint="eastAsia"/>
                <w:lang w:val="en-US" w:eastAsia="zh-CN"/>
              </w:rPr>
              <w:t>教育发展中心</w:t>
            </w:r>
          </w:p>
        </w:tc>
        <w:tc>
          <w:tcPr>
            <w:tcW w:w="1077" w:type="dxa"/>
            <w:tcBorders>
              <w:left w:val="single" w:color="auto" w:sz="4" w:space="0"/>
            </w:tcBorders>
            <w:vAlign w:val="center"/>
          </w:tcPr>
          <w:p w14:paraId="74378BB1">
            <w:pPr>
              <w:jc w:val="center"/>
              <w:rPr>
                <w:rFonts w:hint="eastAsia" w:eastAsiaTheme="minorEastAsia"/>
                <w:lang w:val="en-US" w:eastAsia="zh-CN"/>
              </w:rPr>
            </w:pPr>
            <w:r>
              <w:rPr>
                <w:rFonts w:hint="eastAsia"/>
                <w:lang w:val="en-US" w:eastAsia="zh-CN"/>
              </w:rPr>
              <w:t>入选</w:t>
            </w:r>
          </w:p>
        </w:tc>
        <w:tc>
          <w:tcPr>
            <w:tcW w:w="928" w:type="dxa"/>
            <w:vAlign w:val="center"/>
          </w:tcPr>
          <w:p w14:paraId="6E9831D9">
            <w:pPr>
              <w:jc w:val="center"/>
              <w:rPr>
                <w:rFonts w:hint="default" w:eastAsiaTheme="minorEastAsia"/>
                <w:lang w:val="en-US" w:eastAsia="zh-CN"/>
              </w:rPr>
            </w:pPr>
            <w:r>
              <w:rPr>
                <w:rFonts w:hint="eastAsia"/>
                <w:lang w:val="en-US" w:eastAsia="zh-CN"/>
              </w:rPr>
              <w:t>2025年3月</w:t>
            </w:r>
          </w:p>
        </w:tc>
        <w:tc>
          <w:tcPr>
            <w:tcW w:w="897" w:type="dxa"/>
            <w:vAlign w:val="center"/>
          </w:tcPr>
          <w:p w14:paraId="254CBEF0">
            <w:pPr>
              <w:jc w:val="center"/>
              <w:rPr>
                <w:rFonts w:hint="eastAsia" w:eastAsiaTheme="minorEastAsia"/>
                <w:lang w:val="en-US" w:eastAsia="zh-CN"/>
              </w:rPr>
            </w:pPr>
            <w:r>
              <w:rPr>
                <w:rFonts w:hint="eastAsia"/>
                <w:lang w:val="en-US" w:eastAsia="zh-CN"/>
              </w:rPr>
              <w:t>第二</w:t>
            </w:r>
          </w:p>
        </w:tc>
        <w:tc>
          <w:tcPr>
            <w:tcW w:w="852" w:type="dxa"/>
            <w:vAlign w:val="center"/>
          </w:tcPr>
          <w:p w14:paraId="1E4674A2">
            <w:pPr>
              <w:jc w:val="center"/>
            </w:pPr>
          </w:p>
        </w:tc>
      </w:tr>
      <w:tr w14:paraId="2D4FB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DA0774A">
            <w:pPr>
              <w:jc w:val="center"/>
            </w:pPr>
          </w:p>
          <w:p w14:paraId="5340283F">
            <w:pPr>
              <w:jc w:val="center"/>
            </w:pPr>
          </w:p>
        </w:tc>
        <w:tc>
          <w:tcPr>
            <w:tcW w:w="2236" w:type="dxa"/>
            <w:tcBorders>
              <w:left w:val="single" w:color="auto" w:sz="4" w:space="0"/>
              <w:right w:val="single" w:color="auto" w:sz="4" w:space="0"/>
            </w:tcBorders>
            <w:vAlign w:val="center"/>
          </w:tcPr>
          <w:p w14:paraId="75142D6F">
            <w:pPr>
              <w:jc w:val="center"/>
            </w:pPr>
          </w:p>
        </w:tc>
        <w:tc>
          <w:tcPr>
            <w:tcW w:w="1200" w:type="dxa"/>
            <w:tcBorders>
              <w:left w:val="single" w:color="auto" w:sz="4" w:space="0"/>
            </w:tcBorders>
            <w:vAlign w:val="center"/>
          </w:tcPr>
          <w:p w14:paraId="70AE0E7D">
            <w:pPr>
              <w:jc w:val="center"/>
            </w:pPr>
          </w:p>
        </w:tc>
        <w:tc>
          <w:tcPr>
            <w:tcW w:w="1882" w:type="dxa"/>
            <w:tcBorders>
              <w:right w:val="single" w:color="auto" w:sz="4" w:space="0"/>
            </w:tcBorders>
            <w:vAlign w:val="center"/>
          </w:tcPr>
          <w:p w14:paraId="4E5763AB">
            <w:pPr>
              <w:jc w:val="center"/>
            </w:pPr>
          </w:p>
        </w:tc>
        <w:tc>
          <w:tcPr>
            <w:tcW w:w="1077" w:type="dxa"/>
            <w:tcBorders>
              <w:left w:val="single" w:color="auto" w:sz="4" w:space="0"/>
            </w:tcBorders>
            <w:vAlign w:val="center"/>
          </w:tcPr>
          <w:p w14:paraId="47AB39FF">
            <w:pPr>
              <w:jc w:val="center"/>
            </w:pPr>
          </w:p>
        </w:tc>
        <w:tc>
          <w:tcPr>
            <w:tcW w:w="928" w:type="dxa"/>
            <w:vAlign w:val="center"/>
          </w:tcPr>
          <w:p w14:paraId="0A01F918">
            <w:pPr>
              <w:jc w:val="center"/>
            </w:pPr>
          </w:p>
        </w:tc>
        <w:tc>
          <w:tcPr>
            <w:tcW w:w="897" w:type="dxa"/>
            <w:vAlign w:val="center"/>
          </w:tcPr>
          <w:p w14:paraId="47C9C927">
            <w:pPr>
              <w:jc w:val="center"/>
            </w:pPr>
          </w:p>
        </w:tc>
        <w:tc>
          <w:tcPr>
            <w:tcW w:w="852" w:type="dxa"/>
            <w:vAlign w:val="center"/>
          </w:tcPr>
          <w:p w14:paraId="04410B2A">
            <w:pPr>
              <w:jc w:val="center"/>
            </w:pPr>
          </w:p>
        </w:tc>
      </w:tr>
      <w:tr w14:paraId="6BEF7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57ABE07A">
            <w:pPr>
              <w:jc w:val="center"/>
            </w:pPr>
          </w:p>
          <w:p w14:paraId="1AAFBAC0">
            <w:pPr>
              <w:jc w:val="center"/>
            </w:pPr>
          </w:p>
        </w:tc>
        <w:tc>
          <w:tcPr>
            <w:tcW w:w="2236" w:type="dxa"/>
            <w:tcBorders>
              <w:left w:val="single" w:color="auto" w:sz="4" w:space="0"/>
              <w:right w:val="single" w:color="auto" w:sz="4" w:space="0"/>
            </w:tcBorders>
            <w:vAlign w:val="center"/>
          </w:tcPr>
          <w:p w14:paraId="32989F18">
            <w:pPr>
              <w:jc w:val="center"/>
            </w:pPr>
          </w:p>
        </w:tc>
        <w:tc>
          <w:tcPr>
            <w:tcW w:w="1200" w:type="dxa"/>
            <w:tcBorders>
              <w:left w:val="single" w:color="auto" w:sz="4" w:space="0"/>
            </w:tcBorders>
            <w:vAlign w:val="center"/>
          </w:tcPr>
          <w:p w14:paraId="07A55979">
            <w:pPr>
              <w:jc w:val="center"/>
            </w:pPr>
          </w:p>
        </w:tc>
        <w:tc>
          <w:tcPr>
            <w:tcW w:w="1882" w:type="dxa"/>
            <w:tcBorders>
              <w:right w:val="single" w:color="auto" w:sz="4" w:space="0"/>
            </w:tcBorders>
            <w:vAlign w:val="center"/>
          </w:tcPr>
          <w:p w14:paraId="64FD2AFA">
            <w:pPr>
              <w:jc w:val="center"/>
            </w:pPr>
          </w:p>
        </w:tc>
        <w:tc>
          <w:tcPr>
            <w:tcW w:w="1077" w:type="dxa"/>
            <w:tcBorders>
              <w:left w:val="single" w:color="auto" w:sz="4" w:space="0"/>
            </w:tcBorders>
            <w:vAlign w:val="center"/>
          </w:tcPr>
          <w:p w14:paraId="7615CD57">
            <w:pPr>
              <w:jc w:val="center"/>
            </w:pPr>
          </w:p>
        </w:tc>
        <w:tc>
          <w:tcPr>
            <w:tcW w:w="928" w:type="dxa"/>
            <w:vAlign w:val="center"/>
          </w:tcPr>
          <w:p w14:paraId="6083B210">
            <w:pPr>
              <w:jc w:val="center"/>
            </w:pPr>
          </w:p>
        </w:tc>
        <w:tc>
          <w:tcPr>
            <w:tcW w:w="897" w:type="dxa"/>
            <w:vAlign w:val="center"/>
          </w:tcPr>
          <w:p w14:paraId="2C9B7C03">
            <w:pPr>
              <w:jc w:val="center"/>
            </w:pPr>
          </w:p>
        </w:tc>
        <w:tc>
          <w:tcPr>
            <w:tcW w:w="852" w:type="dxa"/>
            <w:vAlign w:val="center"/>
          </w:tcPr>
          <w:p w14:paraId="070B6038">
            <w:pPr>
              <w:jc w:val="center"/>
            </w:pPr>
          </w:p>
        </w:tc>
      </w:tr>
      <w:tr w14:paraId="433E4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46D93B7F">
            <w:pPr>
              <w:jc w:val="center"/>
            </w:pPr>
          </w:p>
        </w:tc>
        <w:tc>
          <w:tcPr>
            <w:tcW w:w="2236" w:type="dxa"/>
            <w:tcBorders>
              <w:left w:val="single" w:color="auto" w:sz="4" w:space="0"/>
              <w:right w:val="single" w:color="auto" w:sz="4" w:space="0"/>
            </w:tcBorders>
            <w:vAlign w:val="center"/>
          </w:tcPr>
          <w:p w14:paraId="2492F87E">
            <w:pPr>
              <w:jc w:val="center"/>
            </w:pPr>
          </w:p>
        </w:tc>
        <w:tc>
          <w:tcPr>
            <w:tcW w:w="1200" w:type="dxa"/>
            <w:tcBorders>
              <w:left w:val="single" w:color="auto" w:sz="4" w:space="0"/>
            </w:tcBorders>
            <w:vAlign w:val="center"/>
          </w:tcPr>
          <w:p w14:paraId="0F0DDFFA">
            <w:pPr>
              <w:jc w:val="center"/>
            </w:pPr>
          </w:p>
        </w:tc>
        <w:tc>
          <w:tcPr>
            <w:tcW w:w="1882" w:type="dxa"/>
            <w:tcBorders>
              <w:right w:val="single" w:color="auto" w:sz="4" w:space="0"/>
            </w:tcBorders>
            <w:vAlign w:val="center"/>
          </w:tcPr>
          <w:p w14:paraId="685872BD">
            <w:pPr>
              <w:jc w:val="center"/>
            </w:pPr>
          </w:p>
        </w:tc>
        <w:tc>
          <w:tcPr>
            <w:tcW w:w="1077" w:type="dxa"/>
            <w:tcBorders>
              <w:left w:val="single" w:color="auto" w:sz="4" w:space="0"/>
            </w:tcBorders>
            <w:vAlign w:val="center"/>
          </w:tcPr>
          <w:p w14:paraId="3D5AF278">
            <w:pPr>
              <w:jc w:val="center"/>
            </w:pPr>
          </w:p>
        </w:tc>
        <w:tc>
          <w:tcPr>
            <w:tcW w:w="928" w:type="dxa"/>
            <w:vAlign w:val="center"/>
          </w:tcPr>
          <w:p w14:paraId="2A582B0F">
            <w:pPr>
              <w:jc w:val="center"/>
            </w:pPr>
          </w:p>
        </w:tc>
        <w:tc>
          <w:tcPr>
            <w:tcW w:w="897" w:type="dxa"/>
            <w:vAlign w:val="center"/>
          </w:tcPr>
          <w:p w14:paraId="75B2F26F">
            <w:pPr>
              <w:jc w:val="center"/>
            </w:pPr>
          </w:p>
        </w:tc>
        <w:tc>
          <w:tcPr>
            <w:tcW w:w="852" w:type="dxa"/>
            <w:vAlign w:val="center"/>
          </w:tcPr>
          <w:p w14:paraId="42748203">
            <w:pPr>
              <w:jc w:val="center"/>
            </w:pPr>
          </w:p>
        </w:tc>
      </w:tr>
      <w:tr w14:paraId="79F75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6" w:hRule="atLeast"/>
        </w:trPr>
        <w:tc>
          <w:tcPr>
            <w:tcW w:w="675" w:type="dxa"/>
            <w:tcBorders>
              <w:right w:val="single" w:color="auto" w:sz="4" w:space="0"/>
            </w:tcBorders>
            <w:vAlign w:val="center"/>
          </w:tcPr>
          <w:p w14:paraId="084B25ED">
            <w:pPr>
              <w:jc w:val="center"/>
            </w:pPr>
          </w:p>
        </w:tc>
        <w:tc>
          <w:tcPr>
            <w:tcW w:w="2236" w:type="dxa"/>
            <w:tcBorders>
              <w:left w:val="single" w:color="auto" w:sz="4" w:space="0"/>
              <w:right w:val="single" w:color="auto" w:sz="4" w:space="0"/>
            </w:tcBorders>
            <w:vAlign w:val="center"/>
          </w:tcPr>
          <w:p w14:paraId="082B99B6">
            <w:pPr>
              <w:jc w:val="center"/>
            </w:pPr>
          </w:p>
        </w:tc>
        <w:tc>
          <w:tcPr>
            <w:tcW w:w="1200" w:type="dxa"/>
            <w:tcBorders>
              <w:left w:val="single" w:color="auto" w:sz="4" w:space="0"/>
            </w:tcBorders>
            <w:vAlign w:val="center"/>
          </w:tcPr>
          <w:p w14:paraId="6FDEFB37">
            <w:pPr>
              <w:jc w:val="center"/>
            </w:pPr>
          </w:p>
        </w:tc>
        <w:tc>
          <w:tcPr>
            <w:tcW w:w="1882" w:type="dxa"/>
            <w:tcBorders>
              <w:right w:val="single" w:color="auto" w:sz="4" w:space="0"/>
            </w:tcBorders>
            <w:vAlign w:val="center"/>
          </w:tcPr>
          <w:p w14:paraId="5A7C03A0">
            <w:pPr>
              <w:jc w:val="center"/>
            </w:pPr>
          </w:p>
        </w:tc>
        <w:tc>
          <w:tcPr>
            <w:tcW w:w="1077" w:type="dxa"/>
            <w:tcBorders>
              <w:left w:val="single" w:color="auto" w:sz="4" w:space="0"/>
            </w:tcBorders>
            <w:vAlign w:val="center"/>
          </w:tcPr>
          <w:p w14:paraId="37D8366A">
            <w:pPr>
              <w:jc w:val="center"/>
            </w:pPr>
          </w:p>
        </w:tc>
        <w:tc>
          <w:tcPr>
            <w:tcW w:w="928" w:type="dxa"/>
            <w:vAlign w:val="center"/>
          </w:tcPr>
          <w:p w14:paraId="39C14BB0">
            <w:pPr>
              <w:jc w:val="center"/>
            </w:pPr>
          </w:p>
        </w:tc>
        <w:tc>
          <w:tcPr>
            <w:tcW w:w="897" w:type="dxa"/>
            <w:vAlign w:val="center"/>
          </w:tcPr>
          <w:p w14:paraId="6841A79F">
            <w:pPr>
              <w:jc w:val="center"/>
            </w:pPr>
          </w:p>
        </w:tc>
        <w:tc>
          <w:tcPr>
            <w:tcW w:w="852" w:type="dxa"/>
            <w:vAlign w:val="center"/>
          </w:tcPr>
          <w:p w14:paraId="0F71F556">
            <w:pPr>
              <w:jc w:val="center"/>
            </w:pPr>
          </w:p>
        </w:tc>
      </w:tr>
    </w:tbl>
    <w:p w14:paraId="1167B248"/>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1CDB3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79113542">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5D8EF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56F46800">
            <w:pPr>
              <w:jc w:val="center"/>
              <w:rPr>
                <w:rFonts w:eastAsia="宋体"/>
              </w:rPr>
            </w:pPr>
            <w:r>
              <w:rPr>
                <w:rFonts w:hint="eastAsia"/>
              </w:rPr>
              <w:t>序号</w:t>
            </w:r>
          </w:p>
        </w:tc>
        <w:tc>
          <w:tcPr>
            <w:tcW w:w="3523" w:type="dxa"/>
            <w:vAlign w:val="center"/>
          </w:tcPr>
          <w:p w14:paraId="29E52891">
            <w:pPr>
              <w:jc w:val="center"/>
            </w:pPr>
            <w:r>
              <w:rPr>
                <w:rFonts w:hint="eastAsia"/>
              </w:rPr>
              <w:t>项目（成果）名称</w:t>
            </w:r>
          </w:p>
        </w:tc>
        <w:tc>
          <w:tcPr>
            <w:tcW w:w="1639" w:type="dxa"/>
            <w:vAlign w:val="center"/>
          </w:tcPr>
          <w:p w14:paraId="605B0449">
            <w:pPr>
              <w:jc w:val="center"/>
            </w:pPr>
            <w:r>
              <w:rPr>
                <w:rFonts w:hint="eastAsia"/>
              </w:rPr>
              <w:t>项目来源</w:t>
            </w:r>
          </w:p>
        </w:tc>
        <w:tc>
          <w:tcPr>
            <w:tcW w:w="1063" w:type="dxa"/>
            <w:vAlign w:val="center"/>
          </w:tcPr>
          <w:p w14:paraId="60623872">
            <w:pPr>
              <w:jc w:val="center"/>
              <w:rPr>
                <w:rFonts w:eastAsia="宋体"/>
              </w:rPr>
            </w:pPr>
            <w:r>
              <w:rPr>
                <w:rFonts w:hint="eastAsia"/>
              </w:rPr>
              <w:t>时间</w:t>
            </w:r>
          </w:p>
        </w:tc>
        <w:tc>
          <w:tcPr>
            <w:tcW w:w="928" w:type="dxa"/>
            <w:vAlign w:val="center"/>
          </w:tcPr>
          <w:p w14:paraId="7F767A60">
            <w:pPr>
              <w:jc w:val="center"/>
            </w:pPr>
            <w:r>
              <w:rPr>
                <w:rFonts w:hint="eastAsia"/>
              </w:rPr>
              <w:t>是否</w:t>
            </w:r>
          </w:p>
          <w:p w14:paraId="308CC76A">
            <w:pPr>
              <w:jc w:val="center"/>
              <w:rPr>
                <w:rFonts w:eastAsia="宋体"/>
              </w:rPr>
            </w:pPr>
            <w:r>
              <w:rPr>
                <w:rFonts w:hint="eastAsia"/>
              </w:rPr>
              <w:t>主持</w:t>
            </w:r>
          </w:p>
        </w:tc>
        <w:tc>
          <w:tcPr>
            <w:tcW w:w="1091" w:type="dxa"/>
            <w:vAlign w:val="center"/>
          </w:tcPr>
          <w:p w14:paraId="0D31CA3B">
            <w:pPr>
              <w:jc w:val="center"/>
              <w:rPr>
                <w:rFonts w:eastAsia="宋体"/>
              </w:rPr>
            </w:pPr>
            <w:r>
              <w:rPr>
                <w:rFonts w:hint="eastAsia"/>
              </w:rPr>
              <w:t>到账经费（万元）</w:t>
            </w:r>
          </w:p>
        </w:tc>
        <w:tc>
          <w:tcPr>
            <w:tcW w:w="970" w:type="dxa"/>
            <w:vAlign w:val="center"/>
          </w:tcPr>
          <w:p w14:paraId="2C816CE3">
            <w:pPr>
              <w:rPr>
                <w:rFonts w:eastAsia="宋体"/>
              </w:rPr>
            </w:pPr>
            <w:r>
              <w:rPr>
                <w:rFonts w:hint="eastAsia"/>
              </w:rPr>
              <w:t>备注</w:t>
            </w:r>
          </w:p>
        </w:tc>
      </w:tr>
      <w:tr w14:paraId="1B2D3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3E3BE44"/>
          <w:p w14:paraId="0AC61137"/>
        </w:tc>
        <w:tc>
          <w:tcPr>
            <w:tcW w:w="3523" w:type="dxa"/>
            <w:vAlign w:val="center"/>
          </w:tcPr>
          <w:p w14:paraId="7C5AFEDF"/>
        </w:tc>
        <w:tc>
          <w:tcPr>
            <w:tcW w:w="1639" w:type="dxa"/>
            <w:vAlign w:val="center"/>
          </w:tcPr>
          <w:p w14:paraId="2D965B66"/>
        </w:tc>
        <w:tc>
          <w:tcPr>
            <w:tcW w:w="1063" w:type="dxa"/>
            <w:vAlign w:val="center"/>
          </w:tcPr>
          <w:p w14:paraId="56DB72FC"/>
        </w:tc>
        <w:tc>
          <w:tcPr>
            <w:tcW w:w="928" w:type="dxa"/>
            <w:vAlign w:val="center"/>
          </w:tcPr>
          <w:p w14:paraId="59EAAA3A"/>
        </w:tc>
        <w:tc>
          <w:tcPr>
            <w:tcW w:w="1091" w:type="dxa"/>
            <w:vAlign w:val="center"/>
          </w:tcPr>
          <w:p w14:paraId="534AB184"/>
        </w:tc>
        <w:tc>
          <w:tcPr>
            <w:tcW w:w="970" w:type="dxa"/>
            <w:vAlign w:val="center"/>
          </w:tcPr>
          <w:p w14:paraId="524F9ADF"/>
        </w:tc>
      </w:tr>
      <w:tr w14:paraId="05A8C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66A221C1"/>
          <w:p w14:paraId="444A61F1"/>
        </w:tc>
        <w:tc>
          <w:tcPr>
            <w:tcW w:w="3523" w:type="dxa"/>
            <w:vAlign w:val="center"/>
          </w:tcPr>
          <w:p w14:paraId="602ADF55"/>
        </w:tc>
        <w:tc>
          <w:tcPr>
            <w:tcW w:w="1639" w:type="dxa"/>
            <w:vAlign w:val="center"/>
          </w:tcPr>
          <w:p w14:paraId="4EA0EEAD"/>
        </w:tc>
        <w:tc>
          <w:tcPr>
            <w:tcW w:w="1063" w:type="dxa"/>
            <w:vAlign w:val="center"/>
          </w:tcPr>
          <w:p w14:paraId="51E926A0"/>
        </w:tc>
        <w:tc>
          <w:tcPr>
            <w:tcW w:w="928" w:type="dxa"/>
            <w:vAlign w:val="center"/>
          </w:tcPr>
          <w:p w14:paraId="7F136AFA"/>
        </w:tc>
        <w:tc>
          <w:tcPr>
            <w:tcW w:w="1091" w:type="dxa"/>
            <w:vAlign w:val="center"/>
          </w:tcPr>
          <w:p w14:paraId="6BC76521"/>
        </w:tc>
        <w:tc>
          <w:tcPr>
            <w:tcW w:w="970" w:type="dxa"/>
            <w:vAlign w:val="center"/>
          </w:tcPr>
          <w:p w14:paraId="03845443"/>
        </w:tc>
      </w:tr>
      <w:tr w14:paraId="14354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 w:hRule="atLeast"/>
        </w:trPr>
        <w:tc>
          <w:tcPr>
            <w:tcW w:w="567" w:type="dxa"/>
            <w:vAlign w:val="center"/>
          </w:tcPr>
          <w:p w14:paraId="313C88A8"/>
          <w:p w14:paraId="7A5C54E2"/>
        </w:tc>
        <w:tc>
          <w:tcPr>
            <w:tcW w:w="3523" w:type="dxa"/>
            <w:vAlign w:val="center"/>
          </w:tcPr>
          <w:p w14:paraId="6384F85C"/>
        </w:tc>
        <w:tc>
          <w:tcPr>
            <w:tcW w:w="1639" w:type="dxa"/>
            <w:vAlign w:val="center"/>
          </w:tcPr>
          <w:p w14:paraId="23DDBBB5"/>
        </w:tc>
        <w:tc>
          <w:tcPr>
            <w:tcW w:w="1063" w:type="dxa"/>
            <w:vAlign w:val="center"/>
          </w:tcPr>
          <w:p w14:paraId="489F61F1"/>
        </w:tc>
        <w:tc>
          <w:tcPr>
            <w:tcW w:w="928" w:type="dxa"/>
            <w:vAlign w:val="center"/>
          </w:tcPr>
          <w:p w14:paraId="41671C99"/>
        </w:tc>
        <w:tc>
          <w:tcPr>
            <w:tcW w:w="1091" w:type="dxa"/>
            <w:vAlign w:val="center"/>
          </w:tcPr>
          <w:p w14:paraId="580F6B29"/>
        </w:tc>
        <w:tc>
          <w:tcPr>
            <w:tcW w:w="970" w:type="dxa"/>
            <w:vAlign w:val="center"/>
          </w:tcPr>
          <w:p w14:paraId="3BA05392"/>
        </w:tc>
      </w:tr>
    </w:tbl>
    <w:p w14:paraId="0143453A"/>
    <w:p w14:paraId="46B68321">
      <w:r>
        <w:rPr>
          <w:rFonts w:hint="eastAsia"/>
        </w:rPr>
        <w:t xml:space="preserve"> </w:t>
      </w:r>
    </w:p>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095A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D34BE15">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7EEF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8A650F0">
            <w:pPr>
              <w:jc w:val="center"/>
              <w:rPr>
                <w:rFonts w:eastAsia="宋体"/>
              </w:rPr>
            </w:pPr>
            <w:r>
              <w:rPr>
                <w:rFonts w:hint="eastAsia"/>
              </w:rPr>
              <w:t>序号</w:t>
            </w:r>
          </w:p>
        </w:tc>
        <w:tc>
          <w:tcPr>
            <w:tcW w:w="3095" w:type="dxa"/>
            <w:tcBorders>
              <w:left w:val="single" w:color="auto" w:sz="4" w:space="0"/>
            </w:tcBorders>
            <w:vAlign w:val="center"/>
          </w:tcPr>
          <w:p w14:paraId="62D86E07">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44DA3858">
            <w:pPr>
              <w:widowControl/>
              <w:jc w:val="center"/>
              <w:rPr>
                <w:rFonts w:eastAsia="宋体"/>
              </w:rPr>
            </w:pPr>
            <w:r>
              <w:rPr>
                <w:rFonts w:hint="eastAsia"/>
              </w:rPr>
              <w:t>采纳部门（或领导批示）</w:t>
            </w:r>
          </w:p>
        </w:tc>
        <w:tc>
          <w:tcPr>
            <w:tcW w:w="1133" w:type="dxa"/>
            <w:vAlign w:val="center"/>
          </w:tcPr>
          <w:p w14:paraId="2F00C023">
            <w:pPr>
              <w:widowControl/>
              <w:jc w:val="center"/>
            </w:pPr>
            <w:r>
              <w:rPr>
                <w:rFonts w:hint="eastAsia" w:ascii="宋体" w:hAnsi="宋体" w:cs="Arial"/>
                <w:color w:val="000000"/>
                <w:kern w:val="0"/>
                <w:szCs w:val="21"/>
              </w:rPr>
              <w:t>采纳时间</w:t>
            </w:r>
          </w:p>
        </w:tc>
        <w:tc>
          <w:tcPr>
            <w:tcW w:w="1389" w:type="dxa"/>
            <w:vAlign w:val="center"/>
          </w:tcPr>
          <w:p w14:paraId="004C6403">
            <w:pPr>
              <w:widowControl/>
              <w:jc w:val="center"/>
              <w:rPr>
                <w:rFonts w:eastAsia="宋体"/>
              </w:rPr>
            </w:pPr>
            <w:r>
              <w:rPr>
                <w:rFonts w:hint="eastAsia"/>
              </w:rPr>
              <w:t>级别</w:t>
            </w:r>
          </w:p>
        </w:tc>
        <w:tc>
          <w:tcPr>
            <w:tcW w:w="1066" w:type="dxa"/>
            <w:tcBorders>
              <w:right w:val="single" w:color="auto" w:sz="4" w:space="0"/>
            </w:tcBorders>
            <w:vAlign w:val="center"/>
          </w:tcPr>
          <w:p w14:paraId="30C6002E">
            <w:pPr>
              <w:widowControl/>
              <w:jc w:val="center"/>
              <w:rPr>
                <w:rFonts w:eastAsia="宋体"/>
              </w:rPr>
            </w:pPr>
            <w:r>
              <w:rPr>
                <w:rFonts w:hint="eastAsia" w:ascii="宋体" w:hAnsi="宋体" w:cs="Arial"/>
                <w:color w:val="000000"/>
                <w:kern w:val="0"/>
                <w:szCs w:val="21"/>
              </w:rPr>
              <w:t>备注</w:t>
            </w:r>
          </w:p>
        </w:tc>
      </w:tr>
      <w:tr w14:paraId="11FC6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F0799F1">
            <w:pPr>
              <w:jc w:val="center"/>
            </w:pPr>
          </w:p>
        </w:tc>
        <w:tc>
          <w:tcPr>
            <w:tcW w:w="3095" w:type="dxa"/>
            <w:tcBorders>
              <w:left w:val="single" w:color="auto" w:sz="4" w:space="0"/>
            </w:tcBorders>
          </w:tcPr>
          <w:p w14:paraId="60ED8F95">
            <w:pPr>
              <w:jc w:val="center"/>
            </w:pPr>
          </w:p>
        </w:tc>
        <w:tc>
          <w:tcPr>
            <w:tcW w:w="2633" w:type="dxa"/>
          </w:tcPr>
          <w:p w14:paraId="3759957B">
            <w:pPr>
              <w:widowControl/>
              <w:jc w:val="center"/>
            </w:pPr>
          </w:p>
        </w:tc>
        <w:tc>
          <w:tcPr>
            <w:tcW w:w="1133" w:type="dxa"/>
          </w:tcPr>
          <w:p w14:paraId="13A35956">
            <w:pPr>
              <w:widowControl/>
              <w:jc w:val="center"/>
            </w:pPr>
          </w:p>
        </w:tc>
        <w:tc>
          <w:tcPr>
            <w:tcW w:w="1389" w:type="dxa"/>
          </w:tcPr>
          <w:p w14:paraId="6C65FC78">
            <w:pPr>
              <w:widowControl/>
              <w:jc w:val="center"/>
            </w:pPr>
          </w:p>
        </w:tc>
        <w:tc>
          <w:tcPr>
            <w:tcW w:w="1066" w:type="dxa"/>
            <w:tcBorders>
              <w:right w:val="single" w:color="auto" w:sz="4" w:space="0"/>
            </w:tcBorders>
          </w:tcPr>
          <w:p w14:paraId="38568CEE">
            <w:pPr>
              <w:widowControl/>
              <w:jc w:val="center"/>
            </w:pPr>
          </w:p>
        </w:tc>
      </w:tr>
      <w:tr w14:paraId="3C16A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42018484">
            <w:pPr>
              <w:jc w:val="center"/>
            </w:pPr>
          </w:p>
        </w:tc>
        <w:tc>
          <w:tcPr>
            <w:tcW w:w="3095" w:type="dxa"/>
            <w:tcBorders>
              <w:left w:val="single" w:color="auto" w:sz="4" w:space="0"/>
            </w:tcBorders>
          </w:tcPr>
          <w:p w14:paraId="100D2663">
            <w:pPr>
              <w:jc w:val="center"/>
            </w:pPr>
          </w:p>
        </w:tc>
        <w:tc>
          <w:tcPr>
            <w:tcW w:w="2633" w:type="dxa"/>
          </w:tcPr>
          <w:p w14:paraId="6E915EC9">
            <w:pPr>
              <w:widowControl/>
              <w:jc w:val="center"/>
            </w:pPr>
          </w:p>
        </w:tc>
        <w:tc>
          <w:tcPr>
            <w:tcW w:w="1133" w:type="dxa"/>
          </w:tcPr>
          <w:p w14:paraId="1F923F46">
            <w:pPr>
              <w:widowControl/>
              <w:jc w:val="center"/>
            </w:pPr>
          </w:p>
        </w:tc>
        <w:tc>
          <w:tcPr>
            <w:tcW w:w="1389" w:type="dxa"/>
          </w:tcPr>
          <w:p w14:paraId="69925046">
            <w:pPr>
              <w:widowControl/>
              <w:jc w:val="center"/>
            </w:pPr>
          </w:p>
        </w:tc>
        <w:tc>
          <w:tcPr>
            <w:tcW w:w="1066" w:type="dxa"/>
            <w:tcBorders>
              <w:right w:val="single" w:color="auto" w:sz="4" w:space="0"/>
            </w:tcBorders>
          </w:tcPr>
          <w:p w14:paraId="7102CAE7">
            <w:pPr>
              <w:widowControl/>
              <w:jc w:val="center"/>
            </w:pPr>
          </w:p>
        </w:tc>
      </w:tr>
      <w:tr w14:paraId="2A3B3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900F9B7">
            <w:pPr>
              <w:jc w:val="center"/>
            </w:pPr>
          </w:p>
        </w:tc>
        <w:tc>
          <w:tcPr>
            <w:tcW w:w="3095" w:type="dxa"/>
            <w:tcBorders>
              <w:left w:val="single" w:color="auto" w:sz="4" w:space="0"/>
            </w:tcBorders>
          </w:tcPr>
          <w:p w14:paraId="24CEBEE7">
            <w:pPr>
              <w:jc w:val="center"/>
            </w:pPr>
          </w:p>
        </w:tc>
        <w:tc>
          <w:tcPr>
            <w:tcW w:w="2633" w:type="dxa"/>
          </w:tcPr>
          <w:p w14:paraId="02F64342">
            <w:pPr>
              <w:widowControl/>
              <w:jc w:val="center"/>
            </w:pPr>
          </w:p>
        </w:tc>
        <w:tc>
          <w:tcPr>
            <w:tcW w:w="1133" w:type="dxa"/>
          </w:tcPr>
          <w:p w14:paraId="7DE5381B">
            <w:pPr>
              <w:widowControl/>
              <w:jc w:val="center"/>
            </w:pPr>
          </w:p>
        </w:tc>
        <w:tc>
          <w:tcPr>
            <w:tcW w:w="1389" w:type="dxa"/>
          </w:tcPr>
          <w:p w14:paraId="3C4E78DB">
            <w:pPr>
              <w:widowControl/>
              <w:jc w:val="center"/>
            </w:pPr>
          </w:p>
        </w:tc>
        <w:tc>
          <w:tcPr>
            <w:tcW w:w="1066" w:type="dxa"/>
            <w:tcBorders>
              <w:right w:val="single" w:color="auto" w:sz="4" w:space="0"/>
            </w:tcBorders>
          </w:tcPr>
          <w:p w14:paraId="54827CA5">
            <w:pPr>
              <w:widowControl/>
              <w:jc w:val="center"/>
            </w:pPr>
          </w:p>
        </w:tc>
      </w:tr>
      <w:tr w14:paraId="3D633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03AA9A8">
            <w:pPr>
              <w:jc w:val="center"/>
            </w:pPr>
          </w:p>
        </w:tc>
        <w:tc>
          <w:tcPr>
            <w:tcW w:w="3095" w:type="dxa"/>
            <w:tcBorders>
              <w:left w:val="single" w:color="auto" w:sz="4" w:space="0"/>
            </w:tcBorders>
          </w:tcPr>
          <w:p w14:paraId="1E0D7E7D">
            <w:pPr>
              <w:jc w:val="center"/>
            </w:pPr>
          </w:p>
        </w:tc>
        <w:tc>
          <w:tcPr>
            <w:tcW w:w="2633" w:type="dxa"/>
          </w:tcPr>
          <w:p w14:paraId="4607EB33">
            <w:pPr>
              <w:widowControl/>
              <w:jc w:val="center"/>
            </w:pPr>
          </w:p>
        </w:tc>
        <w:tc>
          <w:tcPr>
            <w:tcW w:w="1133" w:type="dxa"/>
          </w:tcPr>
          <w:p w14:paraId="62E93CB4">
            <w:pPr>
              <w:widowControl/>
              <w:jc w:val="center"/>
            </w:pPr>
          </w:p>
        </w:tc>
        <w:tc>
          <w:tcPr>
            <w:tcW w:w="1389" w:type="dxa"/>
          </w:tcPr>
          <w:p w14:paraId="2757F2FC">
            <w:pPr>
              <w:widowControl/>
              <w:jc w:val="center"/>
            </w:pPr>
          </w:p>
        </w:tc>
        <w:tc>
          <w:tcPr>
            <w:tcW w:w="1066" w:type="dxa"/>
            <w:tcBorders>
              <w:right w:val="single" w:color="auto" w:sz="4" w:space="0"/>
            </w:tcBorders>
          </w:tcPr>
          <w:p w14:paraId="03F9C92D">
            <w:pPr>
              <w:widowControl/>
              <w:jc w:val="center"/>
            </w:pPr>
          </w:p>
        </w:tc>
      </w:tr>
      <w:tr w14:paraId="05B89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54BE93B">
            <w:pPr>
              <w:jc w:val="center"/>
            </w:pPr>
          </w:p>
        </w:tc>
        <w:tc>
          <w:tcPr>
            <w:tcW w:w="3095" w:type="dxa"/>
            <w:tcBorders>
              <w:left w:val="single" w:color="auto" w:sz="4" w:space="0"/>
            </w:tcBorders>
          </w:tcPr>
          <w:p w14:paraId="6D67B92F">
            <w:pPr>
              <w:jc w:val="center"/>
            </w:pPr>
          </w:p>
        </w:tc>
        <w:tc>
          <w:tcPr>
            <w:tcW w:w="2633" w:type="dxa"/>
          </w:tcPr>
          <w:p w14:paraId="799922B8">
            <w:pPr>
              <w:widowControl/>
              <w:jc w:val="center"/>
            </w:pPr>
          </w:p>
        </w:tc>
        <w:tc>
          <w:tcPr>
            <w:tcW w:w="1133" w:type="dxa"/>
          </w:tcPr>
          <w:p w14:paraId="1BFCC83B">
            <w:pPr>
              <w:widowControl/>
              <w:jc w:val="center"/>
            </w:pPr>
          </w:p>
        </w:tc>
        <w:tc>
          <w:tcPr>
            <w:tcW w:w="1389" w:type="dxa"/>
          </w:tcPr>
          <w:p w14:paraId="3DF8BE86">
            <w:pPr>
              <w:widowControl/>
              <w:jc w:val="center"/>
            </w:pPr>
          </w:p>
        </w:tc>
        <w:tc>
          <w:tcPr>
            <w:tcW w:w="1066" w:type="dxa"/>
            <w:tcBorders>
              <w:right w:val="single" w:color="auto" w:sz="4" w:space="0"/>
            </w:tcBorders>
          </w:tcPr>
          <w:p w14:paraId="2BF6395E">
            <w:pPr>
              <w:widowControl/>
              <w:jc w:val="center"/>
            </w:pPr>
          </w:p>
        </w:tc>
      </w:tr>
    </w:tbl>
    <w:p w14:paraId="55F45B12"/>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04199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6F16411">
            <w:pPr>
              <w:widowControl/>
              <w:jc w:val="center"/>
            </w:pPr>
            <w:r>
              <w:rPr>
                <w:rFonts w:hint="eastAsia"/>
                <w:b/>
                <w:bCs/>
              </w:rPr>
              <w:t>个人公开学术讲座</w:t>
            </w:r>
          </w:p>
        </w:tc>
      </w:tr>
      <w:tr w14:paraId="00C2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483C00FF">
            <w:pPr>
              <w:jc w:val="center"/>
              <w:rPr>
                <w:rFonts w:eastAsia="宋体"/>
              </w:rPr>
            </w:pPr>
            <w:r>
              <w:rPr>
                <w:rFonts w:hint="eastAsia"/>
              </w:rPr>
              <w:t>序号</w:t>
            </w:r>
          </w:p>
        </w:tc>
        <w:tc>
          <w:tcPr>
            <w:tcW w:w="3170" w:type="dxa"/>
            <w:tcBorders>
              <w:left w:val="single" w:color="auto" w:sz="4" w:space="0"/>
            </w:tcBorders>
            <w:vAlign w:val="center"/>
          </w:tcPr>
          <w:p w14:paraId="76D4B0A4">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6B36E827">
            <w:pPr>
              <w:widowControl/>
              <w:jc w:val="center"/>
              <w:rPr>
                <w:rFonts w:eastAsia="宋体"/>
              </w:rPr>
            </w:pPr>
            <w:r>
              <w:rPr>
                <w:rFonts w:hint="eastAsia"/>
              </w:rPr>
              <w:t>举办单位</w:t>
            </w:r>
          </w:p>
        </w:tc>
        <w:tc>
          <w:tcPr>
            <w:tcW w:w="1133" w:type="dxa"/>
            <w:tcBorders>
              <w:left w:val="single" w:color="auto" w:sz="4" w:space="0"/>
            </w:tcBorders>
            <w:vAlign w:val="center"/>
          </w:tcPr>
          <w:p w14:paraId="3553B92F">
            <w:pPr>
              <w:widowControl/>
              <w:jc w:val="center"/>
            </w:pPr>
            <w:r>
              <w:rPr>
                <w:rFonts w:hint="eastAsia" w:ascii="宋体" w:hAnsi="宋体" w:cs="Arial"/>
                <w:color w:val="000000"/>
                <w:kern w:val="0"/>
                <w:szCs w:val="21"/>
              </w:rPr>
              <w:t>举办时间</w:t>
            </w:r>
          </w:p>
        </w:tc>
        <w:tc>
          <w:tcPr>
            <w:tcW w:w="1133" w:type="dxa"/>
            <w:vAlign w:val="center"/>
          </w:tcPr>
          <w:p w14:paraId="202FF173">
            <w:pPr>
              <w:widowControl/>
              <w:jc w:val="center"/>
              <w:rPr>
                <w:rFonts w:eastAsia="宋体"/>
              </w:rPr>
            </w:pPr>
            <w:r>
              <w:rPr>
                <w:rFonts w:hint="eastAsia"/>
              </w:rPr>
              <w:t>举办地点</w:t>
            </w:r>
          </w:p>
        </w:tc>
        <w:tc>
          <w:tcPr>
            <w:tcW w:w="1389" w:type="dxa"/>
            <w:vAlign w:val="center"/>
          </w:tcPr>
          <w:p w14:paraId="795F982E">
            <w:pPr>
              <w:widowControl/>
              <w:jc w:val="center"/>
              <w:rPr>
                <w:rFonts w:eastAsia="宋体"/>
              </w:rPr>
            </w:pPr>
            <w:r>
              <w:rPr>
                <w:rFonts w:hint="eastAsia"/>
              </w:rPr>
              <w:t>对象及人数</w:t>
            </w:r>
          </w:p>
        </w:tc>
        <w:tc>
          <w:tcPr>
            <w:tcW w:w="1066" w:type="dxa"/>
            <w:tcBorders>
              <w:right w:val="single" w:color="auto" w:sz="4" w:space="0"/>
            </w:tcBorders>
            <w:vAlign w:val="center"/>
          </w:tcPr>
          <w:p w14:paraId="3418E0CE">
            <w:pPr>
              <w:widowControl/>
              <w:jc w:val="center"/>
              <w:rPr>
                <w:rFonts w:eastAsia="宋体"/>
              </w:rPr>
            </w:pPr>
            <w:r>
              <w:rPr>
                <w:rFonts w:hint="eastAsia" w:ascii="宋体" w:hAnsi="宋体" w:cs="Arial"/>
                <w:color w:val="000000"/>
                <w:kern w:val="0"/>
                <w:szCs w:val="21"/>
              </w:rPr>
              <w:t>备注</w:t>
            </w:r>
          </w:p>
        </w:tc>
      </w:tr>
      <w:tr w14:paraId="4472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97C9C3B">
            <w:pPr>
              <w:jc w:val="center"/>
            </w:pPr>
          </w:p>
        </w:tc>
        <w:tc>
          <w:tcPr>
            <w:tcW w:w="3170" w:type="dxa"/>
            <w:tcBorders>
              <w:left w:val="single" w:color="auto" w:sz="4" w:space="0"/>
            </w:tcBorders>
          </w:tcPr>
          <w:p w14:paraId="05815EBB">
            <w:pPr>
              <w:jc w:val="center"/>
            </w:pPr>
          </w:p>
        </w:tc>
        <w:tc>
          <w:tcPr>
            <w:tcW w:w="1323" w:type="dxa"/>
            <w:tcBorders>
              <w:right w:val="single" w:color="auto" w:sz="4" w:space="0"/>
            </w:tcBorders>
          </w:tcPr>
          <w:p w14:paraId="22449249">
            <w:pPr>
              <w:widowControl/>
              <w:jc w:val="center"/>
            </w:pPr>
          </w:p>
        </w:tc>
        <w:tc>
          <w:tcPr>
            <w:tcW w:w="1133" w:type="dxa"/>
            <w:tcBorders>
              <w:left w:val="single" w:color="auto" w:sz="4" w:space="0"/>
            </w:tcBorders>
          </w:tcPr>
          <w:p w14:paraId="7957D9F9">
            <w:pPr>
              <w:widowControl/>
              <w:jc w:val="center"/>
            </w:pPr>
          </w:p>
        </w:tc>
        <w:tc>
          <w:tcPr>
            <w:tcW w:w="1133" w:type="dxa"/>
          </w:tcPr>
          <w:p w14:paraId="0D4CA68D">
            <w:pPr>
              <w:widowControl/>
              <w:jc w:val="center"/>
            </w:pPr>
          </w:p>
        </w:tc>
        <w:tc>
          <w:tcPr>
            <w:tcW w:w="1389" w:type="dxa"/>
          </w:tcPr>
          <w:p w14:paraId="7513BA5B">
            <w:pPr>
              <w:widowControl/>
              <w:jc w:val="center"/>
            </w:pPr>
          </w:p>
        </w:tc>
        <w:tc>
          <w:tcPr>
            <w:tcW w:w="1066" w:type="dxa"/>
            <w:tcBorders>
              <w:right w:val="single" w:color="auto" w:sz="4" w:space="0"/>
            </w:tcBorders>
          </w:tcPr>
          <w:p w14:paraId="33E1E944">
            <w:pPr>
              <w:widowControl/>
              <w:jc w:val="center"/>
            </w:pPr>
          </w:p>
        </w:tc>
      </w:tr>
      <w:tr w14:paraId="37FF5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34851C">
            <w:pPr>
              <w:jc w:val="center"/>
            </w:pPr>
          </w:p>
        </w:tc>
        <w:tc>
          <w:tcPr>
            <w:tcW w:w="3170" w:type="dxa"/>
            <w:tcBorders>
              <w:left w:val="single" w:color="auto" w:sz="4" w:space="0"/>
            </w:tcBorders>
          </w:tcPr>
          <w:p w14:paraId="3C3A0BCD">
            <w:pPr>
              <w:jc w:val="center"/>
            </w:pPr>
          </w:p>
        </w:tc>
        <w:tc>
          <w:tcPr>
            <w:tcW w:w="1323" w:type="dxa"/>
            <w:tcBorders>
              <w:right w:val="single" w:color="auto" w:sz="4" w:space="0"/>
            </w:tcBorders>
          </w:tcPr>
          <w:p w14:paraId="705699A4">
            <w:pPr>
              <w:widowControl/>
              <w:jc w:val="center"/>
            </w:pPr>
          </w:p>
        </w:tc>
        <w:tc>
          <w:tcPr>
            <w:tcW w:w="1133" w:type="dxa"/>
            <w:tcBorders>
              <w:left w:val="single" w:color="auto" w:sz="4" w:space="0"/>
            </w:tcBorders>
          </w:tcPr>
          <w:p w14:paraId="21E9A945">
            <w:pPr>
              <w:widowControl/>
              <w:jc w:val="center"/>
            </w:pPr>
          </w:p>
        </w:tc>
        <w:tc>
          <w:tcPr>
            <w:tcW w:w="1133" w:type="dxa"/>
          </w:tcPr>
          <w:p w14:paraId="75CF7792">
            <w:pPr>
              <w:widowControl/>
              <w:jc w:val="center"/>
            </w:pPr>
          </w:p>
        </w:tc>
        <w:tc>
          <w:tcPr>
            <w:tcW w:w="1389" w:type="dxa"/>
          </w:tcPr>
          <w:p w14:paraId="3CAEF185">
            <w:pPr>
              <w:widowControl/>
              <w:jc w:val="center"/>
            </w:pPr>
          </w:p>
        </w:tc>
        <w:tc>
          <w:tcPr>
            <w:tcW w:w="1066" w:type="dxa"/>
            <w:tcBorders>
              <w:right w:val="single" w:color="auto" w:sz="4" w:space="0"/>
            </w:tcBorders>
          </w:tcPr>
          <w:p w14:paraId="34BC7190">
            <w:pPr>
              <w:widowControl/>
              <w:jc w:val="center"/>
            </w:pPr>
          </w:p>
        </w:tc>
      </w:tr>
      <w:tr w14:paraId="70594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01" w:hRule="atLeast"/>
        </w:trPr>
        <w:tc>
          <w:tcPr>
            <w:tcW w:w="567" w:type="dxa"/>
            <w:tcBorders>
              <w:right w:val="single" w:color="auto" w:sz="4" w:space="0"/>
            </w:tcBorders>
          </w:tcPr>
          <w:p w14:paraId="7C34B7EA">
            <w:pPr>
              <w:jc w:val="center"/>
            </w:pPr>
          </w:p>
        </w:tc>
        <w:tc>
          <w:tcPr>
            <w:tcW w:w="3170" w:type="dxa"/>
            <w:tcBorders>
              <w:left w:val="single" w:color="auto" w:sz="4" w:space="0"/>
            </w:tcBorders>
          </w:tcPr>
          <w:p w14:paraId="3D48A821">
            <w:pPr>
              <w:jc w:val="center"/>
            </w:pPr>
          </w:p>
        </w:tc>
        <w:tc>
          <w:tcPr>
            <w:tcW w:w="1323" w:type="dxa"/>
            <w:tcBorders>
              <w:right w:val="single" w:color="auto" w:sz="4" w:space="0"/>
            </w:tcBorders>
          </w:tcPr>
          <w:p w14:paraId="5AF3B989">
            <w:pPr>
              <w:widowControl/>
              <w:jc w:val="center"/>
            </w:pPr>
          </w:p>
        </w:tc>
        <w:tc>
          <w:tcPr>
            <w:tcW w:w="1133" w:type="dxa"/>
            <w:tcBorders>
              <w:left w:val="single" w:color="auto" w:sz="4" w:space="0"/>
            </w:tcBorders>
          </w:tcPr>
          <w:p w14:paraId="6806B43E">
            <w:pPr>
              <w:widowControl/>
              <w:jc w:val="center"/>
            </w:pPr>
          </w:p>
        </w:tc>
        <w:tc>
          <w:tcPr>
            <w:tcW w:w="1133" w:type="dxa"/>
          </w:tcPr>
          <w:p w14:paraId="0CD87BC9">
            <w:pPr>
              <w:widowControl/>
              <w:jc w:val="center"/>
            </w:pPr>
          </w:p>
        </w:tc>
        <w:tc>
          <w:tcPr>
            <w:tcW w:w="1389" w:type="dxa"/>
          </w:tcPr>
          <w:p w14:paraId="261A4027">
            <w:pPr>
              <w:widowControl/>
              <w:jc w:val="center"/>
            </w:pPr>
          </w:p>
        </w:tc>
        <w:tc>
          <w:tcPr>
            <w:tcW w:w="1066" w:type="dxa"/>
            <w:tcBorders>
              <w:right w:val="single" w:color="auto" w:sz="4" w:space="0"/>
            </w:tcBorders>
          </w:tcPr>
          <w:p w14:paraId="11A0DB6E">
            <w:pPr>
              <w:widowControl/>
              <w:jc w:val="center"/>
            </w:pPr>
          </w:p>
        </w:tc>
      </w:tr>
      <w:tr w14:paraId="561FD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01" w:hRule="atLeast"/>
        </w:trPr>
        <w:tc>
          <w:tcPr>
            <w:tcW w:w="567" w:type="dxa"/>
            <w:tcBorders>
              <w:right w:val="single" w:color="auto" w:sz="4" w:space="0"/>
            </w:tcBorders>
          </w:tcPr>
          <w:p w14:paraId="66213E52">
            <w:pPr>
              <w:jc w:val="center"/>
            </w:pPr>
          </w:p>
        </w:tc>
        <w:tc>
          <w:tcPr>
            <w:tcW w:w="3170" w:type="dxa"/>
            <w:tcBorders>
              <w:left w:val="single" w:color="auto" w:sz="4" w:space="0"/>
            </w:tcBorders>
          </w:tcPr>
          <w:p w14:paraId="61124AA3">
            <w:pPr>
              <w:jc w:val="center"/>
            </w:pPr>
          </w:p>
        </w:tc>
        <w:tc>
          <w:tcPr>
            <w:tcW w:w="1323" w:type="dxa"/>
            <w:tcBorders>
              <w:right w:val="single" w:color="auto" w:sz="4" w:space="0"/>
            </w:tcBorders>
          </w:tcPr>
          <w:p w14:paraId="19F24FEC">
            <w:pPr>
              <w:widowControl/>
              <w:jc w:val="center"/>
            </w:pPr>
          </w:p>
        </w:tc>
        <w:tc>
          <w:tcPr>
            <w:tcW w:w="1133" w:type="dxa"/>
            <w:tcBorders>
              <w:left w:val="single" w:color="auto" w:sz="4" w:space="0"/>
            </w:tcBorders>
          </w:tcPr>
          <w:p w14:paraId="0034260B">
            <w:pPr>
              <w:widowControl/>
              <w:jc w:val="center"/>
            </w:pPr>
          </w:p>
        </w:tc>
        <w:tc>
          <w:tcPr>
            <w:tcW w:w="1133" w:type="dxa"/>
          </w:tcPr>
          <w:p w14:paraId="1C884590">
            <w:pPr>
              <w:widowControl/>
              <w:jc w:val="center"/>
            </w:pPr>
          </w:p>
        </w:tc>
        <w:tc>
          <w:tcPr>
            <w:tcW w:w="1389" w:type="dxa"/>
          </w:tcPr>
          <w:p w14:paraId="667BE77C">
            <w:pPr>
              <w:widowControl/>
              <w:jc w:val="center"/>
            </w:pPr>
          </w:p>
        </w:tc>
        <w:tc>
          <w:tcPr>
            <w:tcW w:w="1066" w:type="dxa"/>
            <w:tcBorders>
              <w:right w:val="single" w:color="auto" w:sz="4" w:space="0"/>
            </w:tcBorders>
          </w:tcPr>
          <w:p w14:paraId="3D24DE16">
            <w:pPr>
              <w:widowControl/>
              <w:jc w:val="center"/>
            </w:pPr>
          </w:p>
        </w:tc>
      </w:tr>
      <w:tr w14:paraId="2E265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4A91B8F3">
            <w:pPr>
              <w:jc w:val="center"/>
            </w:pPr>
          </w:p>
        </w:tc>
        <w:tc>
          <w:tcPr>
            <w:tcW w:w="3170" w:type="dxa"/>
            <w:tcBorders>
              <w:left w:val="single" w:color="auto" w:sz="4" w:space="0"/>
            </w:tcBorders>
          </w:tcPr>
          <w:p w14:paraId="49E154D4">
            <w:pPr>
              <w:jc w:val="center"/>
            </w:pPr>
          </w:p>
        </w:tc>
        <w:tc>
          <w:tcPr>
            <w:tcW w:w="1323" w:type="dxa"/>
            <w:tcBorders>
              <w:right w:val="single" w:color="auto" w:sz="4" w:space="0"/>
            </w:tcBorders>
          </w:tcPr>
          <w:p w14:paraId="781BB1E9">
            <w:pPr>
              <w:widowControl/>
              <w:jc w:val="center"/>
            </w:pPr>
          </w:p>
        </w:tc>
        <w:tc>
          <w:tcPr>
            <w:tcW w:w="1133" w:type="dxa"/>
            <w:tcBorders>
              <w:left w:val="single" w:color="auto" w:sz="4" w:space="0"/>
            </w:tcBorders>
          </w:tcPr>
          <w:p w14:paraId="4D192900">
            <w:pPr>
              <w:widowControl/>
              <w:jc w:val="center"/>
            </w:pPr>
          </w:p>
        </w:tc>
        <w:tc>
          <w:tcPr>
            <w:tcW w:w="1133" w:type="dxa"/>
          </w:tcPr>
          <w:p w14:paraId="4552DAC3">
            <w:pPr>
              <w:widowControl/>
              <w:jc w:val="center"/>
            </w:pPr>
          </w:p>
        </w:tc>
        <w:tc>
          <w:tcPr>
            <w:tcW w:w="1389" w:type="dxa"/>
          </w:tcPr>
          <w:p w14:paraId="4E10AF88">
            <w:pPr>
              <w:widowControl/>
              <w:jc w:val="center"/>
            </w:pPr>
          </w:p>
        </w:tc>
        <w:tc>
          <w:tcPr>
            <w:tcW w:w="1066" w:type="dxa"/>
            <w:tcBorders>
              <w:right w:val="single" w:color="auto" w:sz="4" w:space="0"/>
            </w:tcBorders>
          </w:tcPr>
          <w:p w14:paraId="145E9E25">
            <w:pPr>
              <w:widowControl/>
              <w:jc w:val="center"/>
            </w:pPr>
          </w:p>
        </w:tc>
      </w:tr>
      <w:tr w14:paraId="0326A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C9CBDC2">
            <w:pPr>
              <w:jc w:val="center"/>
            </w:pPr>
          </w:p>
        </w:tc>
        <w:tc>
          <w:tcPr>
            <w:tcW w:w="3170" w:type="dxa"/>
            <w:tcBorders>
              <w:left w:val="single" w:color="auto" w:sz="4" w:space="0"/>
            </w:tcBorders>
          </w:tcPr>
          <w:p w14:paraId="4DC76575">
            <w:pPr>
              <w:jc w:val="center"/>
            </w:pPr>
          </w:p>
        </w:tc>
        <w:tc>
          <w:tcPr>
            <w:tcW w:w="1323" w:type="dxa"/>
            <w:tcBorders>
              <w:right w:val="single" w:color="auto" w:sz="4" w:space="0"/>
            </w:tcBorders>
          </w:tcPr>
          <w:p w14:paraId="743F4E9E">
            <w:pPr>
              <w:widowControl/>
              <w:jc w:val="center"/>
            </w:pPr>
          </w:p>
        </w:tc>
        <w:tc>
          <w:tcPr>
            <w:tcW w:w="1133" w:type="dxa"/>
            <w:tcBorders>
              <w:left w:val="single" w:color="auto" w:sz="4" w:space="0"/>
            </w:tcBorders>
          </w:tcPr>
          <w:p w14:paraId="1C7AA1B4">
            <w:pPr>
              <w:widowControl/>
              <w:jc w:val="center"/>
            </w:pPr>
          </w:p>
        </w:tc>
        <w:tc>
          <w:tcPr>
            <w:tcW w:w="1133" w:type="dxa"/>
          </w:tcPr>
          <w:p w14:paraId="5912C2C4">
            <w:pPr>
              <w:widowControl/>
              <w:jc w:val="center"/>
            </w:pPr>
          </w:p>
        </w:tc>
        <w:tc>
          <w:tcPr>
            <w:tcW w:w="1389" w:type="dxa"/>
          </w:tcPr>
          <w:p w14:paraId="0DD49AAC">
            <w:pPr>
              <w:widowControl/>
              <w:jc w:val="center"/>
            </w:pPr>
          </w:p>
        </w:tc>
        <w:tc>
          <w:tcPr>
            <w:tcW w:w="1066" w:type="dxa"/>
            <w:tcBorders>
              <w:right w:val="single" w:color="auto" w:sz="4" w:space="0"/>
            </w:tcBorders>
          </w:tcPr>
          <w:p w14:paraId="75006F51">
            <w:pPr>
              <w:widowControl/>
              <w:jc w:val="center"/>
            </w:pPr>
          </w:p>
        </w:tc>
      </w:tr>
    </w:tbl>
    <w:p w14:paraId="7B87C915">
      <w:pPr>
        <w:widowControl/>
        <w:jc w:val="left"/>
      </w:pPr>
      <w:r>
        <w:br w:type="page"/>
      </w:r>
    </w:p>
    <w:p w14:paraId="4B983211">
      <w:pPr>
        <w:widowControl/>
        <w:jc w:val="left"/>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7E0C34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05B5C45F">
            <w:pPr>
              <w:jc w:val="center"/>
            </w:pPr>
            <w:r>
              <w:rPr>
                <w:rFonts w:hint="eastAsia"/>
              </w:rPr>
              <w:t>本人专业技术工作述评（限1800字）</w:t>
            </w:r>
          </w:p>
        </w:tc>
      </w:tr>
      <w:tr w14:paraId="0FC429B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2850" w:hRule="atLeast"/>
        </w:trPr>
        <w:tc>
          <w:tcPr>
            <w:tcW w:w="9854" w:type="dxa"/>
          </w:tcPr>
          <w:p w14:paraId="309699C3">
            <w:pPr>
              <w:keepNext w:val="0"/>
              <w:keepLines w:val="0"/>
              <w:pageBreakBefore w:val="0"/>
              <w:widowControl w:val="0"/>
              <w:kinsoku/>
              <w:wordWrap/>
              <w:overflowPunct/>
              <w:topLinePunct w:val="0"/>
              <w:autoSpaceDE/>
              <w:autoSpaceDN/>
              <w:bidi w:val="0"/>
              <w:adjustRightInd/>
              <w:snapToGrid/>
              <w:spacing w:line="400" w:lineRule="exact"/>
              <w:ind w:firstLine="500" w:firstLineChars="200"/>
              <w:textAlignment w:val="auto"/>
              <w:rPr>
                <w:rFonts w:hint="eastAsia" w:ascii="宋体" w:hAnsi="宋体"/>
                <w:spacing w:val="20"/>
                <w:szCs w:val="21"/>
                <w:lang w:eastAsia="zh-CN"/>
              </w:rPr>
            </w:pPr>
            <w:r>
              <w:rPr>
                <w:rFonts w:hint="eastAsia" w:ascii="宋体" w:hAnsi="宋体"/>
                <w:spacing w:val="20"/>
                <w:szCs w:val="21"/>
                <w:lang w:eastAsia="zh-CN"/>
              </w:rPr>
              <w:t>自2020年8月入职海南师范大学以来，本人承担本科生《形势与政策》思政课程的教学工作。在此期间，得到各位领导与同事的关心、指导和大力支持，各项工作得以较为圆满地完成。现将个人专业技术工作情况汇报如下：</w:t>
            </w:r>
          </w:p>
          <w:p w14:paraId="114BC13B">
            <w:pPr>
              <w:keepNext w:val="0"/>
              <w:keepLines w:val="0"/>
              <w:pageBreakBefore w:val="0"/>
              <w:widowControl w:val="0"/>
              <w:kinsoku/>
              <w:wordWrap/>
              <w:overflowPunct/>
              <w:topLinePunct w:val="0"/>
              <w:autoSpaceDE/>
              <w:autoSpaceDN/>
              <w:bidi w:val="0"/>
              <w:adjustRightInd/>
              <w:snapToGrid/>
              <w:spacing w:line="400" w:lineRule="exact"/>
              <w:ind w:firstLine="502" w:firstLineChars="200"/>
              <w:textAlignment w:val="auto"/>
              <w:rPr>
                <w:rFonts w:hint="eastAsia" w:ascii="宋体" w:hAnsi="宋体"/>
                <w:b/>
                <w:bCs/>
                <w:spacing w:val="20"/>
                <w:szCs w:val="21"/>
                <w:lang w:eastAsia="zh-CN"/>
              </w:rPr>
            </w:pPr>
            <w:r>
              <w:rPr>
                <w:rFonts w:hint="eastAsia" w:ascii="宋体" w:hAnsi="宋体"/>
                <w:b/>
                <w:bCs/>
                <w:spacing w:val="20"/>
                <w:szCs w:val="21"/>
                <w:lang w:eastAsia="zh-CN"/>
              </w:rPr>
              <w:t>一、思想方面</w:t>
            </w:r>
          </w:p>
          <w:p w14:paraId="16E5E7E1">
            <w:pPr>
              <w:keepNext w:val="0"/>
              <w:keepLines w:val="0"/>
              <w:pageBreakBefore w:val="0"/>
              <w:widowControl w:val="0"/>
              <w:kinsoku/>
              <w:wordWrap/>
              <w:overflowPunct/>
              <w:topLinePunct w:val="0"/>
              <w:autoSpaceDE/>
              <w:autoSpaceDN/>
              <w:bidi w:val="0"/>
              <w:adjustRightInd/>
              <w:snapToGrid/>
              <w:spacing w:line="400" w:lineRule="exact"/>
              <w:ind w:firstLine="500" w:firstLineChars="200"/>
              <w:textAlignment w:val="auto"/>
              <w:rPr>
                <w:rFonts w:hint="eastAsia" w:ascii="宋体" w:hAnsi="宋体"/>
                <w:spacing w:val="20"/>
                <w:szCs w:val="21"/>
                <w:lang w:eastAsia="zh-CN"/>
              </w:rPr>
            </w:pPr>
            <w:r>
              <w:rPr>
                <w:rFonts w:hint="eastAsia" w:ascii="宋体" w:hAnsi="宋体"/>
                <w:spacing w:val="20"/>
                <w:szCs w:val="21"/>
                <w:lang w:eastAsia="zh-CN"/>
              </w:rPr>
              <w:t>本人思想积极上进，政治立场坚定，坚决拥护党的领导，自觉以党员标准严格要求自己。认真学习贯彻习近平新时代中国特色社会主义思想，主动将培育和践行社会主义核心价值观融入教育教学全过程。工作中弘扬奉献精神，坚持作风正派、廉洁从教、为人师表，具备强烈的事业心与高度的责任感。注重师德修养，恪守爱岗敬业之道，尊重并关爱每一位学生，秉持教书育人的初心，在高校思政课教学岗位上辛勤耕耘，努力践行立德树人的根本使命。</w:t>
            </w:r>
          </w:p>
          <w:p w14:paraId="58F1A6DD">
            <w:pPr>
              <w:keepNext w:val="0"/>
              <w:keepLines w:val="0"/>
              <w:pageBreakBefore w:val="0"/>
              <w:widowControl w:val="0"/>
              <w:kinsoku/>
              <w:wordWrap/>
              <w:overflowPunct/>
              <w:topLinePunct w:val="0"/>
              <w:autoSpaceDE/>
              <w:autoSpaceDN/>
              <w:bidi w:val="0"/>
              <w:adjustRightInd/>
              <w:snapToGrid/>
              <w:spacing w:line="400" w:lineRule="exact"/>
              <w:ind w:firstLine="502" w:firstLineChars="200"/>
              <w:textAlignment w:val="auto"/>
              <w:rPr>
                <w:rFonts w:hint="eastAsia" w:ascii="宋体" w:hAnsi="宋体"/>
                <w:b/>
                <w:bCs/>
                <w:spacing w:val="20"/>
                <w:szCs w:val="21"/>
                <w:lang w:val="en-US" w:eastAsia="zh-CN"/>
              </w:rPr>
            </w:pPr>
            <w:r>
              <w:rPr>
                <w:rFonts w:hint="eastAsia" w:ascii="宋体" w:hAnsi="宋体"/>
                <w:b/>
                <w:bCs/>
                <w:spacing w:val="20"/>
                <w:szCs w:val="21"/>
                <w:lang w:val="en-US" w:eastAsia="zh-CN"/>
              </w:rPr>
              <w:t>二、工作方面</w:t>
            </w:r>
          </w:p>
          <w:p w14:paraId="7567ECD2">
            <w:pPr>
              <w:keepNext w:val="0"/>
              <w:keepLines w:val="0"/>
              <w:pageBreakBefore w:val="0"/>
              <w:widowControl w:val="0"/>
              <w:kinsoku/>
              <w:wordWrap/>
              <w:overflowPunct/>
              <w:topLinePunct w:val="0"/>
              <w:autoSpaceDE/>
              <w:autoSpaceDN/>
              <w:bidi w:val="0"/>
              <w:adjustRightInd/>
              <w:snapToGrid/>
              <w:spacing w:line="400" w:lineRule="exact"/>
              <w:ind w:firstLine="500" w:firstLineChars="200"/>
              <w:textAlignment w:val="auto"/>
              <w:rPr>
                <w:rFonts w:hint="default" w:ascii="宋体" w:hAnsi="宋体"/>
                <w:spacing w:val="20"/>
                <w:szCs w:val="21"/>
                <w:lang w:val="en-US" w:eastAsia="zh-CN"/>
              </w:rPr>
            </w:pPr>
            <w:r>
              <w:rPr>
                <w:rFonts w:hint="eastAsia" w:ascii="宋体" w:hAnsi="宋体"/>
                <w:spacing w:val="20"/>
                <w:szCs w:val="21"/>
                <w:lang w:eastAsia="zh-CN"/>
              </w:rPr>
              <w:t>本人于2020年8月通过海南师范大学辅导员公开招聘入职，被分配至教育学院担任教学秘书。</w:t>
            </w:r>
            <w:r>
              <w:rPr>
                <w:rFonts w:hint="eastAsia" w:ascii="宋体" w:hAnsi="宋体"/>
                <w:spacing w:val="20"/>
                <w:szCs w:val="21"/>
                <w:lang w:val="en-US" w:eastAsia="zh-CN"/>
              </w:rPr>
              <w:t>在工作上，坚持为大局服务，能够恪尽职守，扎实工作，始终保持着高度的敬业精神，无论是繁琐的日常工作，还是具有挑战性的重要任务，都能够投入极大的热情和精力，力求做到最好，展现出较强的责任心和专业素养，高效完成学院教学的各项工作，并在2022年、2023年年度和2024年度考核中荣获优秀。本人完成本职工作的同时不忘加强学习，不断提高个人专业技能知识，自任职以来发表学术论文4篇；参与省级课题3项、校级课题2项。教学业绩上，承担全日期本科生7门课程的讲授，其中7门为必修课；总计课堂教学授课时数为434学时，年平均课堂授课108.5学时，课堂教学质量测评“优秀”的次数达100%。</w:t>
            </w:r>
          </w:p>
          <w:p w14:paraId="4BA4196B">
            <w:pPr>
              <w:keepNext w:val="0"/>
              <w:keepLines w:val="0"/>
              <w:pageBreakBefore w:val="0"/>
              <w:widowControl w:val="0"/>
              <w:kinsoku/>
              <w:wordWrap/>
              <w:overflowPunct/>
              <w:topLinePunct w:val="0"/>
              <w:autoSpaceDE/>
              <w:autoSpaceDN/>
              <w:bidi w:val="0"/>
              <w:adjustRightInd/>
              <w:snapToGrid/>
              <w:spacing w:line="400" w:lineRule="exact"/>
              <w:ind w:firstLine="502" w:firstLineChars="200"/>
              <w:textAlignment w:val="auto"/>
              <w:rPr>
                <w:rFonts w:hint="default" w:ascii="宋体" w:hAnsi="宋体"/>
                <w:b/>
                <w:bCs/>
                <w:spacing w:val="20"/>
                <w:szCs w:val="21"/>
                <w:lang w:val="en-US" w:eastAsia="zh-CN"/>
              </w:rPr>
            </w:pPr>
            <w:r>
              <w:rPr>
                <w:rFonts w:hint="default" w:ascii="宋体" w:hAnsi="宋体"/>
                <w:b/>
                <w:bCs/>
                <w:spacing w:val="20"/>
                <w:szCs w:val="21"/>
                <w:lang w:val="en-US" w:eastAsia="zh-CN"/>
              </w:rPr>
              <w:t>三、思想政治课程方面</w:t>
            </w:r>
          </w:p>
          <w:p w14:paraId="63313770">
            <w:pPr>
              <w:keepNext w:val="0"/>
              <w:keepLines w:val="0"/>
              <w:pageBreakBefore w:val="0"/>
              <w:widowControl w:val="0"/>
              <w:kinsoku/>
              <w:wordWrap/>
              <w:overflowPunct/>
              <w:topLinePunct w:val="0"/>
              <w:autoSpaceDE/>
              <w:autoSpaceDN/>
              <w:bidi w:val="0"/>
              <w:adjustRightInd/>
              <w:snapToGrid/>
              <w:spacing w:line="400" w:lineRule="exact"/>
              <w:ind w:firstLine="500" w:firstLineChars="200"/>
              <w:textAlignment w:val="auto"/>
              <w:rPr>
                <w:rFonts w:hint="eastAsia" w:ascii="宋体" w:hAnsi="宋体"/>
                <w:spacing w:val="20"/>
                <w:szCs w:val="21"/>
                <w:lang w:eastAsia="zh-CN"/>
              </w:rPr>
            </w:pPr>
            <w:r>
              <w:rPr>
                <w:rFonts w:hint="default" w:ascii="宋体" w:hAnsi="宋体"/>
                <w:spacing w:val="20"/>
                <w:szCs w:val="21"/>
                <w:lang w:val="en-US" w:eastAsia="zh-CN"/>
              </w:rPr>
              <w:t>高校思政教育关系到“培养什么样的人，为谁培养人”的重要问题，是高校立德树人的主要途径。</w:t>
            </w:r>
            <w:r>
              <w:rPr>
                <w:rFonts w:hint="eastAsia" w:ascii="宋体" w:hAnsi="宋体"/>
                <w:spacing w:val="20"/>
                <w:szCs w:val="21"/>
                <w:lang w:val="en-US" w:eastAsia="zh-CN"/>
              </w:rPr>
              <w:t>自</w:t>
            </w:r>
            <w:r>
              <w:rPr>
                <w:rFonts w:hint="default" w:ascii="宋体" w:hAnsi="宋体"/>
                <w:spacing w:val="20"/>
                <w:szCs w:val="21"/>
                <w:lang w:val="en-US" w:eastAsia="zh-CN"/>
              </w:rPr>
              <w:t>担任马院兼职思政教师以来，本人认真对待教学工作</w:t>
            </w:r>
            <w:r>
              <w:rPr>
                <w:rFonts w:hint="eastAsia" w:ascii="宋体" w:hAnsi="宋体"/>
                <w:spacing w:val="20"/>
                <w:szCs w:val="21"/>
                <w:lang w:val="en-US" w:eastAsia="zh-CN"/>
              </w:rPr>
              <w:t>，</w:t>
            </w:r>
            <w:r>
              <w:rPr>
                <w:rFonts w:hint="default" w:ascii="宋体" w:hAnsi="宋体"/>
                <w:spacing w:val="20"/>
                <w:szCs w:val="21"/>
                <w:lang w:val="en-US" w:eastAsia="zh-CN"/>
              </w:rPr>
              <w:t>根据实际</w:t>
            </w:r>
            <w:r>
              <w:rPr>
                <w:rFonts w:hint="eastAsia" w:ascii="宋体" w:hAnsi="宋体"/>
                <w:spacing w:val="20"/>
                <w:szCs w:val="21"/>
                <w:lang w:val="en-US" w:eastAsia="zh-CN"/>
              </w:rPr>
              <w:t>情况</w:t>
            </w:r>
            <w:r>
              <w:rPr>
                <w:rFonts w:hint="default" w:ascii="宋体" w:hAnsi="宋体"/>
                <w:spacing w:val="20"/>
                <w:szCs w:val="21"/>
                <w:lang w:val="en-US" w:eastAsia="zh-CN"/>
              </w:rPr>
              <w:t>更新</w:t>
            </w:r>
            <w:r>
              <w:rPr>
                <w:rFonts w:hint="eastAsia" w:ascii="宋体" w:hAnsi="宋体"/>
                <w:spacing w:val="20"/>
                <w:szCs w:val="21"/>
                <w:lang w:val="en-US" w:eastAsia="zh-CN"/>
              </w:rPr>
              <w:t>教学</w:t>
            </w:r>
            <w:r>
              <w:rPr>
                <w:rFonts w:hint="default" w:ascii="宋体" w:hAnsi="宋体"/>
                <w:spacing w:val="20"/>
                <w:szCs w:val="21"/>
                <w:lang w:val="en-US" w:eastAsia="zh-CN"/>
              </w:rPr>
              <w:t>课件，丰富课堂</w:t>
            </w:r>
            <w:r>
              <w:rPr>
                <w:rFonts w:hint="eastAsia" w:ascii="宋体" w:hAnsi="宋体"/>
                <w:spacing w:val="20"/>
                <w:szCs w:val="21"/>
                <w:lang w:val="en-US" w:eastAsia="zh-CN"/>
              </w:rPr>
              <w:t>教学</w:t>
            </w:r>
            <w:r>
              <w:rPr>
                <w:rFonts w:hint="default" w:ascii="宋体" w:hAnsi="宋体"/>
                <w:spacing w:val="20"/>
                <w:szCs w:val="21"/>
                <w:lang w:val="en-US" w:eastAsia="zh-CN"/>
              </w:rPr>
              <w:t>内容，及时总结与反思课程教学不足，积极与其他任课教师和马克思主义学院的专任教师探讨和学习，不断提升自己的教学能力和理论水平。</w:t>
            </w:r>
          </w:p>
          <w:p w14:paraId="66188181"/>
          <w:p w14:paraId="01B99826"/>
          <w:p w14:paraId="04AE89C0"/>
          <w:p w14:paraId="7E7CFA9F"/>
          <w:p w14:paraId="79FB9958"/>
          <w:p w14:paraId="4466D2C0"/>
          <w:p w14:paraId="3259747A"/>
          <w:p w14:paraId="04DBF273"/>
          <w:p w14:paraId="6A5DDEAC"/>
          <w:p w14:paraId="649B0E75">
            <w:r>
              <w:rPr>
                <w:rFonts w:hint="eastAsia"/>
              </w:rPr>
              <w:t>本人承诺：</w:t>
            </w:r>
          </w:p>
          <w:p w14:paraId="56BA8A19"/>
          <w:p w14:paraId="41F4562F">
            <w:r>
              <w:rPr>
                <w:rFonts w:hint="eastAsia"/>
              </w:rPr>
              <w:t xml:space="preserve">                                                       签名：                   年   月   日</w:t>
            </w:r>
          </w:p>
        </w:tc>
      </w:tr>
    </w:tbl>
    <w:p w14:paraId="6D0A60F9"/>
    <w:tbl>
      <w:tblPr>
        <w:tblStyle w:val="5"/>
        <w:tblW w:w="0" w:type="auto"/>
        <w:tblInd w:w="-34" w:type="dxa"/>
        <w:tblLayout w:type="fixed"/>
        <w:tblCellMar>
          <w:top w:w="0" w:type="dxa"/>
          <w:left w:w="108" w:type="dxa"/>
          <w:bottom w:w="0" w:type="dxa"/>
          <w:right w:w="108" w:type="dxa"/>
        </w:tblCellMar>
      </w:tblPr>
      <w:tblGrid>
        <w:gridCol w:w="1276"/>
        <w:gridCol w:w="8612"/>
      </w:tblGrid>
      <w:tr w14:paraId="556E8B3F">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7D16EE09">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3B277C1">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3977A01A">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59BE2B19">
            <w:pPr>
              <w:widowControl/>
              <w:ind w:firstLine="420" w:firstLineChars="200"/>
              <w:rPr>
                <w:rFonts w:ascii="宋体" w:hAnsi="宋体" w:cs="Arial"/>
                <w:color w:val="000000"/>
                <w:kern w:val="0"/>
                <w:szCs w:val="21"/>
              </w:rPr>
            </w:pPr>
          </w:p>
          <w:p w14:paraId="1B9793EC">
            <w:pPr>
              <w:widowControl/>
              <w:jc w:val="center"/>
              <w:rPr>
                <w:rFonts w:ascii="宋体" w:hAnsi="宋体" w:cs="Arial"/>
                <w:color w:val="000000"/>
                <w:kern w:val="0"/>
                <w:szCs w:val="21"/>
              </w:rPr>
            </w:pPr>
          </w:p>
          <w:p w14:paraId="2ACA8BF2">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0432660">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3129E09F">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97D18BD">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7B926A22">
            <w:pPr>
              <w:widowControl/>
              <w:jc w:val="left"/>
              <w:rPr>
                <w:rFonts w:ascii="宋体" w:hAnsi="宋体" w:cs="Arial"/>
                <w:color w:val="000000"/>
                <w:kern w:val="0"/>
                <w:szCs w:val="21"/>
              </w:rPr>
            </w:pPr>
          </w:p>
          <w:p w14:paraId="3C4726B7">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3E5ACF8C">
            <w:pPr>
              <w:widowControl/>
              <w:jc w:val="left"/>
              <w:rPr>
                <w:rFonts w:ascii="宋体" w:hAnsi="宋体" w:cs="Arial"/>
                <w:color w:val="000000"/>
                <w:kern w:val="0"/>
                <w:szCs w:val="21"/>
              </w:rPr>
            </w:pPr>
          </w:p>
        </w:tc>
      </w:tr>
      <w:tr w14:paraId="2433B412">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18898D6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52254C2D">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669EC7AF">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2FBFCF24">
            <w:pPr>
              <w:rPr>
                <w:kern w:val="0"/>
              </w:rPr>
            </w:pPr>
            <w:r>
              <w:rPr>
                <w:rFonts w:hint="eastAsia"/>
                <w:kern w:val="0"/>
              </w:rPr>
              <w:t>学校职称办预审意见：</w:t>
            </w:r>
          </w:p>
          <w:p w14:paraId="4DC30306">
            <w:pPr>
              <w:widowControl/>
              <w:spacing w:line="460" w:lineRule="atLeast"/>
              <w:rPr>
                <w:rFonts w:ascii="宋体" w:hAnsi="宋体" w:cs="Arial"/>
                <w:color w:val="000000"/>
                <w:kern w:val="0"/>
                <w:szCs w:val="21"/>
              </w:rPr>
            </w:pPr>
          </w:p>
          <w:p w14:paraId="198DDAA8">
            <w:pPr>
              <w:widowControl/>
              <w:spacing w:line="460" w:lineRule="atLeast"/>
              <w:rPr>
                <w:rFonts w:ascii="宋体" w:hAnsi="宋体" w:cs="Arial"/>
                <w:color w:val="000000"/>
                <w:kern w:val="0"/>
                <w:szCs w:val="21"/>
              </w:rPr>
            </w:pPr>
          </w:p>
          <w:p w14:paraId="2B36A8A3">
            <w:pPr>
              <w:widowControl/>
              <w:spacing w:line="460" w:lineRule="atLeast"/>
              <w:rPr>
                <w:rFonts w:ascii="宋体" w:hAnsi="宋体" w:cs="Arial"/>
                <w:color w:val="000000"/>
                <w:kern w:val="0"/>
                <w:szCs w:val="21"/>
              </w:rPr>
            </w:pPr>
          </w:p>
          <w:p w14:paraId="39CD8840">
            <w:pPr>
              <w:widowControl/>
              <w:spacing w:line="460" w:lineRule="atLeast"/>
              <w:rPr>
                <w:rFonts w:ascii="宋体" w:hAnsi="宋体" w:cs="Arial"/>
                <w:color w:val="000000"/>
                <w:kern w:val="0"/>
                <w:szCs w:val="21"/>
              </w:rPr>
            </w:pPr>
          </w:p>
          <w:p w14:paraId="4AE11B4A">
            <w:pPr>
              <w:rPr>
                <w:kern w:val="0"/>
              </w:rPr>
            </w:pPr>
            <w:r>
              <w:rPr>
                <w:rFonts w:hint="eastAsia"/>
                <w:kern w:val="0"/>
              </w:rPr>
              <w:t>审 核 人：                          负责人：                         （加盖单位公章）</w:t>
            </w:r>
          </w:p>
          <w:p w14:paraId="2E7DF0A4">
            <w:pPr>
              <w:rPr>
                <w:kern w:val="0"/>
              </w:rPr>
            </w:pPr>
            <w:r>
              <w:rPr>
                <w:rFonts w:hint="eastAsia"/>
                <w:kern w:val="0"/>
              </w:rPr>
              <w:t>审核日期：</w:t>
            </w:r>
          </w:p>
        </w:tc>
      </w:tr>
      <w:tr w14:paraId="275A5474">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AF281DD">
            <w:pPr>
              <w:rPr>
                <w:kern w:val="0"/>
              </w:rPr>
            </w:pPr>
            <w:r>
              <w:rPr>
                <w:rFonts w:hint="eastAsia"/>
                <w:kern w:val="0"/>
              </w:rPr>
              <w:t>申请人</w:t>
            </w:r>
            <w:r>
              <w:rPr>
                <w:rFonts w:hint="eastAsia"/>
                <w:kern w:val="0"/>
                <w:lang w:eastAsia="zh-CN"/>
              </w:rPr>
              <w:t>答辩</w:t>
            </w:r>
            <w:r>
              <w:rPr>
                <w:rFonts w:hint="eastAsia"/>
                <w:kern w:val="0"/>
              </w:rPr>
              <w:t>情况：</w:t>
            </w:r>
          </w:p>
          <w:p w14:paraId="1776C1B6">
            <w:pPr>
              <w:rPr>
                <w:kern w:val="0"/>
              </w:rPr>
            </w:pPr>
          </w:p>
          <w:p w14:paraId="5731B441">
            <w:pPr>
              <w:rPr>
                <w:kern w:val="0"/>
              </w:rPr>
            </w:pPr>
          </w:p>
          <w:p w14:paraId="4C021871">
            <w:pPr>
              <w:rPr>
                <w:kern w:val="0"/>
              </w:rPr>
            </w:pPr>
          </w:p>
          <w:p w14:paraId="420CE72D">
            <w:pPr>
              <w:rPr>
                <w:kern w:val="0"/>
              </w:rPr>
            </w:pPr>
          </w:p>
          <w:p w14:paraId="3B647917">
            <w:pPr>
              <w:rPr>
                <w:kern w:val="0"/>
              </w:rPr>
            </w:pPr>
          </w:p>
          <w:p w14:paraId="2A13FFF8">
            <w:pPr>
              <w:rPr>
                <w:kern w:val="0"/>
              </w:rPr>
            </w:pPr>
          </w:p>
          <w:p w14:paraId="02318C59">
            <w:pPr>
              <w:rPr>
                <w:kern w:val="0"/>
              </w:rPr>
            </w:pPr>
          </w:p>
          <w:p w14:paraId="15214135">
            <w:pPr>
              <w:rPr>
                <w:kern w:val="0"/>
              </w:rPr>
            </w:pPr>
          </w:p>
          <w:p w14:paraId="38353E3A">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F0B9F2">
            <w:pPr>
              <w:rPr>
                <w:kern w:val="0"/>
              </w:rPr>
            </w:pPr>
          </w:p>
        </w:tc>
      </w:tr>
      <w:tr w14:paraId="3986A4B0">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17E80ED7">
            <w:pPr>
              <w:rPr>
                <w:kern w:val="0"/>
              </w:rPr>
            </w:pPr>
            <w:r>
              <w:rPr>
                <w:rFonts w:hint="eastAsia"/>
                <w:kern w:val="0"/>
              </w:rPr>
              <w:t>学科评议组意见：</w:t>
            </w:r>
          </w:p>
          <w:p w14:paraId="23A25350">
            <w:pPr>
              <w:pStyle w:val="8"/>
              <w:rPr>
                <w:kern w:val="0"/>
              </w:rPr>
            </w:pPr>
          </w:p>
          <w:p w14:paraId="3AB6F015">
            <w:pPr>
              <w:pStyle w:val="8"/>
              <w:rPr>
                <w:kern w:val="0"/>
              </w:rPr>
            </w:pPr>
          </w:p>
          <w:p w14:paraId="116AA3F4">
            <w:pPr>
              <w:pStyle w:val="8"/>
              <w:rPr>
                <w:kern w:val="0"/>
              </w:rPr>
            </w:pPr>
          </w:p>
          <w:p w14:paraId="23292088">
            <w:pPr>
              <w:pStyle w:val="8"/>
              <w:rPr>
                <w:kern w:val="0"/>
              </w:rPr>
            </w:pPr>
          </w:p>
          <w:p w14:paraId="1C89668F">
            <w:pPr>
              <w:pStyle w:val="8"/>
              <w:rPr>
                <w:kern w:val="0"/>
              </w:rPr>
            </w:pPr>
          </w:p>
          <w:p w14:paraId="073E627F">
            <w:pPr>
              <w:pStyle w:val="8"/>
              <w:rPr>
                <w:kern w:val="0"/>
              </w:rPr>
            </w:pPr>
          </w:p>
          <w:p w14:paraId="2B62BD72">
            <w:pPr>
              <w:pStyle w:val="8"/>
              <w:rPr>
                <w:kern w:val="0"/>
              </w:rPr>
            </w:pPr>
          </w:p>
          <w:p w14:paraId="461677B2">
            <w:pPr>
              <w:pStyle w:val="8"/>
              <w:rPr>
                <w:kern w:val="0"/>
              </w:rPr>
            </w:pPr>
          </w:p>
          <w:p w14:paraId="68D52F6E">
            <w:pPr>
              <w:pStyle w:val="8"/>
              <w:rPr>
                <w:kern w:val="0"/>
              </w:rPr>
            </w:pPr>
          </w:p>
          <w:p w14:paraId="34E085A8">
            <w:pPr>
              <w:pStyle w:val="8"/>
              <w:rPr>
                <w:kern w:val="0"/>
              </w:rPr>
            </w:pPr>
          </w:p>
          <w:p w14:paraId="178F9DA3">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174AB26D"/>
    <w:p w14:paraId="16352022"/>
    <w:p w14:paraId="17E1FB0A">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0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5566AFD6">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507C02EF">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0701AC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8BD1B23">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C85C62">
            <w:pPr>
              <w:jc w:val="center"/>
              <w:rPr>
                <w:rFonts w:ascii="宋体" w:hAnsi="宋体" w:eastAsia="宋体" w:cs="Times New Roman"/>
                <w:szCs w:val="21"/>
              </w:rPr>
            </w:pPr>
            <w:r>
              <w:rPr>
                <w:rFonts w:hint="eastAsia" w:ascii="宋体" w:hAnsi="宋体" w:eastAsia="宋体" w:cs="Times New Roman"/>
                <w:szCs w:val="21"/>
              </w:rPr>
              <w:t>备注</w:t>
            </w:r>
          </w:p>
        </w:tc>
      </w:tr>
      <w:tr w14:paraId="1B08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F52327F">
            <w:pPr>
              <w:ind w:left="113" w:leftChars="54" w:right="113" w:firstLine="180" w:firstLineChars="100"/>
              <w:jc w:val="center"/>
              <w:rPr>
                <w:rFonts w:ascii="宋体" w:hAnsi="宋体" w:eastAsia="宋体" w:cs="Times New Roman"/>
                <w:sz w:val="18"/>
              </w:rPr>
            </w:pPr>
          </w:p>
        </w:tc>
        <w:tc>
          <w:tcPr>
            <w:tcW w:w="1239" w:type="dxa"/>
          </w:tcPr>
          <w:p w14:paraId="2B32524A">
            <w:pPr>
              <w:jc w:val="center"/>
              <w:rPr>
                <w:rFonts w:ascii="宋体" w:hAnsi="宋体" w:eastAsia="宋体" w:cs="Times New Roman"/>
                <w:sz w:val="18"/>
              </w:rPr>
            </w:pPr>
          </w:p>
        </w:tc>
        <w:tc>
          <w:tcPr>
            <w:tcW w:w="1239" w:type="dxa"/>
          </w:tcPr>
          <w:p w14:paraId="22A2B0A4">
            <w:pPr>
              <w:jc w:val="center"/>
              <w:rPr>
                <w:rFonts w:ascii="宋体" w:hAnsi="宋体" w:eastAsia="宋体" w:cs="Times New Roman"/>
                <w:sz w:val="44"/>
              </w:rPr>
            </w:pPr>
          </w:p>
        </w:tc>
        <w:tc>
          <w:tcPr>
            <w:tcW w:w="1239" w:type="dxa"/>
            <w:vAlign w:val="center"/>
          </w:tcPr>
          <w:p w14:paraId="6F2FF4E9">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2279F021">
            <w:pPr>
              <w:jc w:val="center"/>
              <w:rPr>
                <w:rFonts w:ascii="宋体" w:hAnsi="宋体" w:eastAsia="宋体" w:cs="Times New Roman"/>
                <w:szCs w:val="21"/>
              </w:rPr>
            </w:pPr>
          </w:p>
        </w:tc>
        <w:tc>
          <w:tcPr>
            <w:tcW w:w="1239" w:type="dxa"/>
            <w:vAlign w:val="center"/>
          </w:tcPr>
          <w:p w14:paraId="0132195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89B435E">
            <w:pPr>
              <w:jc w:val="center"/>
              <w:rPr>
                <w:rFonts w:ascii="宋体" w:hAnsi="宋体" w:eastAsia="宋体" w:cs="Times New Roman"/>
                <w:sz w:val="44"/>
              </w:rPr>
            </w:pPr>
          </w:p>
        </w:tc>
        <w:tc>
          <w:tcPr>
            <w:tcW w:w="1239" w:type="dxa"/>
          </w:tcPr>
          <w:p w14:paraId="3BB80397">
            <w:pPr>
              <w:jc w:val="center"/>
              <w:rPr>
                <w:rFonts w:ascii="宋体" w:hAnsi="宋体" w:eastAsia="宋体" w:cs="Times New Roman"/>
                <w:sz w:val="44"/>
              </w:rPr>
            </w:pPr>
          </w:p>
        </w:tc>
      </w:tr>
      <w:tr w14:paraId="582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5C6873F0">
            <w:pPr>
              <w:ind w:left="113" w:leftChars="54" w:right="113" w:firstLine="180" w:firstLineChars="100"/>
              <w:jc w:val="center"/>
              <w:rPr>
                <w:rFonts w:ascii="宋体" w:hAnsi="宋体" w:eastAsia="宋体" w:cs="Times New Roman"/>
                <w:sz w:val="18"/>
              </w:rPr>
            </w:pPr>
          </w:p>
        </w:tc>
        <w:tc>
          <w:tcPr>
            <w:tcW w:w="8673" w:type="dxa"/>
            <w:gridSpan w:val="7"/>
          </w:tcPr>
          <w:p w14:paraId="765B8B37">
            <w:pPr>
              <w:jc w:val="center"/>
              <w:rPr>
                <w:rFonts w:ascii="宋体" w:hAnsi="宋体" w:eastAsia="宋体" w:cs="Times New Roman"/>
                <w:sz w:val="18"/>
              </w:rPr>
            </w:pPr>
          </w:p>
          <w:p w14:paraId="44DBF80D">
            <w:pPr>
              <w:jc w:val="center"/>
              <w:rPr>
                <w:rFonts w:ascii="宋体" w:hAnsi="宋体" w:eastAsia="宋体" w:cs="Times New Roman"/>
                <w:sz w:val="18"/>
              </w:rPr>
            </w:pPr>
          </w:p>
          <w:p w14:paraId="530EC5F6">
            <w:pPr>
              <w:jc w:val="center"/>
              <w:rPr>
                <w:rFonts w:ascii="宋体" w:hAnsi="宋体" w:eastAsia="宋体" w:cs="Times New Roman"/>
                <w:sz w:val="18"/>
              </w:rPr>
            </w:pPr>
          </w:p>
          <w:p w14:paraId="391AFAB4">
            <w:pPr>
              <w:jc w:val="center"/>
              <w:rPr>
                <w:rFonts w:ascii="宋体" w:hAnsi="宋体" w:eastAsia="宋体" w:cs="Times New Roman"/>
                <w:sz w:val="18"/>
              </w:rPr>
            </w:pPr>
          </w:p>
          <w:p w14:paraId="402B4B9D">
            <w:pPr>
              <w:jc w:val="center"/>
              <w:rPr>
                <w:rFonts w:ascii="宋体" w:hAnsi="宋体" w:eastAsia="宋体" w:cs="Times New Roman"/>
                <w:sz w:val="18"/>
              </w:rPr>
            </w:pPr>
          </w:p>
          <w:p w14:paraId="30B7364D">
            <w:pPr>
              <w:ind w:firstLine="180" w:firstLineChars="100"/>
              <w:rPr>
                <w:rFonts w:ascii="宋体" w:hAnsi="宋体" w:eastAsia="宋体" w:cs="Times New Roman"/>
                <w:sz w:val="18"/>
              </w:rPr>
            </w:pPr>
          </w:p>
          <w:p w14:paraId="199522D7">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2942E44B">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2EBA1B0">
            <w:pPr>
              <w:rPr>
                <w:rFonts w:ascii="宋体" w:hAnsi="宋体" w:eastAsia="宋体" w:cs="Times New Roman"/>
                <w:sz w:val="18"/>
              </w:rPr>
            </w:pPr>
            <w:r>
              <w:rPr>
                <w:rFonts w:hint="eastAsia" w:ascii="宋体" w:hAnsi="宋体" w:eastAsia="宋体" w:cs="Times New Roman"/>
                <w:szCs w:val="21"/>
              </w:rPr>
              <w:t xml:space="preserve">                                               年     月     日</w:t>
            </w:r>
          </w:p>
        </w:tc>
      </w:tr>
      <w:tr w14:paraId="3FFF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35CB10E">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F1D4740">
            <w:pPr>
              <w:jc w:val="center"/>
              <w:rPr>
                <w:rFonts w:ascii="宋体" w:hAnsi="宋体" w:eastAsia="宋体" w:cs="Times New Roman"/>
                <w:sz w:val="18"/>
              </w:rPr>
            </w:pPr>
          </w:p>
          <w:p w14:paraId="03A631BF">
            <w:pPr>
              <w:jc w:val="center"/>
              <w:rPr>
                <w:rFonts w:ascii="宋体" w:hAnsi="宋体" w:eastAsia="宋体" w:cs="Times New Roman"/>
                <w:sz w:val="18"/>
              </w:rPr>
            </w:pPr>
          </w:p>
          <w:p w14:paraId="7C232618">
            <w:pPr>
              <w:jc w:val="center"/>
              <w:rPr>
                <w:rFonts w:ascii="宋体" w:hAnsi="宋体" w:eastAsia="宋体" w:cs="Times New Roman"/>
                <w:sz w:val="18"/>
              </w:rPr>
            </w:pPr>
          </w:p>
          <w:p w14:paraId="54969AAA">
            <w:pPr>
              <w:jc w:val="center"/>
              <w:rPr>
                <w:rFonts w:ascii="宋体" w:hAnsi="宋体" w:eastAsia="宋体" w:cs="Times New Roman"/>
                <w:sz w:val="18"/>
              </w:rPr>
            </w:pPr>
          </w:p>
          <w:p w14:paraId="1BF755B6">
            <w:pPr>
              <w:jc w:val="center"/>
              <w:rPr>
                <w:rFonts w:ascii="宋体" w:hAnsi="宋体" w:eastAsia="宋体" w:cs="Times New Roman"/>
                <w:sz w:val="18"/>
              </w:rPr>
            </w:pPr>
          </w:p>
          <w:p w14:paraId="428742FA">
            <w:pPr>
              <w:jc w:val="center"/>
              <w:rPr>
                <w:rFonts w:ascii="宋体" w:hAnsi="宋体" w:eastAsia="宋体" w:cs="Times New Roman"/>
                <w:sz w:val="18"/>
              </w:rPr>
            </w:pPr>
          </w:p>
          <w:p w14:paraId="122C467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23AC6361">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4F03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1CC6EEC6">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5D17AD64">
            <w:pPr>
              <w:jc w:val="center"/>
              <w:rPr>
                <w:rFonts w:ascii="宋体" w:hAnsi="宋体" w:eastAsia="宋体" w:cs="Times New Roman"/>
                <w:sz w:val="18"/>
              </w:rPr>
            </w:pPr>
          </w:p>
          <w:p w14:paraId="40DCBCB2">
            <w:pPr>
              <w:jc w:val="center"/>
              <w:rPr>
                <w:rFonts w:ascii="宋体" w:hAnsi="宋体" w:eastAsia="宋体" w:cs="Times New Roman"/>
                <w:sz w:val="18"/>
              </w:rPr>
            </w:pPr>
          </w:p>
          <w:p w14:paraId="258E54D1">
            <w:pPr>
              <w:jc w:val="center"/>
              <w:rPr>
                <w:rFonts w:ascii="宋体" w:hAnsi="宋体" w:eastAsia="宋体" w:cs="Times New Roman"/>
                <w:sz w:val="18"/>
              </w:rPr>
            </w:pPr>
          </w:p>
          <w:p w14:paraId="6CF1CA16">
            <w:pPr>
              <w:jc w:val="center"/>
              <w:rPr>
                <w:rFonts w:ascii="宋体" w:hAnsi="宋体" w:eastAsia="宋体" w:cs="Times New Roman"/>
                <w:sz w:val="18"/>
              </w:rPr>
            </w:pPr>
          </w:p>
          <w:p w14:paraId="12ADADF3">
            <w:pPr>
              <w:jc w:val="center"/>
              <w:rPr>
                <w:rFonts w:ascii="宋体" w:hAnsi="宋体" w:eastAsia="宋体" w:cs="Times New Roman"/>
                <w:sz w:val="18"/>
              </w:rPr>
            </w:pPr>
          </w:p>
          <w:p w14:paraId="14285099">
            <w:pPr>
              <w:jc w:val="center"/>
              <w:rPr>
                <w:rFonts w:ascii="宋体" w:hAnsi="宋体" w:eastAsia="宋体" w:cs="Times New Roman"/>
                <w:sz w:val="18"/>
              </w:rPr>
            </w:pPr>
          </w:p>
          <w:p w14:paraId="17A24E6E">
            <w:pPr>
              <w:jc w:val="center"/>
              <w:rPr>
                <w:rFonts w:ascii="宋体" w:hAnsi="宋体" w:eastAsia="宋体" w:cs="Times New Roman"/>
                <w:sz w:val="18"/>
              </w:rPr>
            </w:pPr>
          </w:p>
          <w:p w14:paraId="2D4F5570">
            <w:pPr>
              <w:jc w:val="center"/>
              <w:rPr>
                <w:rFonts w:ascii="宋体" w:hAnsi="宋体" w:eastAsia="宋体" w:cs="Times New Roman"/>
                <w:sz w:val="18"/>
              </w:rPr>
            </w:pPr>
          </w:p>
          <w:p w14:paraId="63A2A391">
            <w:pPr>
              <w:jc w:val="center"/>
              <w:rPr>
                <w:rFonts w:ascii="宋体" w:hAnsi="宋体" w:eastAsia="宋体" w:cs="Times New Roman"/>
                <w:sz w:val="18"/>
              </w:rPr>
            </w:pPr>
          </w:p>
          <w:p w14:paraId="3892B06F">
            <w:pPr>
              <w:jc w:val="center"/>
              <w:rPr>
                <w:rFonts w:ascii="宋体" w:hAnsi="宋体" w:eastAsia="宋体" w:cs="Times New Roman"/>
                <w:sz w:val="18"/>
              </w:rPr>
            </w:pPr>
          </w:p>
          <w:p w14:paraId="4C32B53C">
            <w:pPr>
              <w:jc w:val="center"/>
              <w:rPr>
                <w:rFonts w:ascii="宋体" w:hAnsi="宋体" w:eastAsia="宋体" w:cs="Times New Roman"/>
                <w:sz w:val="18"/>
              </w:rPr>
            </w:pPr>
          </w:p>
          <w:p w14:paraId="7BB9FCB5">
            <w:pPr>
              <w:rPr>
                <w:rFonts w:ascii="宋体" w:hAnsi="宋体" w:eastAsia="宋体" w:cs="Times New Roman"/>
                <w:sz w:val="18"/>
              </w:rPr>
            </w:pPr>
          </w:p>
          <w:p w14:paraId="6C1A7213">
            <w:pPr>
              <w:rPr>
                <w:rFonts w:ascii="宋体" w:hAnsi="宋体" w:eastAsia="宋体" w:cs="Times New Roman"/>
                <w:sz w:val="18"/>
              </w:rPr>
            </w:pPr>
          </w:p>
          <w:p w14:paraId="58A2396C">
            <w:pPr>
              <w:rPr>
                <w:rFonts w:ascii="宋体" w:hAnsi="宋体" w:eastAsia="宋体" w:cs="Times New Roman"/>
                <w:sz w:val="18"/>
              </w:rPr>
            </w:pPr>
          </w:p>
          <w:p w14:paraId="1E7430C2">
            <w:pPr>
              <w:rPr>
                <w:rFonts w:ascii="宋体" w:hAnsi="宋体" w:eastAsia="宋体" w:cs="Times New Roman"/>
                <w:sz w:val="18"/>
              </w:rPr>
            </w:pPr>
          </w:p>
          <w:p w14:paraId="67E9D618">
            <w:pPr>
              <w:rPr>
                <w:rFonts w:ascii="宋体" w:hAnsi="宋体" w:eastAsia="宋体" w:cs="Times New Roman"/>
                <w:sz w:val="18"/>
              </w:rPr>
            </w:pPr>
          </w:p>
          <w:p w14:paraId="631D6393">
            <w:pPr>
              <w:rPr>
                <w:rFonts w:ascii="宋体" w:hAnsi="宋体" w:eastAsia="宋体" w:cs="Times New Roman"/>
                <w:sz w:val="18"/>
              </w:rPr>
            </w:pPr>
          </w:p>
          <w:p w14:paraId="0F687DE0">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3909F97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4FECC8F1">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B78D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535A9D">
                          <w:pPr>
                            <w:pStyle w:val="3"/>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4A535A9D">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3FB6">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EE6A23">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03EE6A23">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8146CA"/>
    <w:multiLevelType w:val="singleLevel"/>
    <w:tmpl w:val="148146C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C686A"/>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491571E"/>
    <w:rsid w:val="05A416A7"/>
    <w:rsid w:val="06400C4E"/>
    <w:rsid w:val="0D567B9C"/>
    <w:rsid w:val="14C40A87"/>
    <w:rsid w:val="16677B31"/>
    <w:rsid w:val="182C7262"/>
    <w:rsid w:val="189310B2"/>
    <w:rsid w:val="1B102545"/>
    <w:rsid w:val="28C74F99"/>
    <w:rsid w:val="383026E4"/>
    <w:rsid w:val="3F8D06BD"/>
    <w:rsid w:val="41576F20"/>
    <w:rsid w:val="42665657"/>
    <w:rsid w:val="4A5751EC"/>
    <w:rsid w:val="4E957D31"/>
    <w:rsid w:val="4EB726FD"/>
    <w:rsid w:val="51E234E5"/>
    <w:rsid w:val="52B25C65"/>
    <w:rsid w:val="550F6DEF"/>
    <w:rsid w:val="59AD6C58"/>
    <w:rsid w:val="5A8C6BB6"/>
    <w:rsid w:val="5F1156D7"/>
    <w:rsid w:val="623A3568"/>
    <w:rsid w:val="63F4172A"/>
    <w:rsid w:val="68CC0962"/>
    <w:rsid w:val="69231D5A"/>
    <w:rsid w:val="697C26F9"/>
    <w:rsid w:val="6F3D238D"/>
    <w:rsid w:val="6FFA5C4B"/>
    <w:rsid w:val="7CFE1373"/>
    <w:rsid w:val="7F39484B"/>
    <w:rsid w:val="7FB3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 w:type="character" w:customStyle="1" w:styleId="12">
    <w:name w:val="font01"/>
    <w:basedOn w:val="7"/>
    <w:qFormat/>
    <w:uiPriority w:val="0"/>
    <w:rPr>
      <w:rFonts w:ascii="Arial" w:hAnsi="Arial" w:cs="Arial"/>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12</Pages>
  <Words>2326</Words>
  <Characters>2626</Characters>
  <Lines>31</Lines>
  <Paragraphs>8</Paragraphs>
  <TotalTime>2</TotalTime>
  <ScaleCrop>false</ScaleCrop>
  <LinksUpToDate>false</LinksUpToDate>
  <CharactersWithSpaces>3043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符桑岚</dc:creator>
  <cp:lastModifiedBy>HX</cp:lastModifiedBy>
  <cp:lastPrinted>2026-01-19T02:50:00Z</cp:lastPrinted>
  <dcterms:modified xsi:type="dcterms:W3CDTF">2026-01-25T08:04:13Z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8EA592AC1CFC4D0EB90A0B54D897B046_13</vt:lpwstr>
  </property>
  <property fmtid="{D5CDD505-2E9C-101B-9397-08002B2CF9AE}" pid="4" name="KSOTemplateDocerSaveRecord">
    <vt:lpwstr>eyJoZGlkIjoiOThmNzg4Mzg1OTY0MmY0ZWMxYmVlYWM2OTllZjVkOWIiLCJ1c2VySWQiOiIxMDAxMzU0ODc0In0=</vt:lpwstr>
  </property>
</Properties>
</file>