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49A685">
      <w:pPr>
        <w:jc w:val="center"/>
        <w:rPr>
          <w:rFonts w:eastAsia="黑体"/>
          <w:sz w:val="44"/>
        </w:rPr>
      </w:pPr>
    </w:p>
    <w:p w14:paraId="1A0487FA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 w14:paraId="24678072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专业技术资格认定呈报表</w:t>
      </w:r>
    </w:p>
    <w:p w14:paraId="399763FA">
      <w:pPr>
        <w:rPr>
          <w:rFonts w:eastAsia="黑体"/>
          <w:sz w:val="30"/>
        </w:rPr>
      </w:pPr>
    </w:p>
    <w:p w14:paraId="3754D0CD">
      <w:pPr>
        <w:rPr>
          <w:rFonts w:eastAsia="黑体"/>
          <w:sz w:val="30"/>
        </w:rPr>
      </w:pPr>
    </w:p>
    <w:p w14:paraId="3E4D8E13">
      <w:pPr>
        <w:rPr>
          <w:rFonts w:eastAsia="黑体"/>
          <w:sz w:val="30"/>
        </w:rPr>
      </w:pPr>
    </w:p>
    <w:p w14:paraId="5E4CAA50">
      <w:pPr>
        <w:ind w:firstLine="3600" w:firstLineChars="1200"/>
        <w:rPr>
          <w:sz w:val="30"/>
        </w:rPr>
      </w:pPr>
    </w:p>
    <w:p w14:paraId="203615B7">
      <w:pPr>
        <w:ind w:firstLine="3600" w:firstLineChars="1200"/>
        <w:rPr>
          <w:sz w:val="30"/>
        </w:rPr>
      </w:pPr>
    </w:p>
    <w:p w14:paraId="36BF7D3B">
      <w:pPr>
        <w:ind w:firstLine="3600" w:firstLineChars="1200"/>
        <w:rPr>
          <w:sz w:val="30"/>
        </w:rPr>
      </w:pPr>
    </w:p>
    <w:p w14:paraId="6757325F"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单      位  </w:t>
      </w:r>
      <w:r>
        <w:rPr>
          <w:rFonts w:hint="eastAsia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  <w:lang w:val="en-US" w:eastAsia="zh-CN"/>
        </w:rPr>
        <w:t>心理学院</w:t>
      </w:r>
      <w:r>
        <w:rPr>
          <w:rFonts w:hint="eastAsia"/>
          <w:sz w:val="32"/>
          <w:szCs w:val="32"/>
          <w:u w:val="single"/>
        </w:rPr>
        <w:t xml:space="preserve">           </w:t>
      </w:r>
    </w:p>
    <w:p w14:paraId="09773F19"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姓      名  </w:t>
      </w:r>
      <w:r>
        <w:rPr>
          <w:rFonts w:hint="eastAsia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  <w:lang w:val="en-US" w:eastAsia="zh-CN"/>
        </w:rPr>
        <w:t>贺斐</w:t>
      </w:r>
      <w:r>
        <w:rPr>
          <w:rFonts w:hint="eastAsia"/>
          <w:sz w:val="32"/>
          <w:szCs w:val="32"/>
          <w:u w:val="single"/>
        </w:rPr>
        <w:t xml:space="preserve">               </w:t>
      </w:r>
    </w:p>
    <w:p w14:paraId="5A59F3AC"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申报 专 业  </w:t>
      </w:r>
      <w:r>
        <w:rPr>
          <w:rFonts w:hint="eastAsia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  <w:lang w:val="en-US" w:eastAsia="zh-CN"/>
        </w:rPr>
        <w:t>心理学</w:t>
      </w:r>
      <w:r>
        <w:rPr>
          <w:rFonts w:hint="eastAsia"/>
          <w:sz w:val="32"/>
          <w:szCs w:val="32"/>
          <w:u w:val="single"/>
        </w:rPr>
        <w:t xml:space="preserve">             </w:t>
      </w:r>
    </w:p>
    <w:p w14:paraId="0C6CDEBA"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拟认定资格  </w:t>
      </w:r>
      <w:r>
        <w:rPr>
          <w:rFonts w:hint="eastAsia"/>
          <w:sz w:val="32"/>
          <w:szCs w:val="32"/>
          <w:u w:val="single"/>
        </w:rPr>
        <w:t xml:space="preserve"> 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讲师 </w:t>
      </w:r>
      <w:r>
        <w:rPr>
          <w:rFonts w:hint="eastAsia"/>
          <w:sz w:val="32"/>
          <w:szCs w:val="32"/>
          <w:u w:val="single"/>
        </w:rPr>
        <w:t xml:space="preserve">              </w:t>
      </w:r>
    </w:p>
    <w:p w14:paraId="0F42EF49">
      <w:pPr>
        <w:spacing w:line="920" w:lineRule="exact"/>
        <w:ind w:firstLine="22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填表日期 ：  </w:t>
      </w:r>
      <w:r>
        <w:rPr>
          <w:rFonts w:hint="eastAsia"/>
          <w:sz w:val="32"/>
          <w:szCs w:val="32"/>
          <w:lang w:val="en-US" w:eastAsia="zh-CN"/>
        </w:rPr>
        <w:t>2024</w:t>
      </w:r>
      <w:r>
        <w:rPr>
          <w:rFonts w:hint="eastAsia"/>
          <w:sz w:val="32"/>
          <w:szCs w:val="32"/>
        </w:rPr>
        <w:t xml:space="preserve">年 </w:t>
      </w:r>
      <w:r>
        <w:rPr>
          <w:rFonts w:hint="eastAsia"/>
          <w:sz w:val="32"/>
          <w:szCs w:val="32"/>
          <w:lang w:val="en-US" w:eastAsia="zh-CN"/>
        </w:rPr>
        <w:t>10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 xml:space="preserve"> 9</w:t>
      </w:r>
      <w:r>
        <w:rPr>
          <w:rFonts w:hint="eastAsia"/>
          <w:sz w:val="32"/>
          <w:szCs w:val="32"/>
        </w:rPr>
        <w:t xml:space="preserve">日 </w:t>
      </w:r>
    </w:p>
    <w:p w14:paraId="3F9EBA30">
      <w:pPr>
        <w:rPr>
          <w:sz w:val="24"/>
          <w:u w:val="single"/>
        </w:rPr>
      </w:pPr>
    </w:p>
    <w:p w14:paraId="43509BCF">
      <w:pPr>
        <w:rPr>
          <w:sz w:val="24"/>
          <w:u w:val="single"/>
        </w:rPr>
      </w:pPr>
    </w:p>
    <w:p w14:paraId="19A0B5CE">
      <w:pPr>
        <w:rPr>
          <w:sz w:val="24"/>
          <w:u w:val="single"/>
        </w:rPr>
      </w:pPr>
    </w:p>
    <w:p w14:paraId="627E05D0">
      <w:pPr>
        <w:rPr>
          <w:sz w:val="24"/>
          <w:u w:val="single"/>
        </w:rPr>
      </w:pPr>
    </w:p>
    <w:p w14:paraId="2F56D30A">
      <w:pPr>
        <w:rPr>
          <w:sz w:val="24"/>
          <w:u w:val="single"/>
        </w:rPr>
      </w:pPr>
    </w:p>
    <w:p w14:paraId="3B3F7848">
      <w:pPr>
        <w:rPr>
          <w:sz w:val="24"/>
          <w:u w:val="single"/>
        </w:rPr>
      </w:pPr>
    </w:p>
    <w:p w14:paraId="74CC4023">
      <w:pPr>
        <w:rPr>
          <w:b/>
          <w:spacing w:val="26"/>
          <w:sz w:val="24"/>
          <w:u w:val="single"/>
        </w:rPr>
      </w:pPr>
    </w:p>
    <w:p w14:paraId="13A97A7C">
      <w:pPr>
        <w:jc w:val="center"/>
        <w:rPr>
          <w:b/>
          <w:spacing w:val="26"/>
          <w:sz w:val="32"/>
          <w:szCs w:val="32"/>
        </w:rPr>
      </w:pPr>
      <w:r>
        <w:rPr>
          <w:rFonts w:hint="eastAsia"/>
          <w:b/>
          <w:spacing w:val="26"/>
          <w:sz w:val="32"/>
          <w:szCs w:val="32"/>
        </w:rPr>
        <w:t>海南师范大学印制</w:t>
      </w:r>
    </w:p>
    <w:p w14:paraId="2F13FA6E">
      <w:pPr>
        <w:jc w:val="center"/>
        <w:rPr>
          <w:rFonts w:eastAsia="黑体"/>
          <w:sz w:val="44"/>
        </w:rPr>
      </w:pPr>
      <w:r>
        <w:rPr>
          <w:sz w:val="32"/>
        </w:rPr>
        <w:br w:type="page"/>
      </w:r>
      <w:r>
        <w:rPr>
          <w:rFonts w:hint="eastAsia" w:eastAsia="黑体"/>
          <w:sz w:val="44"/>
        </w:rPr>
        <w:t>填   表   说  明</w:t>
      </w:r>
    </w:p>
    <w:p w14:paraId="14DFFBDF">
      <w:pPr>
        <w:pStyle w:val="2"/>
        <w:jc w:val="both"/>
      </w:pPr>
      <w:r>
        <w:rPr>
          <w:rFonts w:hint="eastAsia"/>
        </w:rPr>
        <w:t xml:space="preserve">   一、本表仅供国家承认的全日制正规博士、硕士研究毕业生、大、中专毕业生及博士后工作站出站博士后人员认定专业技术资格使用。</w:t>
      </w:r>
    </w:p>
    <w:p w14:paraId="6A8BE24A">
      <w:pPr>
        <w:ind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二、认定条件</w:t>
      </w:r>
    </w:p>
    <w:p w14:paraId="7FFCBC8D">
      <w:pPr>
        <w:ind w:left="61" w:leftChars="29"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1、中专毕业，工作满一年，考核合格，可认定员级专业技术资格。</w:t>
      </w:r>
    </w:p>
    <w:p w14:paraId="12B63408">
      <w:pPr>
        <w:ind w:left="61" w:leftChars="29"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2、大专毕业，工作满三年，考核合格，可认定助理级专业技术资格。</w:t>
      </w:r>
    </w:p>
    <w:p w14:paraId="1DE7CC26">
      <w:pPr>
        <w:ind w:left="1139"/>
        <w:rPr>
          <w:spacing w:val="20"/>
          <w:sz w:val="32"/>
        </w:rPr>
      </w:pPr>
      <w:r>
        <w:rPr>
          <w:rFonts w:hint="eastAsia"/>
          <w:spacing w:val="20"/>
          <w:sz w:val="32"/>
        </w:rPr>
        <w:t>3、本科毕业，工作满一年，考核合格，可认定助理级</w:t>
      </w:r>
    </w:p>
    <w:p w14:paraId="70CDC0FB">
      <w:pPr>
        <w:rPr>
          <w:spacing w:val="20"/>
          <w:sz w:val="32"/>
        </w:rPr>
      </w:pPr>
      <w:r>
        <w:rPr>
          <w:rFonts w:hint="eastAsia"/>
          <w:spacing w:val="20"/>
          <w:sz w:val="32"/>
        </w:rPr>
        <w:t>专业技术资格。</w:t>
      </w:r>
    </w:p>
    <w:p w14:paraId="4C8D3DC5">
      <w:pPr>
        <w:ind w:firstLine="1080" w:firstLineChars="300"/>
        <w:rPr>
          <w:spacing w:val="20"/>
          <w:sz w:val="32"/>
        </w:rPr>
      </w:pPr>
      <w:r>
        <w:rPr>
          <w:rFonts w:hint="eastAsia"/>
          <w:spacing w:val="20"/>
          <w:sz w:val="32"/>
        </w:rPr>
        <w:t>4、获得硕士学位，工作满三年，考核合格，可认定中级专业技术资格。</w:t>
      </w:r>
    </w:p>
    <w:p w14:paraId="39851EC4"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5、获得博士学位，可认定中级专业技术资格。</w:t>
      </w:r>
    </w:p>
    <w:p w14:paraId="6CAA2D33"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6、博士后人员，出站时考核合格，可认定副高级专业</w:t>
      </w:r>
    </w:p>
    <w:p w14:paraId="06F2C2D3">
      <w:pPr>
        <w:rPr>
          <w:spacing w:val="20"/>
          <w:sz w:val="32"/>
        </w:rPr>
      </w:pPr>
      <w:r>
        <w:rPr>
          <w:rFonts w:hint="eastAsia"/>
          <w:spacing w:val="20"/>
          <w:sz w:val="32"/>
        </w:rPr>
        <w:t>技术资格。</w:t>
      </w:r>
    </w:p>
    <w:p w14:paraId="22728195">
      <w:pPr>
        <w:ind w:left="420" w:leftChars="200"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以上所认定的专业技术资格均须与所学专业对口。</w:t>
      </w:r>
    </w:p>
    <w:p w14:paraId="65AD4448">
      <w:pPr>
        <w:ind w:firstLine="720" w:firstLineChars="200"/>
        <w:rPr>
          <w:spacing w:val="20"/>
          <w:sz w:val="32"/>
        </w:rPr>
      </w:pPr>
      <w:r>
        <w:rPr>
          <w:rFonts w:hint="eastAsia"/>
          <w:spacing w:val="20"/>
          <w:sz w:val="32"/>
        </w:rPr>
        <w:t>三、本表内容要具体、真实，字迹要端正、清楚。填写内容应经人事部门审核认可。填写内容较多，可另加附件。</w:t>
      </w:r>
    </w:p>
    <w:p w14:paraId="54A5FF0E">
      <w:pPr>
        <w:ind w:firstLine="720" w:firstLineChars="200"/>
        <w:jc w:val="center"/>
        <w:rPr>
          <w:rFonts w:eastAsia="黑体"/>
          <w:spacing w:val="20"/>
          <w:sz w:val="44"/>
        </w:rPr>
      </w:pPr>
      <w:r>
        <w:rPr>
          <w:spacing w:val="20"/>
          <w:sz w:val="32"/>
        </w:rPr>
        <w:br w:type="page"/>
      </w:r>
      <w:r>
        <w:rPr>
          <w:rFonts w:hint="eastAsia" w:eastAsia="黑体"/>
          <w:spacing w:val="20"/>
          <w:sz w:val="44"/>
        </w:rPr>
        <w:t>专业技术人员资格认定申报表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0"/>
        <w:gridCol w:w="142"/>
        <w:gridCol w:w="1248"/>
        <w:gridCol w:w="965"/>
        <w:gridCol w:w="607"/>
        <w:gridCol w:w="795"/>
        <w:gridCol w:w="271"/>
        <w:gridCol w:w="1195"/>
        <w:gridCol w:w="794"/>
        <w:gridCol w:w="1158"/>
        <w:gridCol w:w="594"/>
        <w:gridCol w:w="1102"/>
      </w:tblGrid>
      <w:tr w14:paraId="4B9CEB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</w:trPr>
        <w:tc>
          <w:tcPr>
            <w:tcW w:w="1263" w:type="dxa"/>
            <w:gridSpan w:val="2"/>
            <w:vAlign w:val="center"/>
          </w:tcPr>
          <w:p w14:paraId="7E70C77B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姓 名</w:t>
            </w:r>
          </w:p>
        </w:tc>
        <w:tc>
          <w:tcPr>
            <w:tcW w:w="1275" w:type="dxa"/>
            <w:vAlign w:val="center"/>
          </w:tcPr>
          <w:p w14:paraId="01A1C5E9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贺斐</w:t>
            </w:r>
          </w:p>
        </w:tc>
        <w:tc>
          <w:tcPr>
            <w:tcW w:w="1050" w:type="dxa"/>
            <w:vAlign w:val="center"/>
          </w:tcPr>
          <w:p w14:paraId="3F066B1F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性 别</w:t>
            </w:r>
          </w:p>
        </w:tc>
        <w:tc>
          <w:tcPr>
            <w:tcW w:w="631" w:type="dxa"/>
            <w:vAlign w:val="center"/>
          </w:tcPr>
          <w:p w14:paraId="018D472E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女</w:t>
            </w:r>
          </w:p>
        </w:tc>
        <w:tc>
          <w:tcPr>
            <w:tcW w:w="851" w:type="dxa"/>
            <w:vAlign w:val="center"/>
          </w:tcPr>
          <w:p w14:paraId="4270D862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出生</w:t>
            </w:r>
          </w:p>
          <w:p w14:paraId="123DE939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日期</w:t>
            </w:r>
          </w:p>
        </w:tc>
        <w:tc>
          <w:tcPr>
            <w:tcW w:w="992" w:type="dxa"/>
            <w:gridSpan w:val="2"/>
            <w:vAlign w:val="center"/>
          </w:tcPr>
          <w:p w14:paraId="3EF71211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1989.11.21</w:t>
            </w:r>
          </w:p>
        </w:tc>
        <w:tc>
          <w:tcPr>
            <w:tcW w:w="850" w:type="dxa"/>
            <w:vAlign w:val="center"/>
          </w:tcPr>
          <w:p w14:paraId="070EE8C4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出生地</w:t>
            </w:r>
          </w:p>
        </w:tc>
        <w:tc>
          <w:tcPr>
            <w:tcW w:w="1276" w:type="dxa"/>
            <w:vAlign w:val="center"/>
          </w:tcPr>
          <w:p w14:paraId="5BA091C0">
            <w:pPr>
              <w:jc w:val="center"/>
              <w:rPr>
                <w:rFonts w:hint="eastAsia" w:ascii="宋体" w:hAnsi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江西省</w:t>
            </w:r>
          </w:p>
          <w:p w14:paraId="6E0B8432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鹰潭市</w:t>
            </w:r>
          </w:p>
        </w:tc>
        <w:tc>
          <w:tcPr>
            <w:tcW w:w="1723" w:type="dxa"/>
            <w:gridSpan w:val="2"/>
            <w:vMerge w:val="restart"/>
            <w:vAlign w:val="center"/>
          </w:tcPr>
          <w:p w14:paraId="61A0EEDA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drawing>
                <wp:inline distT="0" distB="0" distL="114300" distR="114300">
                  <wp:extent cx="819785" cy="1193165"/>
                  <wp:effectExtent l="0" t="0" r="18415" b="635"/>
                  <wp:docPr id="1" name="图片 1" descr="2寸证件照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2寸证件照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785" cy="11931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458C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2" w:hRule="atLeast"/>
        </w:trPr>
        <w:tc>
          <w:tcPr>
            <w:tcW w:w="1263" w:type="dxa"/>
            <w:gridSpan w:val="2"/>
            <w:vAlign w:val="center"/>
          </w:tcPr>
          <w:p w14:paraId="6AFFF055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民  族</w:t>
            </w:r>
          </w:p>
        </w:tc>
        <w:tc>
          <w:tcPr>
            <w:tcW w:w="1275" w:type="dxa"/>
            <w:vAlign w:val="center"/>
          </w:tcPr>
          <w:p w14:paraId="1C7A8DB5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汉</w:t>
            </w:r>
          </w:p>
        </w:tc>
        <w:tc>
          <w:tcPr>
            <w:tcW w:w="1050" w:type="dxa"/>
            <w:vAlign w:val="center"/>
          </w:tcPr>
          <w:p w14:paraId="582FA780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政 治</w:t>
            </w:r>
          </w:p>
          <w:p w14:paraId="0181DE20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面 目</w:t>
            </w:r>
          </w:p>
        </w:tc>
        <w:tc>
          <w:tcPr>
            <w:tcW w:w="2474" w:type="dxa"/>
            <w:gridSpan w:val="4"/>
            <w:vAlign w:val="center"/>
          </w:tcPr>
          <w:p w14:paraId="7CB210F2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群众</w:t>
            </w:r>
          </w:p>
        </w:tc>
        <w:tc>
          <w:tcPr>
            <w:tcW w:w="850" w:type="dxa"/>
            <w:vAlign w:val="center"/>
          </w:tcPr>
          <w:p w14:paraId="12ACC26A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身体</w:t>
            </w:r>
          </w:p>
          <w:p w14:paraId="758BBF22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状况</w:t>
            </w:r>
          </w:p>
        </w:tc>
        <w:tc>
          <w:tcPr>
            <w:tcW w:w="1276" w:type="dxa"/>
            <w:vAlign w:val="center"/>
          </w:tcPr>
          <w:p w14:paraId="2ECFA4A1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良好</w:t>
            </w:r>
          </w:p>
        </w:tc>
        <w:tc>
          <w:tcPr>
            <w:tcW w:w="1723" w:type="dxa"/>
            <w:gridSpan w:val="2"/>
            <w:vMerge w:val="continue"/>
          </w:tcPr>
          <w:p w14:paraId="09649D59"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  <w:tr w14:paraId="20AEE7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3" w:hRule="atLeast"/>
        </w:trPr>
        <w:tc>
          <w:tcPr>
            <w:tcW w:w="2538" w:type="dxa"/>
            <w:gridSpan w:val="3"/>
            <w:vAlign w:val="center"/>
          </w:tcPr>
          <w:p w14:paraId="71E72FEA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身份证号</w:t>
            </w:r>
          </w:p>
        </w:tc>
        <w:tc>
          <w:tcPr>
            <w:tcW w:w="5650" w:type="dxa"/>
            <w:gridSpan w:val="7"/>
            <w:vAlign w:val="center"/>
          </w:tcPr>
          <w:p w14:paraId="2DB95366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723" w:type="dxa"/>
            <w:gridSpan w:val="2"/>
            <w:vMerge w:val="continue"/>
          </w:tcPr>
          <w:p w14:paraId="4DE85DB1">
            <w:pPr>
              <w:jc w:val="center"/>
              <w:rPr>
                <w:rFonts w:ascii="宋体" w:hAnsi="宋体"/>
                <w:spacing w:val="20"/>
                <w:szCs w:val="21"/>
              </w:rPr>
            </w:pPr>
          </w:p>
        </w:tc>
      </w:tr>
      <w:tr w14:paraId="3D793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</w:trPr>
        <w:tc>
          <w:tcPr>
            <w:tcW w:w="1263" w:type="dxa"/>
            <w:gridSpan w:val="2"/>
            <w:vMerge w:val="restart"/>
            <w:textDirection w:val="tbRlV"/>
            <w:vAlign w:val="center"/>
          </w:tcPr>
          <w:p w14:paraId="30A5EBC0">
            <w:pPr>
              <w:ind w:left="113" w:right="113"/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最高学历</w:t>
            </w:r>
          </w:p>
        </w:tc>
        <w:tc>
          <w:tcPr>
            <w:tcW w:w="1275" w:type="dxa"/>
            <w:vAlign w:val="center"/>
          </w:tcPr>
          <w:p w14:paraId="066BD549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毕业</w:t>
            </w:r>
          </w:p>
          <w:p w14:paraId="0F8B4705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时间</w:t>
            </w:r>
          </w:p>
        </w:tc>
        <w:tc>
          <w:tcPr>
            <w:tcW w:w="2715" w:type="dxa"/>
            <w:gridSpan w:val="4"/>
            <w:vAlign w:val="center"/>
          </w:tcPr>
          <w:p w14:paraId="62F3398D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院     校</w:t>
            </w:r>
          </w:p>
        </w:tc>
        <w:tc>
          <w:tcPr>
            <w:tcW w:w="1659" w:type="dxa"/>
            <w:gridSpan w:val="2"/>
            <w:vAlign w:val="center"/>
          </w:tcPr>
          <w:p w14:paraId="64294E73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专     业</w:t>
            </w:r>
          </w:p>
        </w:tc>
        <w:tc>
          <w:tcPr>
            <w:tcW w:w="1897" w:type="dxa"/>
            <w:gridSpan w:val="2"/>
            <w:vAlign w:val="center"/>
          </w:tcPr>
          <w:p w14:paraId="668B70E9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学  制</w:t>
            </w:r>
          </w:p>
        </w:tc>
        <w:tc>
          <w:tcPr>
            <w:tcW w:w="1102" w:type="dxa"/>
            <w:vAlign w:val="center"/>
          </w:tcPr>
          <w:p w14:paraId="3210C7C3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学  位</w:t>
            </w:r>
          </w:p>
        </w:tc>
      </w:tr>
      <w:tr w14:paraId="5C065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6" w:hRule="atLeast"/>
        </w:trPr>
        <w:tc>
          <w:tcPr>
            <w:tcW w:w="1263" w:type="dxa"/>
            <w:gridSpan w:val="2"/>
            <w:vMerge w:val="continue"/>
            <w:tcBorders>
              <w:bottom w:val="single" w:color="auto" w:sz="4" w:space="0"/>
            </w:tcBorders>
            <w:textDirection w:val="tbRlV"/>
          </w:tcPr>
          <w:p w14:paraId="696A15C8">
            <w:pPr>
              <w:ind w:left="113" w:right="113"/>
              <w:rPr>
                <w:rFonts w:ascii="宋体" w:hAnsi="宋体"/>
                <w:spacing w:val="20"/>
                <w:szCs w:val="21"/>
              </w:rPr>
            </w:pPr>
          </w:p>
        </w:tc>
        <w:tc>
          <w:tcPr>
            <w:tcW w:w="1275" w:type="dxa"/>
            <w:tcBorders>
              <w:bottom w:val="single" w:color="auto" w:sz="4" w:space="0"/>
            </w:tcBorders>
            <w:vAlign w:val="center"/>
          </w:tcPr>
          <w:p w14:paraId="0210A19B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2021.12</w:t>
            </w:r>
          </w:p>
        </w:tc>
        <w:tc>
          <w:tcPr>
            <w:tcW w:w="2715" w:type="dxa"/>
            <w:gridSpan w:val="4"/>
            <w:tcBorders>
              <w:bottom w:val="single" w:color="auto" w:sz="4" w:space="0"/>
            </w:tcBorders>
            <w:vAlign w:val="center"/>
          </w:tcPr>
          <w:p w14:paraId="2C7D39D6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天津师范大学</w:t>
            </w:r>
          </w:p>
        </w:tc>
        <w:tc>
          <w:tcPr>
            <w:tcW w:w="1659" w:type="dxa"/>
            <w:gridSpan w:val="2"/>
            <w:tcBorders>
              <w:bottom w:val="single" w:color="auto" w:sz="4" w:space="0"/>
            </w:tcBorders>
            <w:vAlign w:val="center"/>
          </w:tcPr>
          <w:p w14:paraId="583F3B73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发展与教育心理学</w:t>
            </w:r>
          </w:p>
        </w:tc>
        <w:tc>
          <w:tcPr>
            <w:tcW w:w="1897" w:type="dxa"/>
            <w:gridSpan w:val="2"/>
            <w:tcBorders>
              <w:bottom w:val="single" w:color="auto" w:sz="4" w:space="0"/>
            </w:tcBorders>
            <w:vAlign w:val="center"/>
          </w:tcPr>
          <w:p w14:paraId="2CA102CA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3年</w:t>
            </w:r>
          </w:p>
        </w:tc>
        <w:tc>
          <w:tcPr>
            <w:tcW w:w="1102" w:type="dxa"/>
            <w:tcBorders>
              <w:bottom w:val="single" w:color="auto" w:sz="4" w:space="0"/>
            </w:tcBorders>
            <w:vAlign w:val="center"/>
          </w:tcPr>
          <w:p w14:paraId="7A463EC1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博士</w:t>
            </w:r>
          </w:p>
        </w:tc>
      </w:tr>
      <w:tr w14:paraId="0E7C4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7" w:hRule="atLeast"/>
        </w:trPr>
        <w:tc>
          <w:tcPr>
            <w:tcW w:w="1263" w:type="dxa"/>
            <w:gridSpan w:val="2"/>
            <w:vAlign w:val="center"/>
          </w:tcPr>
          <w:p w14:paraId="1D1914AB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会何种外语，程度如何</w:t>
            </w:r>
          </w:p>
        </w:tc>
        <w:tc>
          <w:tcPr>
            <w:tcW w:w="8648" w:type="dxa"/>
            <w:gridSpan w:val="10"/>
            <w:vAlign w:val="center"/>
          </w:tcPr>
          <w:p w14:paraId="47A84B62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英语 CET-6</w:t>
            </w:r>
          </w:p>
        </w:tc>
      </w:tr>
      <w:tr w14:paraId="1AF30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03" w:hRule="atLeast"/>
        </w:trPr>
        <w:tc>
          <w:tcPr>
            <w:tcW w:w="1263" w:type="dxa"/>
            <w:gridSpan w:val="2"/>
            <w:vAlign w:val="center"/>
          </w:tcPr>
          <w:p w14:paraId="6F13557D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参加学术团体及社会兼职情况</w:t>
            </w:r>
          </w:p>
        </w:tc>
        <w:tc>
          <w:tcPr>
            <w:tcW w:w="8648" w:type="dxa"/>
            <w:gridSpan w:val="10"/>
          </w:tcPr>
          <w:p w14:paraId="121E247B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无</w:t>
            </w:r>
          </w:p>
        </w:tc>
      </w:tr>
      <w:tr w14:paraId="1A47E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2538" w:type="dxa"/>
            <w:gridSpan w:val="3"/>
            <w:vAlign w:val="center"/>
          </w:tcPr>
          <w:p w14:paraId="23A18F7E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本人档案存放单位</w:t>
            </w:r>
          </w:p>
        </w:tc>
        <w:tc>
          <w:tcPr>
            <w:tcW w:w="3524" w:type="dxa"/>
            <w:gridSpan w:val="5"/>
            <w:vAlign w:val="center"/>
          </w:tcPr>
          <w:p w14:paraId="597D77F4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海南师范大学</w:t>
            </w:r>
          </w:p>
        </w:tc>
        <w:tc>
          <w:tcPr>
            <w:tcW w:w="850" w:type="dxa"/>
            <w:vAlign w:val="center"/>
          </w:tcPr>
          <w:p w14:paraId="64D069C5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联系电话</w:t>
            </w:r>
          </w:p>
        </w:tc>
        <w:tc>
          <w:tcPr>
            <w:tcW w:w="2999" w:type="dxa"/>
            <w:gridSpan w:val="3"/>
            <w:vAlign w:val="center"/>
          </w:tcPr>
          <w:p w14:paraId="134BD07B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0898-65888166</w:t>
            </w:r>
          </w:p>
        </w:tc>
      </w:tr>
      <w:tr w14:paraId="7C962A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8" w:hRule="atLeast"/>
        </w:trPr>
        <w:tc>
          <w:tcPr>
            <w:tcW w:w="2538" w:type="dxa"/>
            <w:gridSpan w:val="3"/>
            <w:vAlign w:val="center"/>
          </w:tcPr>
          <w:p w14:paraId="1FC0F248">
            <w:pPr>
              <w:jc w:val="center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近三年年度考核结论</w:t>
            </w:r>
          </w:p>
        </w:tc>
        <w:tc>
          <w:tcPr>
            <w:tcW w:w="7373" w:type="dxa"/>
            <w:gridSpan w:val="9"/>
            <w:vAlign w:val="center"/>
          </w:tcPr>
          <w:p w14:paraId="1E4D2AFC">
            <w:pPr>
              <w:jc w:val="center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合格</w:t>
            </w:r>
          </w:p>
        </w:tc>
      </w:tr>
      <w:tr w14:paraId="72943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atLeast"/>
        </w:trPr>
        <w:tc>
          <w:tcPr>
            <w:tcW w:w="2538" w:type="dxa"/>
            <w:gridSpan w:val="3"/>
            <w:vAlign w:val="center"/>
          </w:tcPr>
          <w:p w14:paraId="7443ECA2">
            <w:pPr>
              <w:jc w:val="center"/>
              <w:rPr>
                <w:rFonts w:ascii="宋体" w:hAnsi="宋体"/>
                <w:color w:val="000000" w:themeColor="text1"/>
                <w:spacing w:val="20"/>
                <w:szCs w:val="21"/>
              </w:rPr>
            </w:pPr>
            <w:r>
              <w:rPr>
                <w:rFonts w:hint="eastAsia" w:ascii="宋体" w:hAnsi="宋体"/>
                <w:color w:val="000000" w:themeColor="text1"/>
                <w:spacing w:val="20"/>
                <w:szCs w:val="21"/>
              </w:rPr>
              <w:t>近三年师德考核结论</w:t>
            </w:r>
          </w:p>
        </w:tc>
        <w:tc>
          <w:tcPr>
            <w:tcW w:w="7373" w:type="dxa"/>
            <w:gridSpan w:val="9"/>
            <w:vAlign w:val="center"/>
          </w:tcPr>
          <w:p w14:paraId="1D3FC3EC">
            <w:pPr>
              <w:jc w:val="center"/>
              <w:rPr>
                <w:rFonts w:hint="eastAsia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合格</w:t>
            </w:r>
          </w:p>
        </w:tc>
      </w:tr>
      <w:tr w14:paraId="6124D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7" w:hRule="atLeast"/>
        </w:trPr>
        <w:tc>
          <w:tcPr>
            <w:tcW w:w="1099" w:type="dxa"/>
            <w:textDirection w:val="tbRlV"/>
            <w:vAlign w:val="center"/>
          </w:tcPr>
          <w:p w14:paraId="6B025108">
            <w:pPr>
              <w:ind w:left="113" w:leftChars="54" w:right="113" w:firstLine="712" w:firstLineChars="285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主 要 学 习 工 作 经 历</w:t>
            </w:r>
          </w:p>
        </w:tc>
        <w:tc>
          <w:tcPr>
            <w:tcW w:w="8812" w:type="dxa"/>
            <w:gridSpan w:val="11"/>
          </w:tcPr>
          <w:p w14:paraId="60FDB38B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auto"/>
              <w:textAlignment w:val="auto"/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</w:pPr>
          </w:p>
          <w:p w14:paraId="7DC421FA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auto"/>
              <w:textAlignment w:val="auto"/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2007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年</w:t>
            </w: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9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月</w:t>
            </w: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-2011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年</w:t>
            </w: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6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 xml:space="preserve">月，江西师范大学心理学院 </w:t>
            </w: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(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师范类</w:t>
            </w: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 xml:space="preserve">) </w:t>
            </w:r>
            <w:r>
              <w:rPr>
                <w:rFonts w:hint="eastAsia" w:ascii="宋体" w:hAnsi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 xml:space="preserve">      学士</w:t>
            </w:r>
          </w:p>
          <w:p w14:paraId="0F079C1A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auto"/>
              <w:textAlignment w:val="auto"/>
              <w:rPr>
                <w:rFonts w:hint="eastAsia" w:ascii="宋体" w:hAnsi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2011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年</w:t>
            </w: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9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月</w:t>
            </w: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-2014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年</w:t>
            </w: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6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月，福建师范大学教育科学学院 基础心理学</w:t>
            </w:r>
            <w:r>
              <w:rPr>
                <w:rFonts w:hint="eastAsia" w:ascii="宋体" w:hAnsi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 xml:space="preserve"> 硕士</w:t>
            </w:r>
          </w:p>
          <w:p w14:paraId="25C88952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auto"/>
              <w:textAlignment w:val="auto"/>
              <w:rPr>
                <w:rFonts w:hint="eastAsia" w:ascii="宋体" w:hAnsi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2014年8月-2017年7月，江西省崇仁师范学校 心理学教师</w:t>
            </w:r>
          </w:p>
          <w:p w14:paraId="030A4FE7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auto"/>
              <w:textAlignment w:val="auto"/>
              <w:rPr>
                <w:rFonts w:hint="eastAsia" w:ascii="宋体" w:hAnsi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2017年</w:t>
            </w: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9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月</w:t>
            </w:r>
            <w:r>
              <w:rPr>
                <w:rFonts w:hint="default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-2021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年</w:t>
            </w:r>
            <w:r>
              <w:rPr>
                <w:rFonts w:hint="eastAsia" w:ascii="宋体" w:hAnsi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12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月，天津师范大学心理学部 发展与教育心理学</w:t>
            </w:r>
            <w:r>
              <w:rPr>
                <w:rFonts w:hint="eastAsia" w:ascii="宋体" w:hAnsi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 xml:space="preserve"> 博士</w:t>
            </w:r>
          </w:p>
          <w:p w14:paraId="112B1DA5">
            <w:pPr>
              <w:pStyle w:val="6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auto"/>
              <w:textAlignment w:val="auto"/>
              <w:rPr>
                <w:rFonts w:ascii="宋体" w:hAnsi="宋体"/>
                <w:spacing w:val="20"/>
                <w:szCs w:val="21"/>
              </w:rPr>
            </w:pPr>
            <w:r>
              <w:rPr>
                <w:rFonts w:hint="eastAsia" w:ascii="宋体" w:hAnsi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>2022年5月至今，海南师范大学 心理学院 教师</w:t>
            </w:r>
            <w:r>
              <w:rPr>
                <w:rFonts w:hint="eastAsia" w:ascii="宋体" w:hAnsi="宋体" w:eastAsia="宋体" w:cs="Times New Roman"/>
                <w:spacing w:val="20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</w:p>
        </w:tc>
      </w:tr>
    </w:tbl>
    <w:p w14:paraId="31C4DE22">
      <w:pPr>
        <w:ind w:firstLine="440" w:firstLineChars="200"/>
        <w:jc w:val="center"/>
        <w:rPr>
          <w:rFonts w:eastAsia="黑体"/>
          <w:spacing w:val="20"/>
          <w:sz w:val="18"/>
        </w:rPr>
      </w:pPr>
    </w:p>
    <w:p w14:paraId="69BEC239">
      <w:pPr>
        <w:ind w:firstLine="440" w:firstLineChars="200"/>
        <w:jc w:val="center"/>
        <w:rPr>
          <w:rFonts w:eastAsia="黑体"/>
          <w:spacing w:val="20"/>
          <w:sz w:val="18"/>
        </w:rPr>
      </w:pPr>
      <w:r>
        <w:rPr>
          <w:rFonts w:eastAsia="黑体"/>
          <w:spacing w:val="20"/>
          <w:sz w:val="18"/>
        </w:rPr>
        <w:br w:type="page"/>
      </w:r>
    </w:p>
    <w:tbl>
      <w:tblPr>
        <w:tblStyle w:val="7"/>
        <w:tblW w:w="9781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2821"/>
        <w:gridCol w:w="3132"/>
        <w:gridCol w:w="709"/>
        <w:gridCol w:w="709"/>
        <w:gridCol w:w="850"/>
      </w:tblGrid>
      <w:tr w14:paraId="45F0DE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3278FD8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任现职以来的教学工作情况</w:t>
            </w:r>
          </w:p>
        </w:tc>
      </w:tr>
      <w:tr w14:paraId="78F5DA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869496D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学年、学期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24C4FBA6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课程名称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6368DAA7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班级名称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7DEE0A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课堂时数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5110F8B">
            <w:pPr>
              <w:widowControl/>
              <w:jc w:val="center"/>
              <w:rPr>
                <w:rFonts w:ascii="宋体" w:hAnsi="宋体" w:cs="Arial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Arial"/>
                <w:color w:val="000000"/>
                <w:kern w:val="0"/>
                <w:szCs w:val="21"/>
              </w:rPr>
              <w:t>评价等级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5F4C015F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备注</w:t>
            </w:r>
          </w:p>
        </w:tc>
      </w:tr>
      <w:tr w14:paraId="03DE4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2B765F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031F6394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440FA01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中学生心理辅导与教育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2A9E44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2020历史1班、2020英语5班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CD2ABF">
            <w:pPr>
              <w:spacing w:line="240" w:lineRule="exact"/>
              <w:jc w:val="center"/>
              <w:rPr>
                <w:rFonts w:hint="default" w:ascii="仿宋_GB2312" w:eastAsia="仿宋_GB2312"/>
                <w:color w:val="auto"/>
                <w:spacing w:val="-24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pacing w:val="-24"/>
                <w:szCs w:val="21"/>
                <w:lang w:val="en-US" w:eastAsia="zh-CN"/>
              </w:rPr>
              <w:t>16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2983B1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F841AA4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60838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EC3D22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3E9712F3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9353405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中学生心理辅导与教育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5843B5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2020历史2班、2020英语6班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75E41F">
            <w:pPr>
              <w:spacing w:line="240" w:lineRule="exact"/>
              <w:jc w:val="center"/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pacing w:val="-24"/>
                <w:szCs w:val="21"/>
                <w:lang w:val="en-US" w:eastAsia="zh-CN"/>
              </w:rPr>
              <w:t>16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B82124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4639ECA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653CB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30D664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0D3D29E6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1642AFF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中学生心理辅导与教育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331837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2020英语3班、2020中文2班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6C69DB">
            <w:pPr>
              <w:spacing w:line="240" w:lineRule="exact"/>
              <w:jc w:val="center"/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pacing w:val="-24"/>
                <w:szCs w:val="21"/>
                <w:lang w:val="en-US" w:eastAsia="zh-CN"/>
              </w:rPr>
              <w:t>16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A1456F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DD3579C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0FF72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A6CB49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0DBCEEAB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B55930E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中学生心理辅导与教育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B363CB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2020英语4班、2020中文1班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43B88E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color w:val="auto"/>
                <w:spacing w:val="-24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auto"/>
                <w:spacing w:val="-24"/>
                <w:szCs w:val="21"/>
                <w:lang w:val="en-US" w:eastAsia="zh-CN"/>
              </w:rPr>
              <w:t>16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F01FF8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A9411A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45A8D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D8C98F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1B3D2A01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9793C0A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大学生心理健康教育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3D8A5E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2022教育学类6班、7班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862DA4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color w:val="auto"/>
                <w:spacing w:val="-24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="Times New Roman"/>
                <w:color w:val="auto"/>
                <w:spacing w:val="-24"/>
                <w:kern w:val="2"/>
                <w:sz w:val="21"/>
                <w:szCs w:val="21"/>
                <w:lang w:val="en-US" w:eastAsia="zh-CN" w:bidi="ar-SA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015FA0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9F93D4F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6F6EC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17AB75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2B36E203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CBC7579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大学生心理健康教育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F16F8F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2022软工（NIIT）1班、2班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B8A93">
            <w:pPr>
              <w:spacing w:line="240" w:lineRule="exact"/>
              <w:jc w:val="center"/>
              <w:rPr>
                <w:rFonts w:hint="default" w:ascii="仿宋_GB2312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412572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8CFE99A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13E48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31649E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22911F8E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AC5DAEC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大学生心理健康教育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DBB42C7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2022软工（NIIT）3班、4班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BE8097">
            <w:pPr>
              <w:spacing w:line="240" w:lineRule="exact"/>
              <w:jc w:val="center"/>
              <w:rPr>
                <w:rFonts w:hint="default" w:ascii="仿宋_GB2312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27A185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D00E115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77B20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FFDE0C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66359BED">
            <w:pPr>
              <w:widowControl/>
              <w:jc w:val="center"/>
              <w:rPr>
                <w:rFonts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第2学期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E238EFD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发展与教育心理学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339ED5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2021汉语国际教育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7218F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72E564">
            <w:pPr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3937D55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02F37A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21F240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7865DA10">
            <w:pPr>
              <w:widowControl/>
              <w:jc w:val="center"/>
              <w:rPr>
                <w:rFonts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第2学期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47596AC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发展与教育心理学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E30E13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2021物理1班、2班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9BCD97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CE2F7">
            <w:pPr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D83261B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23737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86AEA9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15436927">
            <w:pPr>
              <w:widowControl/>
              <w:jc w:val="center"/>
              <w:rPr>
                <w:rFonts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第2学期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3FB423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生理心理学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C04C40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2020应用心理1班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C57482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76F0FD">
            <w:pPr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C8F713C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75FBF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6EB8CA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020DDA7D">
            <w:pPr>
              <w:widowControl/>
              <w:jc w:val="center"/>
              <w:rPr>
                <w:rFonts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第2学期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2991BB5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生理心理学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6140D2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2020应用心理2班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6BE222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9D8D0">
            <w:pPr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67A134A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1D2EA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E029D3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23-24学年</w:t>
            </w:r>
          </w:p>
          <w:p w14:paraId="21252D77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9BF5F17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大学生心理健康教育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29892F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2023舞蹈学1班、音乐学1班、音乐学2班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37F4A3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C4CB12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AAC4F4C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3F8C0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8817B9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23-24学年</w:t>
            </w:r>
          </w:p>
          <w:p w14:paraId="6B36058D">
            <w:pPr>
              <w:widowControl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ED512CC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认知心理学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4748F8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2021应用心理1班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5677BB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="Times New Roman"/>
                <w:kern w:val="2"/>
                <w:sz w:val="21"/>
                <w:szCs w:val="21"/>
                <w:lang w:val="en-US" w:eastAsia="zh-CN" w:bidi="ar-SA"/>
              </w:rPr>
              <w:t>48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2A0A1F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AEB8D86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068871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0204C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23-24学年</w:t>
            </w:r>
          </w:p>
          <w:p w14:paraId="5D6CC176">
            <w:pPr>
              <w:widowControl/>
              <w:jc w:val="center"/>
              <w:rPr>
                <w:rFonts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5E11BF5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认知心理学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B537A0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2021应用心理2班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1D9DE2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="Times New Roman"/>
                <w:kern w:val="2"/>
                <w:sz w:val="21"/>
                <w:szCs w:val="21"/>
                <w:lang w:val="en-US" w:eastAsia="zh-CN" w:bidi="ar-SA"/>
              </w:rPr>
              <w:t>48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3DBF32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E3014CE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7BC86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A30553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23-24学年</w:t>
            </w:r>
          </w:p>
          <w:p w14:paraId="6B7D3725">
            <w:pPr>
              <w:widowControl/>
              <w:jc w:val="center"/>
              <w:rPr>
                <w:rFonts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4344A7A">
            <w:pPr>
              <w:widowControl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 w:cs="Times New Roman"/>
                <w:kern w:val="2"/>
                <w:sz w:val="21"/>
                <w:szCs w:val="21"/>
                <w:lang w:val="en-US" w:eastAsia="zh-CN" w:bidi="ar-SA"/>
              </w:rPr>
              <w:t>教育见习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805C89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2021应用心理1班、2班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5A8D4">
            <w:pPr>
              <w:spacing w:line="240" w:lineRule="exact"/>
              <w:jc w:val="center"/>
              <w:rPr>
                <w:rFonts w:hint="default" w:ascii="仿宋_GB2312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CCD73B">
            <w:pPr>
              <w:spacing w:line="240" w:lineRule="exact"/>
              <w:jc w:val="center"/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4599875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1A99E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0A3026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0D70C571">
            <w:pPr>
              <w:widowControl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第2学期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F6F736D">
            <w:pPr>
              <w:widowControl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外语教育心理学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BC3C657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2022级国际教育学院</w:t>
            </w:r>
          </w:p>
          <w:p w14:paraId="4E1E7772">
            <w:pPr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汉语国际教育专业（国内生）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0C71B0">
            <w:pPr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18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89153A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2F8391E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5764A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38980B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1B3B996E">
            <w:pPr>
              <w:widowControl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第2学期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A7E58F5">
            <w:pPr>
              <w:widowControl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外语教育心理学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24CD84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2022级国际教育学院</w:t>
            </w:r>
          </w:p>
          <w:p w14:paraId="2A47EA21">
            <w:pPr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汉语国际教育专业（国际生）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457B9">
            <w:pPr>
              <w:spacing w:line="240" w:lineRule="exact"/>
              <w:jc w:val="center"/>
              <w:rPr>
                <w:rFonts w:hint="default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606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055399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1E461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09F583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22-23学年</w:t>
            </w:r>
          </w:p>
          <w:p w14:paraId="66121259">
            <w:pPr>
              <w:widowControl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第1学期</w:t>
            </w: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1ED94F1">
            <w:pPr>
              <w:widowControl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心理健康教育课程与教材研究</w:t>
            </w: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778B494">
            <w:pPr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2022心理健康教育硕士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AFF07">
            <w:pPr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32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AE98DC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14447A3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6CA2E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926FD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</w:p>
          <w:p w14:paraId="19C973F4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</w:p>
          <w:p w14:paraId="3EE11A25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2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B810BB5">
            <w:pPr>
              <w:widowControl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3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E3A5A5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9095B">
            <w:pPr>
              <w:spacing w:line="240" w:lineRule="exact"/>
              <w:jc w:val="center"/>
              <w:rPr>
                <w:rFonts w:hint="eastAsia" w:ascii="仿宋_GB2312" w:eastAsia="仿宋_GB2312"/>
                <w:szCs w:val="21"/>
                <w:lang w:val="en-US" w:eastAsia="zh-CN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425E3C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B0F7CC5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14:paraId="23295D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1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F7D4C3D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66DBD818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0962C124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169891F0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开课单位审核意见：</w:t>
            </w:r>
          </w:p>
          <w:p w14:paraId="04911814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463AAC6F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79B4FF50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325C8148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33829F40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任现职以来，承担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</w:t>
            </w: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8</w:t>
            </w:r>
            <w:r>
              <w:rPr>
                <w:rFonts w:hint="eastAsia" w:ascii="仿宋_GB2312" w:eastAsia="仿宋_GB2312"/>
                <w:szCs w:val="21"/>
              </w:rPr>
              <w:t>门课程共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512</w:t>
            </w:r>
            <w:r>
              <w:rPr>
                <w:rFonts w:hint="eastAsia" w:ascii="仿宋_GB2312" w:eastAsia="仿宋_GB2312"/>
                <w:szCs w:val="21"/>
              </w:rPr>
              <w:t>学时课堂教学，教学评估结论优秀占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100</w:t>
            </w:r>
            <w:r>
              <w:rPr>
                <w:rFonts w:hint="eastAsia" w:ascii="仿宋_GB2312" w:eastAsia="仿宋_GB2312"/>
                <w:szCs w:val="21"/>
              </w:rPr>
              <w:t xml:space="preserve">%，良好占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0</w:t>
            </w:r>
            <w:r>
              <w:rPr>
                <w:rFonts w:hint="eastAsia" w:ascii="仿宋_GB2312" w:eastAsia="仿宋_GB2312"/>
                <w:szCs w:val="21"/>
              </w:rPr>
              <w:t xml:space="preserve">%，合格占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0</w:t>
            </w:r>
            <w:r>
              <w:rPr>
                <w:rFonts w:hint="eastAsia" w:ascii="仿宋_GB2312" w:eastAsia="仿宋_GB2312"/>
                <w:szCs w:val="21"/>
              </w:rPr>
              <w:t>%。</w:t>
            </w:r>
          </w:p>
          <w:p w14:paraId="1F0FADE4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315E0458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15D8DB77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77AF81F3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16ECD0CB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075BCCB7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426521D8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454264E6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4A42650B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68C27E1A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649A2895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5C7A32A2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6D8004B7"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审核人：                     开课学院院长签字（盖章）：                  日期：</w:t>
            </w:r>
          </w:p>
        </w:tc>
      </w:tr>
      <w:tr w14:paraId="7948C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</w:trPr>
        <w:tc>
          <w:tcPr>
            <w:tcW w:w="978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BE270B9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6FD38610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397FDCD1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22D3F6AA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17E4D198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教务处审核意见：</w:t>
            </w:r>
          </w:p>
          <w:p w14:paraId="7210D1FF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6C7C2097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0555279F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352715D5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1A6141FC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7A680B0A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477EA56B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27718BD7">
            <w:pPr>
              <w:spacing w:line="240" w:lineRule="exact"/>
              <w:rPr>
                <w:rFonts w:hint="eastAsia" w:ascii="仿宋_GB2312" w:eastAsia="仿宋_GB2312"/>
                <w:szCs w:val="21"/>
              </w:rPr>
            </w:pPr>
          </w:p>
          <w:p w14:paraId="4E44FFFB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6065F0DC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651D8120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4F849F3C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2D1ACE8D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423F5D01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3D1C54D9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690082AD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7AAECB88"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审核人：                    教务处处长签字（盖章）：                     日期： </w:t>
            </w:r>
          </w:p>
        </w:tc>
      </w:tr>
    </w:tbl>
    <w:p w14:paraId="0619DC6D">
      <w:pPr>
        <w:ind w:firstLine="440" w:firstLineChars="200"/>
        <w:jc w:val="center"/>
        <w:rPr>
          <w:rFonts w:eastAsia="黑体"/>
          <w:spacing w:val="20"/>
          <w:sz w:val="18"/>
        </w:rPr>
      </w:pPr>
    </w:p>
    <w:p w14:paraId="6CAE7426">
      <w:pPr>
        <w:jc w:val="center"/>
        <w:rPr>
          <w:rFonts w:hint="eastAsia" w:eastAsia="黑体"/>
          <w:spacing w:val="20"/>
          <w:sz w:val="44"/>
        </w:rPr>
      </w:pPr>
    </w:p>
    <w:p w14:paraId="096A28A6">
      <w:pPr>
        <w:rPr>
          <w:rFonts w:hint="eastAsia" w:eastAsia="黑体"/>
          <w:spacing w:val="20"/>
          <w:sz w:val="44"/>
        </w:rPr>
      </w:pPr>
      <w:r>
        <w:rPr>
          <w:rFonts w:hint="eastAsia" w:eastAsia="黑体"/>
          <w:spacing w:val="20"/>
          <w:sz w:val="44"/>
        </w:rPr>
        <w:br w:type="page"/>
      </w:r>
    </w:p>
    <w:p w14:paraId="40090526">
      <w:pPr>
        <w:jc w:val="center"/>
        <w:rPr>
          <w:rFonts w:eastAsia="黑体"/>
          <w:spacing w:val="20"/>
          <w:sz w:val="44"/>
        </w:rPr>
      </w:pPr>
      <w:r>
        <w:rPr>
          <w:rFonts w:hint="eastAsia" w:eastAsia="黑体"/>
          <w:spacing w:val="20"/>
          <w:sz w:val="44"/>
        </w:rPr>
        <w:t>本人专业技术工作述评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11"/>
      </w:tblGrid>
      <w:tr w14:paraId="0F926A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4" w:hRule="atLeast"/>
        </w:trPr>
        <w:tc>
          <w:tcPr>
            <w:tcW w:w="9911" w:type="dxa"/>
          </w:tcPr>
          <w:p w14:paraId="669B6A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500" w:firstLineChars="200"/>
              <w:textAlignment w:val="auto"/>
              <w:rPr>
                <w:rFonts w:hint="eastAsia" w:ascii="宋体" w:hAnsi="宋体" w:eastAsia="宋体" w:cs="宋体"/>
                <w:spacing w:val="20"/>
                <w:szCs w:val="21"/>
              </w:rPr>
            </w:pPr>
          </w:p>
          <w:p w14:paraId="6DD6A3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500" w:firstLineChars="200"/>
              <w:textAlignment w:val="auto"/>
              <w:rPr>
                <w:rFonts w:hint="eastAsia" w:ascii="宋体" w:hAnsi="宋体" w:eastAsia="宋体" w:cs="宋体"/>
                <w:spacing w:val="20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Cs w:val="21"/>
              </w:rPr>
              <w:t>自2022年5月进入海南师范大学任教以来，我始终认真履行教学、科研及相关职责，积极参与学校各项工作。</w:t>
            </w:r>
          </w:p>
          <w:p w14:paraId="629429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500" w:firstLineChars="200"/>
              <w:textAlignment w:val="auto"/>
              <w:rPr>
                <w:rFonts w:hint="eastAsia" w:ascii="宋体" w:hAnsi="宋体" w:eastAsia="宋体" w:cs="宋体"/>
                <w:spacing w:val="20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Cs w:val="21"/>
              </w:rPr>
              <w:t>在教学工作中，我承担了多项公共课与专业课的教学任务，包括《大学生心理健康教育》《发展与教育心理学》</w:t>
            </w:r>
            <w:r>
              <w:rPr>
                <w:rFonts w:hint="eastAsia" w:ascii="宋体" w:hAnsi="宋体" w:eastAsia="宋体" w:cs="宋体"/>
                <w:spacing w:val="20"/>
                <w:szCs w:val="21"/>
                <w:lang w:eastAsia="zh-CN"/>
              </w:rPr>
              <w:t>《</w:t>
            </w:r>
            <w:r>
              <w:rPr>
                <w:rFonts w:hint="eastAsia" w:ascii="宋体" w:hAnsi="宋体" w:eastAsia="宋体" w:cs="宋体"/>
                <w:spacing w:val="20"/>
                <w:szCs w:val="21"/>
                <w:lang w:val="en-US" w:eastAsia="zh-CN"/>
              </w:rPr>
              <w:t>认知心理学</w:t>
            </w:r>
            <w:r>
              <w:rPr>
                <w:rFonts w:hint="eastAsia" w:ascii="宋体" w:hAnsi="宋体" w:eastAsia="宋体" w:cs="宋体"/>
                <w:spacing w:val="20"/>
                <w:szCs w:val="21"/>
                <w:lang w:eastAsia="zh-CN"/>
              </w:rPr>
              <w:t>》</w:t>
            </w:r>
            <w:r>
              <w:rPr>
                <w:rFonts w:hint="eastAsia" w:ascii="宋体" w:hAnsi="宋体" w:eastAsia="宋体" w:cs="宋体"/>
                <w:spacing w:val="20"/>
                <w:szCs w:val="21"/>
              </w:rPr>
              <w:t>《生理心理学》等课程，涉及本科生和硕士生，累计授课人数超过</w:t>
            </w:r>
            <w:r>
              <w:rPr>
                <w:rFonts w:hint="eastAsia" w:ascii="宋体" w:hAnsi="宋体" w:eastAsia="宋体" w:cs="宋体"/>
                <w:spacing w:val="20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spacing w:val="20"/>
                <w:szCs w:val="21"/>
              </w:rPr>
              <w:t>00人。我注重将科研与教学相结合，不断完善教学内容和方法，努力激发学生的学习热情。在指导学生的毕业论文方面，我认真指导了四年级本科生，并开设了科研讲座，帮助学生提升学术能力。</w:t>
            </w:r>
          </w:p>
          <w:p w14:paraId="0E5E93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500" w:firstLineChars="200"/>
              <w:textAlignment w:val="auto"/>
              <w:rPr>
                <w:rFonts w:hint="eastAsia" w:ascii="宋体" w:hAnsi="宋体" w:eastAsia="宋体" w:cs="宋体"/>
                <w:spacing w:val="20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Cs w:val="21"/>
              </w:rPr>
              <w:t>作为一线青年教师，我积极响应学校号召，担任班主任，负责新生入学接待工作。在接待过程中，我尽力帮助新生适应新环境，并针对性地对学生进行适应性心理访谈，及时了解他们的学习和生活情况，给予必要的帮助和指导。同时，我关注学生的综合素质发展，与辅导员和学工部门保持密切联系，共同促进学生的成长。</w:t>
            </w:r>
          </w:p>
          <w:p w14:paraId="74979A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500" w:firstLineChars="200"/>
              <w:textAlignment w:val="auto"/>
              <w:rPr>
                <w:rFonts w:hint="eastAsia" w:ascii="宋体" w:hAnsi="宋体" w:eastAsia="宋体" w:cs="宋体"/>
                <w:spacing w:val="20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Cs w:val="21"/>
              </w:rPr>
              <w:t>在管理方面，我认真履行班主任职责，为班级学生提供优质的管理服务，增强班级凝聚力和向心力。同时，积极参加学校组织的各类会议和培训活动，不断提升自己的能力。2023年，我参与海南省教育厅举办的“关于高校心理育人‘五个一批’系列评选活动”，并获</w:t>
            </w:r>
            <w:r>
              <w:rPr>
                <w:rFonts w:hint="eastAsia" w:ascii="宋体" w:hAnsi="宋体" w:eastAsia="宋体" w:cs="宋体"/>
                <w:b/>
                <w:bCs/>
                <w:spacing w:val="20"/>
                <w:szCs w:val="21"/>
              </w:rPr>
              <w:t>大学生心理健康教育教案类一等奖</w:t>
            </w:r>
            <w:r>
              <w:rPr>
                <w:rFonts w:hint="eastAsia" w:ascii="宋体" w:hAnsi="宋体" w:eastAsia="宋体" w:cs="宋体"/>
                <w:spacing w:val="20"/>
                <w:szCs w:val="21"/>
              </w:rPr>
              <w:t>。此外，</w:t>
            </w:r>
            <w:r>
              <w:rPr>
                <w:rFonts w:hint="eastAsia" w:ascii="宋体" w:hAnsi="宋体" w:eastAsia="宋体" w:cs="宋体"/>
                <w:spacing w:val="20"/>
                <w:szCs w:val="21"/>
                <w:lang w:val="en-US" w:eastAsia="zh-CN"/>
              </w:rPr>
              <w:t>在2024年，本人还</w:t>
            </w:r>
            <w:r>
              <w:rPr>
                <w:rFonts w:hint="eastAsia" w:ascii="宋体" w:hAnsi="宋体" w:eastAsia="宋体" w:cs="宋体"/>
                <w:spacing w:val="20"/>
                <w:szCs w:val="21"/>
              </w:rPr>
              <w:t>在</w:t>
            </w:r>
            <w:r>
              <w:rPr>
                <w:rFonts w:hint="eastAsia" w:ascii="宋体" w:hAnsi="宋体" w:eastAsia="宋体" w:cs="宋体"/>
                <w:b/>
                <w:bCs/>
                <w:spacing w:val="20"/>
                <w:szCs w:val="21"/>
              </w:rPr>
              <w:t>海南省第十三届高校青年教师教学竞赛中获优秀奖</w:t>
            </w:r>
            <w:r>
              <w:rPr>
                <w:rFonts w:hint="eastAsia" w:ascii="宋体" w:hAnsi="宋体" w:eastAsia="宋体" w:cs="宋体"/>
                <w:spacing w:val="20"/>
                <w:szCs w:val="21"/>
              </w:rPr>
              <w:t>。</w:t>
            </w:r>
          </w:p>
          <w:p w14:paraId="208843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500" w:firstLineChars="200"/>
              <w:textAlignment w:val="auto"/>
              <w:rPr>
                <w:rFonts w:eastAsia="黑体"/>
                <w:spacing w:val="20"/>
                <w:szCs w:val="21"/>
              </w:rPr>
            </w:pPr>
            <w:r>
              <w:rPr>
                <w:rFonts w:hint="eastAsia" w:ascii="宋体" w:hAnsi="宋体" w:eastAsia="宋体" w:cs="宋体"/>
                <w:spacing w:val="20"/>
                <w:szCs w:val="21"/>
              </w:rPr>
              <w:t>总之，</w:t>
            </w:r>
            <w:r>
              <w:rPr>
                <w:rFonts w:hint="eastAsia" w:ascii="宋体" w:hAnsi="宋体" w:eastAsia="宋体" w:cs="宋体"/>
                <w:spacing w:val="20"/>
                <w:szCs w:val="21"/>
                <w:lang w:val="en-US" w:eastAsia="zh-CN"/>
              </w:rPr>
              <w:t>本人</w:t>
            </w:r>
            <w:r>
              <w:rPr>
                <w:rFonts w:hint="eastAsia" w:ascii="宋体" w:hAnsi="宋体" w:eastAsia="宋体" w:cs="宋体"/>
                <w:spacing w:val="20"/>
                <w:szCs w:val="21"/>
              </w:rPr>
              <w:t>始终以积极的态度和创新的思维投身于工作中。尽管在学术研究方面尚未取得重大成果，但我将继续努力</w:t>
            </w:r>
            <w:r>
              <w:rPr>
                <w:rFonts w:hint="eastAsia" w:ascii="宋体" w:hAnsi="宋体" w:eastAsia="宋体" w:cs="宋体"/>
                <w:spacing w:val="20"/>
                <w:szCs w:val="21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pacing w:val="20"/>
                <w:szCs w:val="21"/>
                <w:lang w:val="en-US" w:eastAsia="zh-CN"/>
              </w:rPr>
              <w:t>在</w:t>
            </w:r>
            <w:r>
              <w:rPr>
                <w:rFonts w:hint="eastAsia" w:ascii="宋体" w:hAnsi="宋体" w:eastAsia="宋体" w:cs="宋体"/>
                <w:b/>
                <w:bCs/>
                <w:spacing w:val="20"/>
                <w:szCs w:val="21"/>
                <w:lang w:val="en-US" w:eastAsia="zh-CN"/>
              </w:rPr>
              <w:t>海南省自然科学基金青年项目</w:t>
            </w:r>
            <w:r>
              <w:rPr>
                <w:rFonts w:hint="eastAsia" w:ascii="宋体" w:hAnsi="宋体" w:eastAsia="宋体" w:cs="宋体"/>
                <w:spacing w:val="20"/>
                <w:szCs w:val="21"/>
                <w:lang w:val="en-US" w:eastAsia="zh-CN"/>
              </w:rPr>
              <w:t>的支持下</w:t>
            </w:r>
            <w:r>
              <w:rPr>
                <w:rFonts w:hint="eastAsia" w:ascii="宋体" w:hAnsi="宋体" w:eastAsia="宋体" w:cs="宋体"/>
                <w:spacing w:val="20"/>
                <w:szCs w:val="21"/>
              </w:rPr>
              <w:t>，进一步提高自己的学术水平和教学能力，为学院的专业建设和发展做出更大的贡献</w:t>
            </w:r>
            <w:r>
              <w:rPr>
                <w:rFonts w:hint="eastAsia" w:ascii="宋体" w:hAnsi="宋体" w:eastAsia="宋体" w:cs="宋体"/>
                <w:spacing w:val="20"/>
                <w:szCs w:val="21"/>
                <w:lang w:eastAsia="zh-CN"/>
              </w:rPr>
              <w:t>。</w:t>
            </w:r>
          </w:p>
          <w:p w14:paraId="57286DAA">
            <w:pPr>
              <w:rPr>
                <w:rFonts w:eastAsia="黑体"/>
                <w:spacing w:val="20"/>
                <w:szCs w:val="21"/>
              </w:rPr>
            </w:pPr>
          </w:p>
          <w:p w14:paraId="6535DF0A">
            <w:pPr>
              <w:rPr>
                <w:rFonts w:eastAsia="黑体"/>
                <w:spacing w:val="20"/>
                <w:szCs w:val="21"/>
              </w:rPr>
            </w:pPr>
          </w:p>
          <w:p w14:paraId="391B5A8D">
            <w:pPr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</w:p>
          <w:p w14:paraId="7D574611">
            <w:pPr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</w:p>
          <w:p w14:paraId="412043BF"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 w14:paraId="54642F47"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 w14:paraId="419E73C7">
            <w:pPr>
              <w:ind w:firstLine="750" w:firstLineChars="300"/>
              <w:rPr>
                <w:rFonts w:ascii="宋体" w:hAnsi="宋体"/>
                <w:spacing w:val="20"/>
                <w:szCs w:val="21"/>
              </w:rPr>
            </w:pPr>
          </w:p>
          <w:p w14:paraId="3A01F948">
            <w:pPr>
              <w:ind w:firstLine="4750" w:firstLineChars="1900"/>
              <w:rPr>
                <w:rFonts w:hint="default" w:ascii="宋体" w:hAnsi="宋体" w:eastAsia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pacing w:val="20"/>
                <w:szCs w:val="21"/>
              </w:rPr>
              <w:t>本人签名：       日期：</w:t>
            </w:r>
            <w:r>
              <w:rPr>
                <w:rFonts w:hint="eastAsia" w:ascii="宋体" w:hAnsi="宋体"/>
                <w:spacing w:val="20"/>
                <w:szCs w:val="21"/>
                <w:lang w:val="en-US" w:eastAsia="zh-CN"/>
              </w:rPr>
              <w:t>2024年9月19日</w:t>
            </w:r>
          </w:p>
        </w:tc>
      </w:tr>
    </w:tbl>
    <w:p w14:paraId="70CDE4AB">
      <w:pPr>
        <w:ind w:firstLine="440" w:firstLineChars="200"/>
        <w:jc w:val="center"/>
        <w:rPr>
          <w:rFonts w:eastAsia="黑体"/>
          <w:spacing w:val="20"/>
          <w:sz w:val="18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8"/>
        <w:gridCol w:w="8753"/>
      </w:tblGrid>
      <w:tr w14:paraId="0C06F1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0" w:hRule="atLeast"/>
        </w:trPr>
        <w:tc>
          <w:tcPr>
            <w:tcW w:w="1158" w:type="dxa"/>
            <w:vAlign w:val="center"/>
          </w:tcPr>
          <w:p w14:paraId="7C5C7C12"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Cs w:val="21"/>
              </w:rPr>
              <w:t>专业所在单位鉴定意见</w:t>
            </w:r>
          </w:p>
        </w:tc>
        <w:tc>
          <w:tcPr>
            <w:tcW w:w="8753" w:type="dxa"/>
          </w:tcPr>
          <w:p w14:paraId="606D5F67">
            <w:pPr>
              <w:spacing w:line="400" w:lineRule="exact"/>
              <w:ind w:firstLine="540" w:firstLineChars="150"/>
              <w:jc w:val="left"/>
              <w:rPr>
                <w:rFonts w:ascii="仿宋_GB2312" w:eastAsia="仿宋_GB2312"/>
                <w:spacing w:val="20"/>
                <w:sz w:val="32"/>
                <w:szCs w:val="32"/>
              </w:rPr>
            </w:pPr>
            <w:r>
              <w:rPr>
                <w:rFonts w:hint="eastAsia" w:ascii="仿宋_GB2312" w:eastAsia="仿宋_GB2312"/>
                <w:spacing w:val="20"/>
                <w:sz w:val="32"/>
                <w:szCs w:val="32"/>
                <w:lang w:val="en-US" w:eastAsia="zh-CN"/>
              </w:rPr>
              <w:t>贺斐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</w:rPr>
              <w:t>同志在我院承担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  <w:lang w:val="en-US" w:eastAsia="zh-CN"/>
              </w:rPr>
              <w:t>心理学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</w:rPr>
              <w:t>专业技术（教学）工作，根据《海南师范大学高校教师系列专业技术职务评审管理办法》（海师办〔2021〕87号文件规定，同意推荐认定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  <w:lang w:val="en-US" w:eastAsia="zh-CN"/>
              </w:rPr>
              <w:t>讲师</w:t>
            </w:r>
            <w:r>
              <w:rPr>
                <w:rFonts w:hint="eastAsia" w:ascii="仿宋_GB2312" w:eastAsia="仿宋_GB2312"/>
                <w:spacing w:val="20"/>
                <w:sz w:val="32"/>
                <w:szCs w:val="32"/>
              </w:rPr>
              <w:t>资格。</w:t>
            </w:r>
          </w:p>
          <w:p w14:paraId="25C5072F">
            <w:pPr>
              <w:spacing w:line="400" w:lineRule="exact"/>
              <w:ind w:firstLine="540" w:firstLineChars="150"/>
              <w:jc w:val="left"/>
              <w:rPr>
                <w:rFonts w:ascii="仿宋_GB2312" w:eastAsia="仿宋_GB2312"/>
                <w:spacing w:val="20"/>
                <w:sz w:val="32"/>
                <w:szCs w:val="32"/>
              </w:rPr>
            </w:pPr>
          </w:p>
          <w:p w14:paraId="618D880D">
            <w:pPr>
              <w:rPr>
                <w:rFonts w:ascii="仿宋_GB2312" w:hAnsi="宋体" w:eastAsia="仿宋_GB2312"/>
                <w:spacing w:val="20"/>
                <w:sz w:val="24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>技术负责人：                           公  章</w:t>
            </w:r>
          </w:p>
          <w:p w14:paraId="2CCAE4C8">
            <w:pPr>
              <w:rPr>
                <w:rFonts w:ascii="仿宋_GB2312" w:hAnsi="宋体" w:eastAsia="仿宋_GB2312"/>
                <w:spacing w:val="20"/>
                <w:sz w:val="24"/>
              </w:rPr>
            </w:pPr>
          </w:p>
          <w:p w14:paraId="39E7753B">
            <w:pPr>
              <w:rPr>
                <w:rFonts w:ascii="仿宋_GB2312" w:hAnsi="宋体" w:eastAsia="仿宋_GB2312"/>
                <w:spacing w:val="20"/>
                <w:sz w:val="24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 xml:space="preserve">单位负责人： </w:t>
            </w:r>
          </w:p>
          <w:p w14:paraId="6B49F7E7">
            <w:pPr>
              <w:rPr>
                <w:rFonts w:ascii="仿宋_GB2312" w:eastAsia="仿宋_GB2312"/>
                <w:spacing w:val="20"/>
                <w:sz w:val="18"/>
              </w:rPr>
            </w:pPr>
            <w:r>
              <w:rPr>
                <w:rFonts w:hint="eastAsia" w:ascii="仿宋_GB2312" w:hAnsi="宋体" w:eastAsia="仿宋_GB2312"/>
                <w:spacing w:val="20"/>
                <w:sz w:val="24"/>
              </w:rPr>
              <w:t xml:space="preserve">                                 年     月    日</w:t>
            </w:r>
            <w:r>
              <w:rPr>
                <w:rFonts w:hint="eastAsia" w:ascii="仿宋_GB2312" w:eastAsia="仿宋_GB2312"/>
                <w:spacing w:val="20"/>
                <w:sz w:val="18"/>
              </w:rPr>
              <w:t xml:space="preserve">          </w:t>
            </w:r>
          </w:p>
        </w:tc>
      </w:tr>
      <w:tr w14:paraId="608C3C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8" w:hRule="atLeast"/>
        </w:trPr>
        <w:tc>
          <w:tcPr>
            <w:tcW w:w="1158" w:type="dxa"/>
            <w:vAlign w:val="center"/>
          </w:tcPr>
          <w:p w14:paraId="487A5793"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学校</w:t>
            </w:r>
          </w:p>
          <w:p w14:paraId="03D0ABF7"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职称</w:t>
            </w:r>
          </w:p>
          <w:p w14:paraId="3C4EB246"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办预</w:t>
            </w:r>
          </w:p>
          <w:p w14:paraId="1B77D254"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审意</w:t>
            </w:r>
          </w:p>
          <w:p w14:paraId="164E9E4C">
            <w:pPr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见</w:t>
            </w:r>
          </w:p>
          <w:p w14:paraId="293737D1">
            <w:pPr>
              <w:jc w:val="center"/>
              <w:rPr>
                <w:rFonts w:eastAsia="黑体"/>
                <w:spacing w:val="20"/>
                <w:sz w:val="18"/>
              </w:rPr>
            </w:pPr>
          </w:p>
        </w:tc>
        <w:tc>
          <w:tcPr>
            <w:tcW w:w="8753" w:type="dxa"/>
            <w:vAlign w:val="center"/>
          </w:tcPr>
          <w:p w14:paraId="5D00E726"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360A6D06"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5A35963A"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10B33870">
            <w:pPr>
              <w:widowControl/>
              <w:spacing w:line="460" w:lineRule="atLeast"/>
              <w:rPr>
                <w:rFonts w:ascii="宋体" w:hAnsi="宋体" w:cs="Arial"/>
                <w:color w:val="000000"/>
                <w:kern w:val="0"/>
                <w:szCs w:val="21"/>
              </w:rPr>
            </w:pPr>
          </w:p>
          <w:p w14:paraId="4F068FE5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 核 人：                      负责人：                      （加盖单位公章）</w:t>
            </w:r>
          </w:p>
          <w:p w14:paraId="7BD86C5E">
            <w:pPr>
              <w:rPr>
                <w:kern w:val="0"/>
              </w:rPr>
            </w:pPr>
          </w:p>
          <w:p w14:paraId="0918A847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 w14:paraId="0A3CB2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2" w:hRule="atLeast"/>
        </w:trPr>
        <w:tc>
          <w:tcPr>
            <w:tcW w:w="1158" w:type="dxa"/>
            <w:vAlign w:val="center"/>
          </w:tcPr>
          <w:p w14:paraId="4DB6BDFD"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被授权</w:t>
            </w:r>
          </w:p>
          <w:p w14:paraId="6E559AA5"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 w14:paraId="6B8FCED1"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的专业</w:t>
            </w:r>
          </w:p>
          <w:p w14:paraId="435ADE3F"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 w14:paraId="02B54678"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技术资</w:t>
            </w:r>
          </w:p>
          <w:p w14:paraId="0888CF36"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 w14:paraId="681C4BFA"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格评审</w:t>
            </w:r>
          </w:p>
          <w:p w14:paraId="3B1008A7"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 w14:paraId="49805FCC"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办事机</w:t>
            </w:r>
          </w:p>
          <w:p w14:paraId="4D563D40"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 w14:paraId="70AE7E55"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构意见</w:t>
            </w:r>
          </w:p>
        </w:tc>
        <w:tc>
          <w:tcPr>
            <w:tcW w:w="8753" w:type="dxa"/>
          </w:tcPr>
          <w:p w14:paraId="1E7EC8D9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431984D3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6FCB1AEF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22E119C4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7D87C169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31E2CBA0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6B198D2C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3E26EBBD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095BA623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24FBC6C1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5DCE9E1D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401CAE95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6A9F7C9E">
            <w:pPr>
              <w:jc w:val="center"/>
              <w:rPr>
                <w:rFonts w:eastAsia="黑体"/>
                <w:spacing w:val="20"/>
                <w:sz w:val="18"/>
              </w:rPr>
            </w:pPr>
          </w:p>
          <w:p w14:paraId="53FB4FEE"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</w:t>
            </w:r>
            <w:r>
              <w:rPr>
                <w:rFonts w:hint="eastAsia" w:ascii="宋体" w:hAnsi="宋体"/>
                <w:spacing w:val="20"/>
                <w:sz w:val="24"/>
              </w:rPr>
              <w:t>公  章</w:t>
            </w:r>
          </w:p>
          <w:p w14:paraId="5922ECF1"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                                 </w:t>
            </w:r>
          </w:p>
          <w:p w14:paraId="350EDF1F"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eastAsia="黑体"/>
                <w:spacing w:val="20"/>
                <w:sz w:val="18"/>
              </w:rPr>
              <w:t xml:space="preserve">                           </w:t>
            </w:r>
            <w:r>
              <w:rPr>
                <w:rFonts w:hint="eastAsia" w:ascii="宋体" w:hAnsi="宋体"/>
                <w:spacing w:val="20"/>
                <w:sz w:val="24"/>
              </w:rPr>
              <w:t xml:space="preserve"> 年     月    日</w:t>
            </w:r>
            <w:r>
              <w:rPr>
                <w:rFonts w:hint="eastAsia" w:eastAsia="黑体"/>
                <w:spacing w:val="20"/>
                <w:sz w:val="18"/>
              </w:rPr>
              <w:t xml:space="preserve">                                </w:t>
            </w:r>
          </w:p>
        </w:tc>
      </w:tr>
      <w:tr w14:paraId="6D319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5" w:hRule="atLeast"/>
        </w:trPr>
        <w:tc>
          <w:tcPr>
            <w:tcW w:w="1158" w:type="dxa"/>
            <w:vAlign w:val="center"/>
          </w:tcPr>
          <w:p w14:paraId="5D6B8F1F">
            <w:pPr>
              <w:jc w:val="center"/>
              <w:rPr>
                <w:rFonts w:ascii="宋体" w:hAnsi="宋体"/>
                <w:spacing w:val="20"/>
                <w:sz w:val="24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备</w:t>
            </w:r>
          </w:p>
          <w:p w14:paraId="2380D7FE">
            <w:pPr>
              <w:jc w:val="center"/>
              <w:rPr>
                <w:rFonts w:ascii="宋体" w:hAnsi="宋体"/>
                <w:spacing w:val="20"/>
                <w:sz w:val="24"/>
              </w:rPr>
            </w:pPr>
          </w:p>
          <w:p w14:paraId="235A5420">
            <w:pPr>
              <w:jc w:val="center"/>
              <w:rPr>
                <w:rFonts w:eastAsia="黑体"/>
                <w:spacing w:val="20"/>
                <w:sz w:val="18"/>
              </w:rPr>
            </w:pPr>
            <w:r>
              <w:rPr>
                <w:rFonts w:hint="eastAsia" w:ascii="宋体" w:hAnsi="宋体"/>
                <w:spacing w:val="20"/>
                <w:sz w:val="24"/>
              </w:rPr>
              <w:t>注</w:t>
            </w:r>
          </w:p>
        </w:tc>
        <w:tc>
          <w:tcPr>
            <w:tcW w:w="8753" w:type="dxa"/>
          </w:tcPr>
          <w:p w14:paraId="0C608354">
            <w:pPr>
              <w:jc w:val="center"/>
              <w:rPr>
                <w:rFonts w:eastAsia="黑体"/>
                <w:spacing w:val="20"/>
                <w:sz w:val="18"/>
              </w:rPr>
            </w:pPr>
          </w:p>
        </w:tc>
      </w:tr>
    </w:tbl>
    <w:p w14:paraId="56BBC06B">
      <w:pPr>
        <w:ind w:firstLine="440" w:firstLineChars="200"/>
        <w:jc w:val="center"/>
        <w:rPr>
          <w:rFonts w:eastAsia="黑体"/>
          <w:spacing w:val="20"/>
          <w:sz w:val="18"/>
        </w:rPr>
      </w:pPr>
    </w:p>
    <w:sectPr>
      <w:footerReference r:id="rId3" w:type="default"/>
      <w:footerReference r:id="rId4" w:type="even"/>
      <w:pgSz w:w="11906" w:h="16838"/>
      <w:pgMar w:top="1440" w:right="964" w:bottom="1440" w:left="1247" w:header="851" w:footer="56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C095F2">
    <w:pPr>
      <w:pStyle w:val="4"/>
      <w:jc w:val="right"/>
    </w:pPr>
    <w:r>
      <w:rPr>
        <w:lang w:val="zh-CN"/>
      </w:rPr>
      <w:t xml:space="preserve"> </w:t>
    </w:r>
    <w:r>
      <w:rPr>
        <w:b/>
        <w:sz w:val="24"/>
        <w:szCs w:val="24"/>
      </w:rPr>
      <w:fldChar w:fldCharType="begin"/>
    </w:r>
    <w:r>
      <w:rPr>
        <w:b/>
      </w:rPr>
      <w:instrText xml:space="preserve">PAGE</w:instrText>
    </w:r>
    <w:r>
      <w:rPr>
        <w:b/>
        <w:sz w:val="24"/>
        <w:szCs w:val="24"/>
      </w:rPr>
      <w:fldChar w:fldCharType="separate"/>
    </w:r>
    <w:r>
      <w:rPr>
        <w:b/>
      </w:rPr>
      <w:t>5</w:t>
    </w:r>
    <w:r>
      <w:rPr>
        <w:b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sz w:val="24"/>
        <w:szCs w:val="24"/>
      </w:rPr>
      <w:fldChar w:fldCharType="begin"/>
    </w:r>
    <w:r>
      <w:rPr>
        <w:b/>
      </w:rPr>
      <w:instrText xml:space="preserve">NUMPAGES</w:instrText>
    </w:r>
    <w:r>
      <w:rPr>
        <w:b/>
        <w:sz w:val="24"/>
        <w:szCs w:val="24"/>
      </w:rPr>
      <w:fldChar w:fldCharType="separate"/>
    </w:r>
    <w:r>
      <w:rPr>
        <w:b/>
      </w:rPr>
      <w:t>7</w:t>
    </w:r>
    <w:r>
      <w:rPr>
        <w:b/>
        <w:sz w:val="24"/>
        <w:szCs w:val="24"/>
      </w:rPr>
      <w:fldChar w:fldCharType="end"/>
    </w:r>
  </w:p>
  <w:p w14:paraId="53E049C9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871094">
    <w:pPr>
      <w:pStyle w:val="4"/>
    </w:pPr>
    <w:r>
      <w:rPr>
        <w:lang w:val="zh-CN"/>
      </w:rPr>
      <w:t xml:space="preserve"> </w:t>
    </w:r>
    <w:r>
      <w:rPr>
        <w:b/>
        <w:sz w:val="24"/>
        <w:szCs w:val="24"/>
      </w:rPr>
      <w:fldChar w:fldCharType="begin"/>
    </w:r>
    <w:r>
      <w:rPr>
        <w:b/>
      </w:rPr>
      <w:instrText xml:space="preserve">PAGE</w:instrText>
    </w:r>
    <w:r>
      <w:rPr>
        <w:b/>
        <w:sz w:val="24"/>
        <w:szCs w:val="24"/>
      </w:rPr>
      <w:fldChar w:fldCharType="separate"/>
    </w:r>
    <w:r>
      <w:rPr>
        <w:b/>
      </w:rPr>
      <w:t>6</w:t>
    </w:r>
    <w:r>
      <w:rPr>
        <w:b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sz w:val="24"/>
        <w:szCs w:val="24"/>
      </w:rPr>
      <w:fldChar w:fldCharType="begin"/>
    </w:r>
    <w:r>
      <w:rPr>
        <w:b/>
      </w:rPr>
      <w:instrText xml:space="preserve">NUMPAGES</w:instrText>
    </w:r>
    <w:r>
      <w:rPr>
        <w:b/>
        <w:sz w:val="24"/>
        <w:szCs w:val="24"/>
      </w:rPr>
      <w:fldChar w:fldCharType="separate"/>
    </w:r>
    <w:r>
      <w:rPr>
        <w:b/>
      </w:rPr>
      <w:t>7</w:t>
    </w:r>
    <w:r>
      <w:rPr>
        <w:b/>
        <w:sz w:val="24"/>
        <w:szCs w:val="24"/>
      </w:rPr>
      <w:fldChar w:fldCharType="end"/>
    </w:r>
  </w:p>
  <w:p w14:paraId="5BD182A3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jUxZGU0YzY3OGIzZDllMGM2NzA1ZWFiZTcxMTFhZmEifQ=="/>
  </w:docVars>
  <w:rsids>
    <w:rsidRoot w:val="007D0712"/>
    <w:rsid w:val="001D3051"/>
    <w:rsid w:val="002545A4"/>
    <w:rsid w:val="00257042"/>
    <w:rsid w:val="00330C4B"/>
    <w:rsid w:val="004014BA"/>
    <w:rsid w:val="00405AF6"/>
    <w:rsid w:val="004C2FF1"/>
    <w:rsid w:val="004D2181"/>
    <w:rsid w:val="005077AA"/>
    <w:rsid w:val="00517BF7"/>
    <w:rsid w:val="005616C6"/>
    <w:rsid w:val="0057678C"/>
    <w:rsid w:val="005B5335"/>
    <w:rsid w:val="00623CF4"/>
    <w:rsid w:val="00646D26"/>
    <w:rsid w:val="00653D90"/>
    <w:rsid w:val="006702B7"/>
    <w:rsid w:val="00726FA8"/>
    <w:rsid w:val="007A6DB1"/>
    <w:rsid w:val="007D0712"/>
    <w:rsid w:val="00847C83"/>
    <w:rsid w:val="009B33B5"/>
    <w:rsid w:val="00A038BB"/>
    <w:rsid w:val="00A4560C"/>
    <w:rsid w:val="00A55FB8"/>
    <w:rsid w:val="00B65B1B"/>
    <w:rsid w:val="00B83BB5"/>
    <w:rsid w:val="00C15950"/>
    <w:rsid w:val="00C50ECB"/>
    <w:rsid w:val="00DB7258"/>
    <w:rsid w:val="00E82109"/>
    <w:rsid w:val="00EA4FF3"/>
    <w:rsid w:val="00EE03D9"/>
    <w:rsid w:val="0BFFE0D2"/>
    <w:rsid w:val="1BD8E738"/>
    <w:rsid w:val="2BBFFE01"/>
    <w:rsid w:val="377C4581"/>
    <w:rsid w:val="3AFFC0AF"/>
    <w:rsid w:val="3BFF3720"/>
    <w:rsid w:val="3DBF76FA"/>
    <w:rsid w:val="3FDE597D"/>
    <w:rsid w:val="3FF5FF59"/>
    <w:rsid w:val="53FF9A22"/>
    <w:rsid w:val="5CBA0C14"/>
    <w:rsid w:val="5F7D7CF2"/>
    <w:rsid w:val="5F9B81FA"/>
    <w:rsid w:val="5FFDB972"/>
    <w:rsid w:val="610A7C41"/>
    <w:rsid w:val="64E642D7"/>
    <w:rsid w:val="67F70E2F"/>
    <w:rsid w:val="6AFE76B1"/>
    <w:rsid w:val="6BFE7CA5"/>
    <w:rsid w:val="6CBF126F"/>
    <w:rsid w:val="6D2D7A39"/>
    <w:rsid w:val="6EDFA8E9"/>
    <w:rsid w:val="702D2D41"/>
    <w:rsid w:val="76EB2436"/>
    <w:rsid w:val="77F55EDD"/>
    <w:rsid w:val="795C8326"/>
    <w:rsid w:val="7BDB3400"/>
    <w:rsid w:val="7BDF7982"/>
    <w:rsid w:val="7BFEDF12"/>
    <w:rsid w:val="7DB7BE3A"/>
    <w:rsid w:val="7EDFB3B9"/>
    <w:rsid w:val="7F290BAC"/>
    <w:rsid w:val="7F4E9AAB"/>
    <w:rsid w:val="7F5F1693"/>
    <w:rsid w:val="7FCD31FB"/>
    <w:rsid w:val="B1FC54A3"/>
    <w:rsid w:val="B6F76DC9"/>
    <w:rsid w:val="B9FEE4DA"/>
    <w:rsid w:val="BDF327C0"/>
    <w:rsid w:val="BF9F8236"/>
    <w:rsid w:val="BFF78CFB"/>
    <w:rsid w:val="BFF794E6"/>
    <w:rsid w:val="CFBFBE70"/>
    <w:rsid w:val="D16A6114"/>
    <w:rsid w:val="D52B7041"/>
    <w:rsid w:val="D9675E62"/>
    <w:rsid w:val="DAFBF72C"/>
    <w:rsid w:val="DEAE9612"/>
    <w:rsid w:val="DF07E5CF"/>
    <w:rsid w:val="DFBFCE01"/>
    <w:rsid w:val="DFFF801B"/>
    <w:rsid w:val="EB9D24A3"/>
    <w:rsid w:val="EF5B46A3"/>
    <w:rsid w:val="EFF68EBC"/>
    <w:rsid w:val="F1FA59AF"/>
    <w:rsid w:val="F7FFA580"/>
    <w:rsid w:val="FAEF18CA"/>
    <w:rsid w:val="FC103A62"/>
    <w:rsid w:val="FDB7CBDF"/>
    <w:rsid w:val="FDF515E2"/>
    <w:rsid w:val="FDF74AAC"/>
    <w:rsid w:val="FFDF08BD"/>
    <w:rsid w:val="FFF46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spacing w:val="20"/>
      <w:sz w:val="32"/>
    </w:rPr>
  </w:style>
  <w:style w:type="paragraph" w:styleId="3">
    <w:name w:val="Balloon Text"/>
    <w:basedOn w:val="1"/>
    <w:link w:val="11"/>
    <w:uiPriority w:val="0"/>
    <w:rPr>
      <w:sz w:val="18"/>
      <w:szCs w:val="18"/>
    </w:rPr>
  </w:style>
  <w:style w:type="paragraph" w:styleId="4">
    <w:name w:val="footer"/>
    <w:basedOn w:val="1"/>
    <w:link w:val="1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9">
    <w:name w:val="页眉 Char"/>
    <w:link w:val="5"/>
    <w:qFormat/>
    <w:uiPriority w:val="0"/>
    <w:rPr>
      <w:kern w:val="2"/>
      <w:sz w:val="18"/>
      <w:szCs w:val="18"/>
    </w:rPr>
  </w:style>
  <w:style w:type="character" w:customStyle="1" w:styleId="10">
    <w:name w:val="页脚 Char"/>
    <w:link w:val="4"/>
    <w:qFormat/>
    <w:uiPriority w:val="99"/>
    <w:rPr>
      <w:kern w:val="2"/>
      <w:sz w:val="18"/>
      <w:szCs w:val="18"/>
    </w:rPr>
  </w:style>
  <w:style w:type="character" w:customStyle="1" w:styleId="11">
    <w:name w:val="批注框文本 Char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users</Company>
  <Pages>7</Pages>
  <Words>2114</Words>
  <Characters>2388</Characters>
  <Lines>11</Lines>
  <Paragraphs>3</Paragraphs>
  <TotalTime>31</TotalTime>
  <ScaleCrop>false</ScaleCrop>
  <LinksUpToDate>false</LinksUpToDate>
  <CharactersWithSpaces>2855</CharactersWithSpaces>
  <Application>WPS Office_12.1.0.18240_F1E327BC-269C-435d-A152-05C5408002CA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2023-05-24T00:08:00Z</dcterms:created>
  <dc:creator>user</dc:creator>
  <cp:lastModifiedBy>王晴</cp:lastModifiedBy>
  <cp:lastPrinted>2022-01-18T19:19:00Z</cp:lastPrinted>
  <dcterms:modified xsi:type="dcterms:W3CDTF">2024-10-15T02:22:17Z</dcterms:modified>
  <dc:title>专 业 技 术 资 格 认 定 呈 报 表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775BC82A922E4405810B565C99A842C7_12</vt:lpwstr>
  </property>
</Properties>
</file>