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0C20" w:rsidRPr="00906DEE" w:rsidRDefault="00C40C20" w:rsidP="00C40C20">
      <w:pPr>
        <w:adjustRightInd w:val="0"/>
        <w:snapToGrid w:val="0"/>
        <w:spacing w:line="480" w:lineRule="auto"/>
        <w:rPr>
          <w:rFonts w:ascii="黑体" w:eastAsia="黑体"/>
          <w:sz w:val="28"/>
          <w:szCs w:val="28"/>
          <w:u w:val="single"/>
        </w:rPr>
      </w:pPr>
      <w:r w:rsidRPr="00906DEE">
        <w:rPr>
          <w:rFonts w:ascii="黑体" w:eastAsia="黑体" w:hint="eastAsia"/>
          <w:sz w:val="28"/>
          <w:szCs w:val="28"/>
        </w:rPr>
        <w:t>项目编号：</w:t>
      </w:r>
      <w:r w:rsidRPr="0013596E">
        <w:rPr>
          <w:rFonts w:eastAsia="黑体"/>
          <w:b/>
          <w:sz w:val="28"/>
          <w:szCs w:val="28"/>
          <w:u w:val="single"/>
        </w:rPr>
        <w:t>HX</w:t>
      </w:r>
      <w:r w:rsidR="008B4F63">
        <w:rPr>
          <w:rFonts w:eastAsia="黑体" w:hint="eastAsia"/>
          <w:b/>
          <w:sz w:val="28"/>
          <w:szCs w:val="28"/>
          <w:u w:val="single"/>
        </w:rPr>
        <w:t>2018-</w:t>
      </w:r>
      <w:r w:rsidRPr="00906DEE">
        <w:rPr>
          <w:rFonts w:ascii="黑体" w:eastAsia="黑体" w:hint="eastAsia"/>
          <w:sz w:val="28"/>
          <w:szCs w:val="28"/>
          <w:u w:val="single"/>
        </w:rPr>
        <w:t xml:space="preserve">               </w:t>
      </w:r>
    </w:p>
    <w:p w:rsidR="00C40C20" w:rsidRDefault="00C40C20" w:rsidP="00C40C20">
      <w:pPr>
        <w:adjustRightInd w:val="0"/>
        <w:snapToGrid w:val="0"/>
        <w:spacing w:line="480" w:lineRule="auto"/>
        <w:jc w:val="center"/>
        <w:rPr>
          <w:rFonts w:eastAsia="黑体"/>
          <w:sz w:val="52"/>
        </w:rPr>
      </w:pPr>
    </w:p>
    <w:p w:rsidR="00C40C20" w:rsidRDefault="000869BF" w:rsidP="00C40C20">
      <w:pPr>
        <w:adjustRightInd w:val="0"/>
        <w:snapToGrid w:val="0"/>
        <w:spacing w:line="480" w:lineRule="auto"/>
        <w:jc w:val="center"/>
        <w:rPr>
          <w:rFonts w:eastAsia="黑体"/>
          <w:sz w:val="52"/>
        </w:rPr>
      </w:pPr>
      <w:r>
        <w:rPr>
          <w:rFonts w:eastAsia="黑体" w:hint="eastAsia"/>
          <w:sz w:val="52"/>
        </w:rPr>
        <w:t>海南师范大学</w:t>
      </w:r>
      <w:r w:rsidR="00C40C20">
        <w:rPr>
          <w:rFonts w:eastAsia="黑体" w:hint="eastAsia"/>
          <w:sz w:val="52"/>
        </w:rPr>
        <w:t>横向科研项目</w:t>
      </w:r>
    </w:p>
    <w:p w:rsidR="00C40C20" w:rsidRPr="00F95B33" w:rsidRDefault="00C40C20" w:rsidP="00C40C20">
      <w:pPr>
        <w:adjustRightInd w:val="0"/>
        <w:snapToGrid w:val="0"/>
        <w:spacing w:line="480" w:lineRule="auto"/>
        <w:jc w:val="center"/>
        <w:rPr>
          <w:rFonts w:eastAsia="黑体"/>
          <w:sz w:val="52"/>
        </w:rPr>
      </w:pPr>
      <w:r w:rsidRPr="00F95B33">
        <w:rPr>
          <w:rFonts w:eastAsia="黑体" w:hint="eastAsia"/>
          <w:sz w:val="52"/>
        </w:rPr>
        <w:t>立项书</w:t>
      </w:r>
    </w:p>
    <w:p w:rsidR="00C40C20" w:rsidRDefault="00C40C20" w:rsidP="00C40C20">
      <w:pPr>
        <w:adjustRightInd w:val="0"/>
        <w:snapToGrid w:val="0"/>
        <w:spacing w:line="480" w:lineRule="auto"/>
        <w:rPr>
          <w:sz w:val="28"/>
        </w:rPr>
      </w:pPr>
    </w:p>
    <w:p w:rsidR="00C40C20" w:rsidRDefault="00C40C20" w:rsidP="00C40C20">
      <w:pPr>
        <w:adjustRightInd w:val="0"/>
        <w:snapToGrid w:val="0"/>
        <w:spacing w:line="480" w:lineRule="auto"/>
        <w:rPr>
          <w:sz w:val="28"/>
        </w:rPr>
      </w:pPr>
    </w:p>
    <w:p w:rsidR="00C40C20" w:rsidRPr="00906DEE" w:rsidRDefault="00C40C20" w:rsidP="00C40C20">
      <w:pPr>
        <w:tabs>
          <w:tab w:val="left" w:pos="6300"/>
        </w:tabs>
        <w:adjustRightInd w:val="0"/>
        <w:snapToGrid w:val="0"/>
        <w:spacing w:line="480" w:lineRule="auto"/>
        <w:ind w:left="1120"/>
        <w:rPr>
          <w:rFonts w:ascii="黑体" w:eastAsia="黑体"/>
          <w:sz w:val="28"/>
        </w:rPr>
      </w:pPr>
      <w:r w:rsidRPr="00906DEE">
        <w:rPr>
          <w:rFonts w:ascii="黑体" w:eastAsia="黑体" w:hint="eastAsia"/>
          <w:sz w:val="28"/>
        </w:rPr>
        <w:t>项目名称</w:t>
      </w:r>
      <w:r w:rsidRPr="00906DEE">
        <w:rPr>
          <w:rFonts w:ascii="黑体" w:eastAsia="黑体" w:hint="eastAsia"/>
          <w:sz w:val="28"/>
          <w:u w:val="single"/>
        </w:rPr>
        <w:t xml:space="preserve">                              </w:t>
      </w:r>
    </w:p>
    <w:p w:rsidR="00C40C20" w:rsidRPr="00906DEE" w:rsidRDefault="00C40C20" w:rsidP="00C40C20">
      <w:pPr>
        <w:adjustRightInd w:val="0"/>
        <w:snapToGrid w:val="0"/>
        <w:spacing w:line="480" w:lineRule="auto"/>
        <w:ind w:firstLineChars="400" w:firstLine="1120"/>
        <w:rPr>
          <w:rFonts w:ascii="黑体" w:eastAsia="黑体"/>
          <w:sz w:val="28"/>
          <w:u w:val="single"/>
        </w:rPr>
      </w:pPr>
      <w:r w:rsidRPr="00906DEE">
        <w:rPr>
          <w:rFonts w:ascii="黑体" w:eastAsia="黑体" w:hint="eastAsia"/>
          <w:sz w:val="28"/>
        </w:rPr>
        <w:t>负 责 人</w:t>
      </w:r>
      <w:r w:rsidRPr="00906DEE">
        <w:rPr>
          <w:rFonts w:ascii="黑体" w:eastAsia="黑体" w:hint="eastAsia"/>
          <w:sz w:val="28"/>
          <w:u w:val="single"/>
        </w:rPr>
        <w:t xml:space="preserve">                              </w:t>
      </w:r>
    </w:p>
    <w:p w:rsidR="00C40C20" w:rsidRPr="00906DEE" w:rsidRDefault="00C40C20" w:rsidP="00C40C20">
      <w:pPr>
        <w:adjustRightInd w:val="0"/>
        <w:snapToGrid w:val="0"/>
        <w:spacing w:line="480" w:lineRule="auto"/>
        <w:ind w:firstLineChars="400" w:firstLine="1120"/>
        <w:rPr>
          <w:rFonts w:ascii="黑体" w:eastAsia="黑体"/>
          <w:sz w:val="28"/>
          <w:u w:val="single"/>
        </w:rPr>
      </w:pPr>
      <w:r w:rsidRPr="00906DEE">
        <w:rPr>
          <w:rFonts w:ascii="黑体" w:eastAsia="黑体" w:hint="eastAsia"/>
          <w:sz w:val="28"/>
        </w:rPr>
        <w:t>委 托 方</w:t>
      </w:r>
      <w:r w:rsidRPr="00906DEE">
        <w:rPr>
          <w:rFonts w:ascii="黑体" w:eastAsia="黑体" w:hint="eastAsia"/>
          <w:sz w:val="28"/>
          <w:u w:val="single"/>
        </w:rPr>
        <w:t xml:space="preserve">                              </w:t>
      </w:r>
    </w:p>
    <w:p w:rsidR="00C40C20" w:rsidRPr="00906DEE" w:rsidRDefault="00C40C20" w:rsidP="00C40C20">
      <w:pPr>
        <w:adjustRightInd w:val="0"/>
        <w:snapToGrid w:val="0"/>
        <w:spacing w:line="480" w:lineRule="auto"/>
        <w:ind w:firstLineChars="400" w:firstLine="1120"/>
        <w:rPr>
          <w:rFonts w:ascii="黑体" w:eastAsia="黑体"/>
          <w:sz w:val="28"/>
          <w:u w:val="single"/>
        </w:rPr>
      </w:pPr>
      <w:r w:rsidRPr="00906DEE">
        <w:rPr>
          <w:rFonts w:ascii="黑体" w:eastAsia="黑体" w:hint="eastAsia"/>
          <w:sz w:val="28"/>
        </w:rPr>
        <w:t>项目立项时间</w:t>
      </w:r>
      <w:r w:rsidRPr="00906DEE">
        <w:rPr>
          <w:rFonts w:ascii="黑体" w:eastAsia="黑体" w:hint="eastAsia"/>
          <w:sz w:val="28"/>
          <w:u w:val="single"/>
        </w:rPr>
        <w:t xml:space="preserve">                          </w:t>
      </w:r>
    </w:p>
    <w:p w:rsidR="00C40C20" w:rsidRPr="00906DEE" w:rsidRDefault="00C40C20" w:rsidP="00C40C20">
      <w:pPr>
        <w:adjustRightInd w:val="0"/>
        <w:snapToGrid w:val="0"/>
        <w:spacing w:line="480" w:lineRule="auto"/>
        <w:ind w:firstLineChars="400" w:firstLine="1120"/>
        <w:rPr>
          <w:rFonts w:ascii="黑体" w:eastAsia="黑体"/>
          <w:sz w:val="28"/>
          <w:u w:val="single"/>
        </w:rPr>
      </w:pPr>
      <w:r w:rsidRPr="00906DEE">
        <w:rPr>
          <w:rFonts w:ascii="黑体" w:eastAsia="黑体" w:hint="eastAsia"/>
          <w:sz w:val="28"/>
        </w:rPr>
        <w:t>项目完成时间</w:t>
      </w:r>
      <w:r w:rsidRPr="00906DEE">
        <w:rPr>
          <w:rFonts w:ascii="黑体" w:eastAsia="黑体" w:hint="eastAsia"/>
          <w:sz w:val="28"/>
          <w:u w:val="single"/>
        </w:rPr>
        <w:t xml:space="preserve">                          </w:t>
      </w:r>
    </w:p>
    <w:p w:rsidR="00C40C20" w:rsidRDefault="00C40C20" w:rsidP="00C40C20">
      <w:pPr>
        <w:adjustRightInd w:val="0"/>
        <w:snapToGrid w:val="0"/>
        <w:spacing w:line="480" w:lineRule="auto"/>
        <w:rPr>
          <w:sz w:val="28"/>
        </w:rPr>
      </w:pPr>
    </w:p>
    <w:p w:rsidR="00C40C20" w:rsidRDefault="00C40C20" w:rsidP="00C40C20">
      <w:pPr>
        <w:adjustRightInd w:val="0"/>
        <w:snapToGrid w:val="0"/>
        <w:spacing w:line="480" w:lineRule="auto"/>
        <w:jc w:val="center"/>
        <w:rPr>
          <w:spacing w:val="20"/>
          <w:sz w:val="36"/>
        </w:rPr>
      </w:pPr>
    </w:p>
    <w:p w:rsidR="00C40C20" w:rsidRPr="00BE693D" w:rsidRDefault="0082242D" w:rsidP="00C40C20">
      <w:pPr>
        <w:adjustRightInd w:val="0"/>
        <w:snapToGrid w:val="0"/>
        <w:spacing w:line="480" w:lineRule="auto"/>
        <w:jc w:val="center"/>
        <w:rPr>
          <w:rFonts w:ascii="仿宋_GB2312" w:eastAsia="仿宋_GB2312"/>
          <w:color w:val="000000"/>
          <w:sz w:val="32"/>
          <w:szCs w:val="32"/>
        </w:rPr>
      </w:pPr>
      <w:r w:rsidRPr="00BE693D">
        <w:rPr>
          <w:rFonts w:ascii="仿宋_GB2312" w:eastAsia="仿宋_GB2312" w:hint="eastAsia"/>
          <w:color w:val="000000"/>
          <w:sz w:val="32"/>
          <w:szCs w:val="32"/>
        </w:rPr>
        <w:t>海南师范大学</w:t>
      </w:r>
      <w:r w:rsidR="003008F4" w:rsidRPr="00BE693D">
        <w:rPr>
          <w:rFonts w:ascii="仿宋_GB2312" w:eastAsia="仿宋_GB2312" w:hint="eastAsia"/>
          <w:color w:val="000000"/>
          <w:sz w:val="32"/>
          <w:szCs w:val="32"/>
        </w:rPr>
        <w:t>科研管理与学科建设处制</w:t>
      </w:r>
    </w:p>
    <w:p w:rsidR="00C40C20" w:rsidRDefault="00C40C20" w:rsidP="00C40C20">
      <w:pPr>
        <w:adjustRightInd w:val="0"/>
        <w:snapToGrid w:val="0"/>
        <w:spacing w:line="480" w:lineRule="auto"/>
        <w:jc w:val="center"/>
        <w:rPr>
          <w:sz w:val="36"/>
        </w:rPr>
      </w:pPr>
    </w:p>
    <w:p w:rsidR="0084521C" w:rsidRDefault="0084521C">
      <w:pPr>
        <w:widowControl/>
        <w:jc w:val="left"/>
        <w:rPr>
          <w:rFonts w:ascii="黑体" w:eastAsia="黑体"/>
          <w:sz w:val="36"/>
        </w:rPr>
      </w:pPr>
      <w:r>
        <w:rPr>
          <w:rFonts w:ascii="黑体" w:eastAsia="黑体"/>
          <w:sz w:val="36"/>
        </w:rPr>
        <w:br w:type="page"/>
      </w:r>
    </w:p>
    <w:p w:rsidR="00C40C20" w:rsidRPr="000B1349" w:rsidRDefault="00C40C20" w:rsidP="00C40C20">
      <w:pPr>
        <w:adjustRightInd w:val="0"/>
        <w:snapToGrid w:val="0"/>
        <w:rPr>
          <w:rFonts w:ascii="黑体" w:eastAsia="黑体"/>
          <w:sz w:val="36"/>
        </w:rPr>
      </w:pPr>
      <w:r w:rsidRPr="000B1349">
        <w:rPr>
          <w:rFonts w:ascii="黑体" w:eastAsia="黑体" w:hint="eastAsia"/>
          <w:sz w:val="36"/>
        </w:rPr>
        <w:lastRenderedPageBreak/>
        <w:t>一、基本信息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659"/>
        <w:gridCol w:w="720"/>
        <w:gridCol w:w="540"/>
        <w:gridCol w:w="1260"/>
        <w:gridCol w:w="2509"/>
        <w:gridCol w:w="204"/>
        <w:gridCol w:w="1236"/>
        <w:gridCol w:w="1800"/>
      </w:tblGrid>
      <w:tr w:rsidR="00C40C20" w:rsidRPr="00957CEA" w:rsidTr="000F3849">
        <w:trPr>
          <w:trHeight w:val="613"/>
        </w:trPr>
        <w:tc>
          <w:tcPr>
            <w:tcW w:w="13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C20" w:rsidRPr="00957CEA" w:rsidRDefault="00C40C20" w:rsidP="000F3849">
            <w:pPr>
              <w:adjustRightInd w:val="0"/>
              <w:snapToGrid w:val="0"/>
              <w:jc w:val="center"/>
              <w:rPr>
                <w:rFonts w:ascii="黑体" w:eastAsia="黑体"/>
                <w:sz w:val="24"/>
              </w:rPr>
            </w:pPr>
            <w:r w:rsidRPr="00957CEA">
              <w:rPr>
                <w:rFonts w:ascii="黑体" w:eastAsia="黑体" w:hint="eastAsia"/>
                <w:sz w:val="24"/>
              </w:rPr>
              <w:t>项目名称</w:t>
            </w:r>
          </w:p>
        </w:tc>
        <w:tc>
          <w:tcPr>
            <w:tcW w:w="754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C20" w:rsidRPr="00957CEA" w:rsidRDefault="00C40C20" w:rsidP="000F3849">
            <w:pPr>
              <w:widowControl/>
              <w:jc w:val="center"/>
              <w:rPr>
                <w:rFonts w:ascii="黑体" w:eastAsia="黑体"/>
                <w:sz w:val="24"/>
              </w:rPr>
            </w:pPr>
          </w:p>
        </w:tc>
      </w:tr>
      <w:tr w:rsidR="00C40C20" w:rsidRPr="00957CEA" w:rsidTr="000F3849">
        <w:trPr>
          <w:trHeight w:val="613"/>
        </w:trPr>
        <w:tc>
          <w:tcPr>
            <w:tcW w:w="13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C20" w:rsidRPr="00957CEA" w:rsidRDefault="00C40C20" w:rsidP="000F3849">
            <w:pPr>
              <w:adjustRightInd w:val="0"/>
              <w:snapToGrid w:val="0"/>
              <w:jc w:val="center"/>
              <w:rPr>
                <w:rFonts w:ascii="黑体" w:eastAsia="黑体"/>
                <w:sz w:val="24"/>
              </w:rPr>
            </w:pPr>
            <w:r w:rsidRPr="00957CEA">
              <w:rPr>
                <w:rFonts w:ascii="黑体" w:eastAsia="黑体" w:hint="eastAsia"/>
                <w:sz w:val="24"/>
              </w:rPr>
              <w:t>负责人</w:t>
            </w:r>
          </w:p>
        </w:tc>
        <w:tc>
          <w:tcPr>
            <w:tcW w:w="43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C20" w:rsidRPr="00957CEA" w:rsidRDefault="00C40C20" w:rsidP="000F3849">
            <w:pPr>
              <w:adjustRightInd w:val="0"/>
              <w:snapToGrid w:val="0"/>
              <w:jc w:val="center"/>
              <w:rPr>
                <w:rFonts w:ascii="黑体" w:eastAsia="黑体"/>
                <w:sz w:val="24"/>
              </w:rPr>
            </w:pP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C20" w:rsidRPr="00957CEA" w:rsidRDefault="00C40C20" w:rsidP="000F3849">
            <w:pPr>
              <w:adjustRightInd w:val="0"/>
              <w:snapToGrid w:val="0"/>
              <w:jc w:val="center"/>
              <w:rPr>
                <w:rFonts w:ascii="黑体" w:eastAsia="黑体"/>
                <w:sz w:val="24"/>
              </w:rPr>
            </w:pPr>
            <w:r w:rsidRPr="00957CEA">
              <w:rPr>
                <w:rFonts w:ascii="黑体" w:eastAsia="黑体" w:hint="eastAsia"/>
                <w:sz w:val="24"/>
              </w:rPr>
              <w:t>职称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C20" w:rsidRPr="00957CEA" w:rsidRDefault="00C40C20" w:rsidP="000F3849">
            <w:pPr>
              <w:widowControl/>
              <w:jc w:val="center"/>
              <w:rPr>
                <w:rFonts w:ascii="黑体" w:eastAsia="黑体"/>
                <w:sz w:val="24"/>
              </w:rPr>
            </w:pPr>
          </w:p>
        </w:tc>
      </w:tr>
      <w:tr w:rsidR="00C40C20" w:rsidRPr="00957CEA" w:rsidTr="000F3849">
        <w:trPr>
          <w:trHeight w:val="711"/>
        </w:trPr>
        <w:tc>
          <w:tcPr>
            <w:tcW w:w="13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C20" w:rsidRPr="00957CEA" w:rsidRDefault="00C40C20" w:rsidP="000F3849">
            <w:pPr>
              <w:adjustRightInd w:val="0"/>
              <w:snapToGrid w:val="0"/>
              <w:jc w:val="center"/>
              <w:rPr>
                <w:rFonts w:ascii="黑体" w:eastAsia="黑体"/>
                <w:sz w:val="24"/>
              </w:rPr>
            </w:pPr>
            <w:r w:rsidRPr="00957CEA">
              <w:rPr>
                <w:rFonts w:ascii="黑体" w:eastAsia="黑体" w:hint="eastAsia"/>
                <w:sz w:val="24"/>
              </w:rPr>
              <w:t>联系方式</w:t>
            </w:r>
          </w:p>
        </w:tc>
        <w:tc>
          <w:tcPr>
            <w:tcW w:w="43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C20" w:rsidRPr="00957CEA" w:rsidRDefault="00C40C20" w:rsidP="000F3849">
            <w:pPr>
              <w:adjustRightInd w:val="0"/>
              <w:snapToGrid w:val="0"/>
              <w:jc w:val="center"/>
              <w:rPr>
                <w:rFonts w:ascii="黑体" w:eastAsia="黑体"/>
                <w:sz w:val="24"/>
              </w:rPr>
            </w:pPr>
          </w:p>
        </w:tc>
        <w:tc>
          <w:tcPr>
            <w:tcW w:w="14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C20" w:rsidRPr="00957CEA" w:rsidRDefault="00C40C20" w:rsidP="000F3849">
            <w:pPr>
              <w:adjustRightInd w:val="0"/>
              <w:snapToGrid w:val="0"/>
              <w:jc w:val="center"/>
              <w:rPr>
                <w:rFonts w:ascii="黑体" w:eastAsia="黑体"/>
                <w:sz w:val="24"/>
              </w:rPr>
            </w:pPr>
            <w:r w:rsidRPr="00957CEA">
              <w:rPr>
                <w:rFonts w:ascii="黑体" w:eastAsia="黑体" w:hint="eastAsia"/>
                <w:sz w:val="24"/>
              </w:rPr>
              <w:t>所在院系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C20" w:rsidRPr="00957CEA" w:rsidRDefault="00C40C20" w:rsidP="000F3849">
            <w:pPr>
              <w:adjustRightInd w:val="0"/>
              <w:snapToGrid w:val="0"/>
              <w:jc w:val="center"/>
              <w:rPr>
                <w:rFonts w:ascii="黑体" w:eastAsia="黑体"/>
                <w:sz w:val="24"/>
              </w:rPr>
            </w:pPr>
          </w:p>
        </w:tc>
      </w:tr>
      <w:tr w:rsidR="00E72DC7" w:rsidRPr="00957CEA" w:rsidTr="000F3849">
        <w:trPr>
          <w:trHeight w:val="748"/>
        </w:trPr>
        <w:tc>
          <w:tcPr>
            <w:tcW w:w="13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2DC7" w:rsidRPr="00957CEA" w:rsidRDefault="00E72DC7" w:rsidP="000F3849">
            <w:pPr>
              <w:adjustRightInd w:val="0"/>
              <w:snapToGrid w:val="0"/>
              <w:jc w:val="center"/>
              <w:rPr>
                <w:rFonts w:ascii="黑体" w:eastAsia="黑体"/>
                <w:sz w:val="24"/>
              </w:rPr>
            </w:pPr>
            <w:r w:rsidRPr="00957CEA">
              <w:rPr>
                <w:rFonts w:ascii="黑体" w:eastAsia="黑体" w:hint="eastAsia"/>
                <w:sz w:val="24"/>
              </w:rPr>
              <w:t>委托单位</w:t>
            </w:r>
          </w:p>
        </w:tc>
        <w:tc>
          <w:tcPr>
            <w:tcW w:w="754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2DC7" w:rsidRPr="00957CEA" w:rsidRDefault="00E72DC7" w:rsidP="000F3849">
            <w:pPr>
              <w:adjustRightInd w:val="0"/>
              <w:snapToGrid w:val="0"/>
              <w:jc w:val="center"/>
              <w:rPr>
                <w:rFonts w:ascii="黑体" w:eastAsia="黑体"/>
                <w:sz w:val="24"/>
              </w:rPr>
            </w:pPr>
          </w:p>
        </w:tc>
      </w:tr>
      <w:tr w:rsidR="00C40C20" w:rsidRPr="00957CEA" w:rsidTr="000F3849">
        <w:trPr>
          <w:trHeight w:val="748"/>
        </w:trPr>
        <w:tc>
          <w:tcPr>
            <w:tcW w:w="13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C20" w:rsidRPr="00957CEA" w:rsidRDefault="00C40C20" w:rsidP="000F3849">
            <w:pPr>
              <w:adjustRightInd w:val="0"/>
              <w:snapToGrid w:val="0"/>
              <w:jc w:val="center"/>
              <w:rPr>
                <w:rFonts w:ascii="黑体" w:eastAsia="黑体"/>
                <w:sz w:val="24"/>
              </w:rPr>
            </w:pPr>
            <w:r w:rsidRPr="00957CEA">
              <w:rPr>
                <w:rFonts w:ascii="黑体" w:eastAsia="黑体" w:hint="eastAsia"/>
                <w:sz w:val="24"/>
              </w:rPr>
              <w:t>来款单位</w:t>
            </w:r>
          </w:p>
        </w:tc>
        <w:tc>
          <w:tcPr>
            <w:tcW w:w="754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C20" w:rsidRPr="00957CEA" w:rsidRDefault="00C40C20" w:rsidP="000F3849">
            <w:pPr>
              <w:adjustRightInd w:val="0"/>
              <w:snapToGrid w:val="0"/>
              <w:jc w:val="center"/>
              <w:rPr>
                <w:rFonts w:ascii="黑体" w:eastAsia="黑体"/>
                <w:sz w:val="24"/>
              </w:rPr>
            </w:pPr>
          </w:p>
        </w:tc>
      </w:tr>
      <w:tr w:rsidR="00C40C20" w:rsidRPr="00957CEA" w:rsidTr="000F3849">
        <w:trPr>
          <w:trHeight w:val="772"/>
        </w:trPr>
        <w:tc>
          <w:tcPr>
            <w:tcW w:w="13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C20" w:rsidRPr="00957CEA" w:rsidRDefault="00C40C20" w:rsidP="000F3849">
            <w:pPr>
              <w:adjustRightInd w:val="0"/>
              <w:snapToGrid w:val="0"/>
              <w:jc w:val="center"/>
              <w:rPr>
                <w:rFonts w:ascii="黑体" w:eastAsia="黑体"/>
                <w:sz w:val="24"/>
              </w:rPr>
            </w:pPr>
            <w:r w:rsidRPr="00957CEA">
              <w:rPr>
                <w:rFonts w:ascii="黑体" w:eastAsia="黑体" w:hint="eastAsia"/>
                <w:sz w:val="24"/>
              </w:rPr>
              <w:t>合同金额（万元）</w:t>
            </w:r>
          </w:p>
        </w:tc>
        <w:tc>
          <w:tcPr>
            <w:tcW w:w="754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C20" w:rsidRPr="00957CEA" w:rsidRDefault="00C40C20" w:rsidP="000F3849">
            <w:pPr>
              <w:adjustRightInd w:val="0"/>
              <w:snapToGrid w:val="0"/>
              <w:jc w:val="center"/>
              <w:rPr>
                <w:rFonts w:ascii="黑体" w:eastAsia="黑体"/>
                <w:sz w:val="24"/>
              </w:rPr>
            </w:pPr>
          </w:p>
        </w:tc>
      </w:tr>
      <w:tr w:rsidR="00A60407" w:rsidRPr="00957CEA" w:rsidTr="00DA24CA">
        <w:trPr>
          <w:trHeight w:val="772"/>
        </w:trPr>
        <w:tc>
          <w:tcPr>
            <w:tcW w:w="13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0407" w:rsidRPr="00957CEA" w:rsidRDefault="00A60407" w:rsidP="00A60407">
            <w:pPr>
              <w:adjustRightInd w:val="0"/>
              <w:snapToGrid w:val="0"/>
              <w:jc w:val="center"/>
              <w:rPr>
                <w:rFonts w:ascii="黑体" w:eastAsia="黑体"/>
                <w:sz w:val="24"/>
              </w:rPr>
            </w:pPr>
            <w:r w:rsidRPr="00957CEA">
              <w:rPr>
                <w:rFonts w:ascii="黑体" w:eastAsia="黑体" w:hint="eastAsia"/>
                <w:sz w:val="24"/>
              </w:rPr>
              <w:t>合同资金拨付进度</w:t>
            </w:r>
          </w:p>
        </w:tc>
        <w:tc>
          <w:tcPr>
            <w:tcW w:w="754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tbl>
            <w:tblPr>
              <w:tblStyle w:val="a7"/>
              <w:tblW w:w="0" w:type="auto"/>
              <w:tblLayout w:type="fixed"/>
              <w:tblLook w:val="04A0"/>
            </w:tblPr>
            <w:tblGrid>
              <w:gridCol w:w="1168"/>
              <w:gridCol w:w="2490"/>
              <w:gridCol w:w="1830"/>
              <w:gridCol w:w="1830"/>
            </w:tblGrid>
            <w:tr w:rsidR="00A60407" w:rsidRPr="00957CEA" w:rsidTr="00A60407">
              <w:tc>
                <w:tcPr>
                  <w:tcW w:w="1168" w:type="dxa"/>
                </w:tcPr>
                <w:p w:rsidR="00A60407" w:rsidRPr="00957CEA" w:rsidRDefault="00A60407" w:rsidP="00DA24CA">
                  <w:pPr>
                    <w:widowControl/>
                    <w:rPr>
                      <w:rFonts w:ascii="黑体" w:eastAsia="黑体"/>
                      <w:sz w:val="24"/>
                    </w:rPr>
                  </w:pPr>
                  <w:r w:rsidRPr="00957CEA">
                    <w:rPr>
                      <w:rFonts w:ascii="黑体" w:eastAsia="黑体" w:hint="eastAsia"/>
                      <w:sz w:val="24"/>
                    </w:rPr>
                    <w:t>笔数</w:t>
                  </w:r>
                </w:p>
              </w:tc>
              <w:tc>
                <w:tcPr>
                  <w:tcW w:w="2490" w:type="dxa"/>
                </w:tcPr>
                <w:p w:rsidR="00A60407" w:rsidRPr="00957CEA" w:rsidRDefault="00A60407" w:rsidP="00DA24CA">
                  <w:pPr>
                    <w:widowControl/>
                    <w:rPr>
                      <w:rFonts w:ascii="黑体" w:eastAsia="黑体"/>
                      <w:sz w:val="24"/>
                    </w:rPr>
                  </w:pPr>
                  <w:r w:rsidRPr="00957CEA">
                    <w:rPr>
                      <w:rFonts w:ascii="黑体" w:eastAsia="黑体" w:hint="eastAsia"/>
                      <w:sz w:val="24"/>
                    </w:rPr>
                    <w:t>预计时间</w:t>
                  </w:r>
                </w:p>
              </w:tc>
              <w:tc>
                <w:tcPr>
                  <w:tcW w:w="1830" w:type="dxa"/>
                </w:tcPr>
                <w:p w:rsidR="00A60407" w:rsidRPr="00957CEA" w:rsidRDefault="00A60407" w:rsidP="00DA24CA">
                  <w:pPr>
                    <w:widowControl/>
                    <w:rPr>
                      <w:rFonts w:ascii="黑体" w:eastAsia="黑体"/>
                      <w:sz w:val="24"/>
                    </w:rPr>
                  </w:pPr>
                  <w:r w:rsidRPr="00957CEA">
                    <w:rPr>
                      <w:rFonts w:ascii="黑体" w:eastAsia="黑体" w:hint="eastAsia"/>
                      <w:sz w:val="24"/>
                    </w:rPr>
                    <w:t>金额</w:t>
                  </w:r>
                </w:p>
              </w:tc>
              <w:tc>
                <w:tcPr>
                  <w:tcW w:w="1830" w:type="dxa"/>
                </w:tcPr>
                <w:p w:rsidR="00A60407" w:rsidRPr="00957CEA" w:rsidRDefault="00A60407" w:rsidP="00DA24CA">
                  <w:pPr>
                    <w:widowControl/>
                    <w:rPr>
                      <w:rFonts w:ascii="黑体" w:eastAsia="黑体"/>
                      <w:sz w:val="24"/>
                    </w:rPr>
                  </w:pPr>
                  <w:r w:rsidRPr="00957CEA">
                    <w:rPr>
                      <w:rFonts w:ascii="黑体" w:eastAsia="黑体" w:hint="eastAsia"/>
                      <w:sz w:val="24"/>
                    </w:rPr>
                    <w:t>备注</w:t>
                  </w:r>
                </w:p>
              </w:tc>
            </w:tr>
            <w:tr w:rsidR="00A60407" w:rsidRPr="00957CEA" w:rsidTr="00A60407">
              <w:tc>
                <w:tcPr>
                  <w:tcW w:w="1168" w:type="dxa"/>
                </w:tcPr>
                <w:p w:rsidR="00A60407" w:rsidRPr="00957CEA" w:rsidRDefault="00A60407" w:rsidP="00DA24CA">
                  <w:pPr>
                    <w:widowControl/>
                    <w:rPr>
                      <w:rFonts w:ascii="黑体" w:eastAsia="黑体"/>
                      <w:sz w:val="24"/>
                    </w:rPr>
                  </w:pPr>
                  <w:r w:rsidRPr="00957CEA">
                    <w:rPr>
                      <w:rFonts w:ascii="黑体" w:eastAsia="黑体" w:hint="eastAsia"/>
                      <w:sz w:val="24"/>
                    </w:rPr>
                    <w:t>第一笔</w:t>
                  </w:r>
                </w:p>
              </w:tc>
              <w:tc>
                <w:tcPr>
                  <w:tcW w:w="2490" w:type="dxa"/>
                </w:tcPr>
                <w:p w:rsidR="00A60407" w:rsidRPr="00957CEA" w:rsidRDefault="00A60407" w:rsidP="00DA24CA">
                  <w:pPr>
                    <w:widowControl/>
                    <w:rPr>
                      <w:rFonts w:ascii="黑体" w:eastAsia="黑体"/>
                      <w:sz w:val="24"/>
                    </w:rPr>
                  </w:pPr>
                </w:p>
              </w:tc>
              <w:tc>
                <w:tcPr>
                  <w:tcW w:w="1830" w:type="dxa"/>
                </w:tcPr>
                <w:p w:rsidR="00A60407" w:rsidRPr="00957CEA" w:rsidRDefault="00A60407" w:rsidP="00DA24CA">
                  <w:pPr>
                    <w:widowControl/>
                    <w:rPr>
                      <w:rFonts w:ascii="黑体" w:eastAsia="黑体"/>
                      <w:sz w:val="24"/>
                    </w:rPr>
                  </w:pPr>
                </w:p>
              </w:tc>
              <w:tc>
                <w:tcPr>
                  <w:tcW w:w="1830" w:type="dxa"/>
                </w:tcPr>
                <w:p w:rsidR="00A60407" w:rsidRPr="00957CEA" w:rsidRDefault="00A60407" w:rsidP="00DA24CA">
                  <w:pPr>
                    <w:widowControl/>
                    <w:rPr>
                      <w:rFonts w:ascii="黑体" w:eastAsia="黑体"/>
                      <w:sz w:val="24"/>
                    </w:rPr>
                  </w:pPr>
                </w:p>
              </w:tc>
            </w:tr>
            <w:tr w:rsidR="00A60407" w:rsidRPr="00957CEA" w:rsidTr="00A60407">
              <w:tc>
                <w:tcPr>
                  <w:tcW w:w="1168" w:type="dxa"/>
                </w:tcPr>
                <w:p w:rsidR="00A60407" w:rsidRPr="00957CEA" w:rsidRDefault="00A60407" w:rsidP="00DA24CA">
                  <w:pPr>
                    <w:widowControl/>
                    <w:rPr>
                      <w:rFonts w:ascii="黑体" w:eastAsia="黑体"/>
                      <w:sz w:val="24"/>
                    </w:rPr>
                  </w:pPr>
                  <w:r w:rsidRPr="00957CEA">
                    <w:rPr>
                      <w:rFonts w:ascii="黑体" w:eastAsia="黑体" w:hint="eastAsia"/>
                      <w:sz w:val="24"/>
                    </w:rPr>
                    <w:t>第二笔</w:t>
                  </w:r>
                </w:p>
              </w:tc>
              <w:tc>
                <w:tcPr>
                  <w:tcW w:w="2490" w:type="dxa"/>
                </w:tcPr>
                <w:p w:rsidR="00A60407" w:rsidRPr="00957CEA" w:rsidRDefault="00A60407" w:rsidP="00DA24CA">
                  <w:pPr>
                    <w:widowControl/>
                    <w:rPr>
                      <w:rFonts w:ascii="黑体" w:eastAsia="黑体"/>
                      <w:sz w:val="24"/>
                    </w:rPr>
                  </w:pPr>
                </w:p>
              </w:tc>
              <w:tc>
                <w:tcPr>
                  <w:tcW w:w="1830" w:type="dxa"/>
                </w:tcPr>
                <w:p w:rsidR="00A60407" w:rsidRPr="00957CEA" w:rsidRDefault="00A60407" w:rsidP="00DA24CA">
                  <w:pPr>
                    <w:widowControl/>
                    <w:rPr>
                      <w:rFonts w:ascii="黑体" w:eastAsia="黑体"/>
                      <w:sz w:val="24"/>
                    </w:rPr>
                  </w:pPr>
                </w:p>
              </w:tc>
              <w:tc>
                <w:tcPr>
                  <w:tcW w:w="1830" w:type="dxa"/>
                </w:tcPr>
                <w:p w:rsidR="00A60407" w:rsidRPr="00957CEA" w:rsidRDefault="00A60407" w:rsidP="00DA24CA">
                  <w:pPr>
                    <w:widowControl/>
                    <w:rPr>
                      <w:rFonts w:ascii="黑体" w:eastAsia="黑体"/>
                      <w:sz w:val="24"/>
                    </w:rPr>
                  </w:pPr>
                </w:p>
              </w:tc>
            </w:tr>
          </w:tbl>
          <w:p w:rsidR="00A60407" w:rsidRPr="00957CEA" w:rsidRDefault="00A60407" w:rsidP="00DA24CA">
            <w:pPr>
              <w:widowControl/>
              <w:rPr>
                <w:rFonts w:ascii="黑体" w:eastAsia="黑体"/>
                <w:sz w:val="24"/>
              </w:rPr>
            </w:pPr>
          </w:p>
        </w:tc>
      </w:tr>
      <w:tr w:rsidR="002C3D12" w:rsidRPr="00957CEA" w:rsidTr="000F3849">
        <w:trPr>
          <w:trHeight w:val="772"/>
        </w:trPr>
        <w:tc>
          <w:tcPr>
            <w:tcW w:w="13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3D12" w:rsidRPr="00957CEA" w:rsidRDefault="002C3D12" w:rsidP="002C3D12">
            <w:pPr>
              <w:adjustRightInd w:val="0"/>
              <w:snapToGrid w:val="0"/>
              <w:jc w:val="center"/>
              <w:rPr>
                <w:rFonts w:ascii="黑体" w:eastAsia="黑体"/>
                <w:sz w:val="24"/>
              </w:rPr>
            </w:pPr>
            <w:r w:rsidRPr="00957CEA">
              <w:rPr>
                <w:rFonts w:ascii="黑体" w:eastAsia="黑体" w:hint="eastAsia"/>
                <w:sz w:val="24"/>
              </w:rPr>
              <w:t>合同类型</w:t>
            </w:r>
          </w:p>
        </w:tc>
        <w:tc>
          <w:tcPr>
            <w:tcW w:w="754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3D12" w:rsidRPr="00957CEA" w:rsidRDefault="002C3D12" w:rsidP="00957CEA">
            <w:pPr>
              <w:widowControl/>
              <w:rPr>
                <w:rFonts w:ascii="黑体" w:eastAsia="黑体"/>
                <w:sz w:val="24"/>
              </w:rPr>
            </w:pPr>
            <w:r w:rsidRPr="00957CEA">
              <w:rPr>
                <w:rFonts w:ascii="黑体" w:eastAsia="黑体" w:hint="eastAsia"/>
                <w:sz w:val="24"/>
              </w:rPr>
              <w:t>□技术合作、委托开发 □技术咨询、服务 □技术转让 □共建平台</w:t>
            </w:r>
            <w:r w:rsidR="009C6773" w:rsidRPr="00957CEA">
              <w:rPr>
                <w:rFonts w:ascii="黑体" w:eastAsia="黑体" w:hint="eastAsia"/>
                <w:sz w:val="24"/>
              </w:rPr>
              <w:t xml:space="preserve"> □其他</w:t>
            </w:r>
            <w:r w:rsidR="009C6773" w:rsidRPr="00957CEA">
              <w:rPr>
                <w:rFonts w:ascii="黑体" w:eastAsia="黑体" w:hint="eastAsia"/>
                <w:sz w:val="24"/>
                <w:u w:val="single"/>
              </w:rPr>
              <w:t xml:space="preserve">                    </w:t>
            </w:r>
          </w:p>
        </w:tc>
      </w:tr>
      <w:tr w:rsidR="002C3D12" w:rsidRPr="00957CEA" w:rsidTr="000F3849">
        <w:trPr>
          <w:cantSplit/>
          <w:trHeight w:val="782"/>
        </w:trPr>
        <w:tc>
          <w:tcPr>
            <w:tcW w:w="659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C3D12" w:rsidRPr="00957CEA" w:rsidRDefault="002C3D12" w:rsidP="002C3D12">
            <w:pPr>
              <w:widowControl/>
              <w:jc w:val="left"/>
              <w:rPr>
                <w:rFonts w:ascii="黑体" w:eastAsia="黑体"/>
                <w:sz w:val="24"/>
              </w:rPr>
            </w:pPr>
            <w:r w:rsidRPr="00957CEA">
              <w:rPr>
                <w:rFonts w:ascii="黑体" w:eastAsia="黑体" w:hint="eastAsia"/>
                <w:sz w:val="24"/>
              </w:rPr>
              <w:t>项目参加者</w:t>
            </w: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3D12" w:rsidRPr="00957CEA" w:rsidRDefault="002C3D12" w:rsidP="002C3D12">
            <w:pPr>
              <w:adjustRightInd w:val="0"/>
              <w:snapToGrid w:val="0"/>
              <w:jc w:val="center"/>
              <w:rPr>
                <w:rFonts w:ascii="黑体" w:eastAsia="黑体"/>
                <w:sz w:val="24"/>
              </w:rPr>
            </w:pPr>
            <w:r w:rsidRPr="00957CEA">
              <w:rPr>
                <w:rFonts w:ascii="黑体" w:eastAsia="黑体" w:hint="eastAsia"/>
                <w:sz w:val="24"/>
              </w:rPr>
              <w:t>姓  名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3D12" w:rsidRPr="00957CEA" w:rsidRDefault="002C3D12" w:rsidP="002C3D12">
            <w:pPr>
              <w:adjustRightInd w:val="0"/>
              <w:snapToGrid w:val="0"/>
              <w:jc w:val="center"/>
              <w:rPr>
                <w:rFonts w:ascii="黑体" w:eastAsia="黑体"/>
                <w:sz w:val="24"/>
              </w:rPr>
            </w:pPr>
            <w:r w:rsidRPr="00957CEA">
              <w:rPr>
                <w:rFonts w:ascii="黑体" w:eastAsia="黑体" w:hint="eastAsia"/>
                <w:sz w:val="24"/>
              </w:rPr>
              <w:t>职  称</w:t>
            </w:r>
          </w:p>
        </w:tc>
        <w:tc>
          <w:tcPr>
            <w:tcW w:w="2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3D12" w:rsidRPr="00957CEA" w:rsidRDefault="002C3D12" w:rsidP="002C3D12">
            <w:pPr>
              <w:adjustRightInd w:val="0"/>
              <w:snapToGrid w:val="0"/>
              <w:jc w:val="center"/>
              <w:rPr>
                <w:rFonts w:ascii="黑体" w:eastAsia="黑体"/>
                <w:sz w:val="24"/>
              </w:rPr>
            </w:pPr>
            <w:r w:rsidRPr="00957CEA">
              <w:rPr>
                <w:rFonts w:ascii="黑体" w:eastAsia="黑体" w:hint="eastAsia"/>
                <w:sz w:val="24"/>
              </w:rPr>
              <w:t>工  作  单  位</w:t>
            </w:r>
          </w:p>
        </w:tc>
        <w:tc>
          <w:tcPr>
            <w:tcW w:w="30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3D12" w:rsidRPr="00957CEA" w:rsidRDefault="002C3D12" w:rsidP="002C3D12">
            <w:pPr>
              <w:adjustRightInd w:val="0"/>
              <w:snapToGrid w:val="0"/>
              <w:jc w:val="center"/>
              <w:rPr>
                <w:rFonts w:ascii="黑体" w:eastAsia="黑体"/>
                <w:sz w:val="24"/>
              </w:rPr>
            </w:pPr>
            <w:r w:rsidRPr="00957CEA">
              <w:rPr>
                <w:rFonts w:ascii="黑体" w:eastAsia="黑体" w:hint="eastAsia"/>
                <w:sz w:val="24"/>
              </w:rPr>
              <w:t>分    工</w:t>
            </w:r>
          </w:p>
        </w:tc>
      </w:tr>
      <w:tr w:rsidR="002C3D12" w:rsidRPr="00957CEA" w:rsidTr="000F3849">
        <w:trPr>
          <w:cantSplit/>
          <w:trHeight w:val="375"/>
        </w:trPr>
        <w:tc>
          <w:tcPr>
            <w:tcW w:w="65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C3D12" w:rsidRPr="00957CEA" w:rsidRDefault="002C3D12" w:rsidP="002C3D12">
            <w:pPr>
              <w:widowControl/>
              <w:jc w:val="left"/>
              <w:rPr>
                <w:rFonts w:ascii="黑体" w:eastAsia="黑体"/>
                <w:sz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3D12" w:rsidRPr="00957CEA" w:rsidRDefault="002C3D12" w:rsidP="002C3D12">
            <w:pPr>
              <w:adjustRightInd w:val="0"/>
              <w:snapToGrid w:val="0"/>
              <w:jc w:val="center"/>
              <w:rPr>
                <w:rFonts w:ascii="黑体" w:eastAsia="黑体"/>
                <w:sz w:val="24"/>
              </w:rPr>
            </w:pPr>
          </w:p>
          <w:p w:rsidR="002C3D12" w:rsidRPr="00957CEA" w:rsidRDefault="002C3D12" w:rsidP="002C3D12">
            <w:pPr>
              <w:adjustRightInd w:val="0"/>
              <w:snapToGrid w:val="0"/>
              <w:jc w:val="center"/>
              <w:rPr>
                <w:rFonts w:ascii="黑体" w:eastAsia="黑体"/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3D12" w:rsidRPr="00957CEA" w:rsidRDefault="002C3D12" w:rsidP="002C3D12">
            <w:pPr>
              <w:adjustRightInd w:val="0"/>
              <w:snapToGrid w:val="0"/>
              <w:jc w:val="center"/>
              <w:rPr>
                <w:rFonts w:ascii="黑体" w:eastAsia="黑体"/>
                <w:sz w:val="24"/>
              </w:rPr>
            </w:pPr>
          </w:p>
        </w:tc>
        <w:tc>
          <w:tcPr>
            <w:tcW w:w="2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3D12" w:rsidRPr="00957CEA" w:rsidRDefault="002C3D12" w:rsidP="002C3D12">
            <w:pPr>
              <w:adjustRightInd w:val="0"/>
              <w:snapToGrid w:val="0"/>
              <w:jc w:val="center"/>
              <w:rPr>
                <w:rFonts w:ascii="黑体" w:eastAsia="黑体"/>
                <w:sz w:val="24"/>
              </w:rPr>
            </w:pPr>
          </w:p>
        </w:tc>
        <w:tc>
          <w:tcPr>
            <w:tcW w:w="30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3D12" w:rsidRPr="00957CEA" w:rsidRDefault="002C3D12" w:rsidP="002C3D12">
            <w:pPr>
              <w:adjustRightInd w:val="0"/>
              <w:snapToGrid w:val="0"/>
              <w:jc w:val="center"/>
              <w:rPr>
                <w:rFonts w:ascii="黑体" w:eastAsia="黑体"/>
                <w:sz w:val="24"/>
              </w:rPr>
            </w:pPr>
          </w:p>
        </w:tc>
      </w:tr>
      <w:tr w:rsidR="002C3D12" w:rsidRPr="00957CEA" w:rsidTr="000F3849">
        <w:trPr>
          <w:cantSplit/>
          <w:trHeight w:val="375"/>
        </w:trPr>
        <w:tc>
          <w:tcPr>
            <w:tcW w:w="65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C3D12" w:rsidRPr="00957CEA" w:rsidRDefault="002C3D12" w:rsidP="002C3D12">
            <w:pPr>
              <w:widowControl/>
              <w:jc w:val="left"/>
              <w:rPr>
                <w:rFonts w:ascii="黑体" w:eastAsia="黑体"/>
                <w:sz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3D12" w:rsidRPr="00957CEA" w:rsidRDefault="002C3D12" w:rsidP="002C3D12">
            <w:pPr>
              <w:adjustRightInd w:val="0"/>
              <w:snapToGrid w:val="0"/>
              <w:jc w:val="center"/>
              <w:rPr>
                <w:rFonts w:ascii="黑体" w:eastAsia="黑体"/>
                <w:sz w:val="24"/>
              </w:rPr>
            </w:pPr>
          </w:p>
          <w:p w:rsidR="002C3D12" w:rsidRPr="00957CEA" w:rsidRDefault="002C3D12" w:rsidP="002C3D12">
            <w:pPr>
              <w:adjustRightInd w:val="0"/>
              <w:snapToGrid w:val="0"/>
              <w:jc w:val="center"/>
              <w:rPr>
                <w:rFonts w:ascii="黑体" w:eastAsia="黑体"/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3D12" w:rsidRPr="00957CEA" w:rsidRDefault="002C3D12" w:rsidP="002C3D12">
            <w:pPr>
              <w:adjustRightInd w:val="0"/>
              <w:snapToGrid w:val="0"/>
              <w:jc w:val="center"/>
              <w:rPr>
                <w:rFonts w:ascii="黑体" w:eastAsia="黑体"/>
                <w:sz w:val="24"/>
              </w:rPr>
            </w:pPr>
          </w:p>
        </w:tc>
        <w:tc>
          <w:tcPr>
            <w:tcW w:w="2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3D12" w:rsidRPr="00957CEA" w:rsidRDefault="002C3D12" w:rsidP="002C3D12">
            <w:pPr>
              <w:adjustRightInd w:val="0"/>
              <w:snapToGrid w:val="0"/>
              <w:jc w:val="center"/>
              <w:rPr>
                <w:rFonts w:ascii="黑体" w:eastAsia="黑体"/>
                <w:sz w:val="24"/>
              </w:rPr>
            </w:pPr>
          </w:p>
        </w:tc>
        <w:tc>
          <w:tcPr>
            <w:tcW w:w="30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3D12" w:rsidRPr="00957CEA" w:rsidRDefault="002C3D12" w:rsidP="002C3D12">
            <w:pPr>
              <w:adjustRightInd w:val="0"/>
              <w:snapToGrid w:val="0"/>
              <w:jc w:val="center"/>
              <w:rPr>
                <w:rFonts w:ascii="黑体" w:eastAsia="黑体"/>
                <w:sz w:val="24"/>
              </w:rPr>
            </w:pPr>
          </w:p>
        </w:tc>
      </w:tr>
      <w:tr w:rsidR="002C3D12" w:rsidRPr="00957CEA" w:rsidTr="000F3849">
        <w:trPr>
          <w:cantSplit/>
          <w:trHeight w:val="375"/>
        </w:trPr>
        <w:tc>
          <w:tcPr>
            <w:tcW w:w="65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C3D12" w:rsidRPr="00957CEA" w:rsidRDefault="002C3D12" w:rsidP="002C3D12">
            <w:pPr>
              <w:widowControl/>
              <w:jc w:val="left"/>
              <w:rPr>
                <w:rFonts w:ascii="黑体" w:eastAsia="黑体"/>
                <w:sz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3D12" w:rsidRPr="00957CEA" w:rsidRDefault="002C3D12" w:rsidP="002C3D12">
            <w:pPr>
              <w:adjustRightInd w:val="0"/>
              <w:snapToGrid w:val="0"/>
              <w:jc w:val="center"/>
              <w:rPr>
                <w:rFonts w:ascii="黑体" w:eastAsia="黑体"/>
                <w:sz w:val="24"/>
              </w:rPr>
            </w:pPr>
          </w:p>
          <w:p w:rsidR="002C3D12" w:rsidRPr="00957CEA" w:rsidRDefault="002C3D12" w:rsidP="002C3D12">
            <w:pPr>
              <w:adjustRightInd w:val="0"/>
              <w:snapToGrid w:val="0"/>
              <w:jc w:val="center"/>
              <w:rPr>
                <w:rFonts w:ascii="黑体" w:eastAsia="黑体"/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3D12" w:rsidRPr="00957CEA" w:rsidRDefault="002C3D12" w:rsidP="002C3D12">
            <w:pPr>
              <w:adjustRightInd w:val="0"/>
              <w:snapToGrid w:val="0"/>
              <w:jc w:val="center"/>
              <w:rPr>
                <w:rFonts w:ascii="黑体" w:eastAsia="黑体"/>
                <w:sz w:val="24"/>
              </w:rPr>
            </w:pPr>
          </w:p>
        </w:tc>
        <w:tc>
          <w:tcPr>
            <w:tcW w:w="2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3D12" w:rsidRPr="00957CEA" w:rsidRDefault="002C3D12" w:rsidP="002C3D12">
            <w:pPr>
              <w:adjustRightInd w:val="0"/>
              <w:snapToGrid w:val="0"/>
              <w:jc w:val="center"/>
              <w:rPr>
                <w:rFonts w:ascii="黑体" w:eastAsia="黑体"/>
                <w:sz w:val="24"/>
              </w:rPr>
            </w:pPr>
          </w:p>
        </w:tc>
        <w:tc>
          <w:tcPr>
            <w:tcW w:w="30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3D12" w:rsidRPr="00957CEA" w:rsidRDefault="002C3D12" w:rsidP="002C3D12">
            <w:pPr>
              <w:adjustRightInd w:val="0"/>
              <w:snapToGrid w:val="0"/>
              <w:jc w:val="center"/>
              <w:rPr>
                <w:rFonts w:ascii="黑体" w:eastAsia="黑体"/>
                <w:sz w:val="24"/>
              </w:rPr>
            </w:pPr>
          </w:p>
        </w:tc>
      </w:tr>
      <w:tr w:rsidR="002C3D12" w:rsidRPr="00957CEA" w:rsidTr="000F3849">
        <w:trPr>
          <w:cantSplit/>
          <w:trHeight w:val="375"/>
        </w:trPr>
        <w:tc>
          <w:tcPr>
            <w:tcW w:w="65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C3D12" w:rsidRPr="00957CEA" w:rsidRDefault="002C3D12" w:rsidP="002C3D12">
            <w:pPr>
              <w:widowControl/>
              <w:jc w:val="left"/>
              <w:rPr>
                <w:rFonts w:ascii="黑体" w:eastAsia="黑体"/>
                <w:sz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3D12" w:rsidRPr="00957CEA" w:rsidRDefault="002C3D12" w:rsidP="002C3D12">
            <w:pPr>
              <w:adjustRightInd w:val="0"/>
              <w:snapToGrid w:val="0"/>
              <w:jc w:val="center"/>
              <w:rPr>
                <w:rFonts w:ascii="黑体" w:eastAsia="黑体"/>
                <w:sz w:val="24"/>
              </w:rPr>
            </w:pPr>
          </w:p>
          <w:p w:rsidR="002C3D12" w:rsidRPr="00957CEA" w:rsidRDefault="002C3D12" w:rsidP="002C3D12">
            <w:pPr>
              <w:adjustRightInd w:val="0"/>
              <w:snapToGrid w:val="0"/>
              <w:jc w:val="center"/>
              <w:rPr>
                <w:rFonts w:ascii="黑体" w:eastAsia="黑体"/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3D12" w:rsidRPr="00957CEA" w:rsidRDefault="002C3D12" w:rsidP="002C3D12">
            <w:pPr>
              <w:adjustRightInd w:val="0"/>
              <w:snapToGrid w:val="0"/>
              <w:jc w:val="center"/>
              <w:rPr>
                <w:rFonts w:ascii="黑体" w:eastAsia="黑体"/>
                <w:sz w:val="24"/>
              </w:rPr>
            </w:pPr>
          </w:p>
        </w:tc>
        <w:tc>
          <w:tcPr>
            <w:tcW w:w="2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3D12" w:rsidRPr="00957CEA" w:rsidRDefault="002C3D12" w:rsidP="002C3D12">
            <w:pPr>
              <w:adjustRightInd w:val="0"/>
              <w:snapToGrid w:val="0"/>
              <w:jc w:val="center"/>
              <w:rPr>
                <w:rFonts w:ascii="黑体" w:eastAsia="黑体"/>
                <w:sz w:val="24"/>
              </w:rPr>
            </w:pPr>
          </w:p>
        </w:tc>
        <w:tc>
          <w:tcPr>
            <w:tcW w:w="30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3D12" w:rsidRPr="00957CEA" w:rsidRDefault="002C3D12" w:rsidP="002C3D12">
            <w:pPr>
              <w:adjustRightInd w:val="0"/>
              <w:snapToGrid w:val="0"/>
              <w:jc w:val="center"/>
              <w:rPr>
                <w:rFonts w:ascii="黑体" w:eastAsia="黑体"/>
                <w:sz w:val="24"/>
              </w:rPr>
            </w:pPr>
          </w:p>
        </w:tc>
      </w:tr>
      <w:tr w:rsidR="002C3D12" w:rsidRPr="00957CEA" w:rsidTr="000F3849">
        <w:trPr>
          <w:cantSplit/>
          <w:trHeight w:val="375"/>
        </w:trPr>
        <w:tc>
          <w:tcPr>
            <w:tcW w:w="65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C3D12" w:rsidRPr="00957CEA" w:rsidRDefault="002C3D12" w:rsidP="002C3D12">
            <w:pPr>
              <w:widowControl/>
              <w:jc w:val="left"/>
              <w:rPr>
                <w:rFonts w:ascii="黑体" w:eastAsia="黑体"/>
                <w:sz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3D12" w:rsidRPr="00957CEA" w:rsidRDefault="002C3D12" w:rsidP="002C3D12">
            <w:pPr>
              <w:adjustRightInd w:val="0"/>
              <w:snapToGrid w:val="0"/>
              <w:jc w:val="center"/>
              <w:rPr>
                <w:rFonts w:ascii="黑体" w:eastAsia="黑体"/>
                <w:sz w:val="24"/>
              </w:rPr>
            </w:pPr>
          </w:p>
          <w:p w:rsidR="002C3D12" w:rsidRPr="00957CEA" w:rsidRDefault="002C3D12" w:rsidP="002C3D12">
            <w:pPr>
              <w:adjustRightInd w:val="0"/>
              <w:snapToGrid w:val="0"/>
              <w:jc w:val="center"/>
              <w:rPr>
                <w:rFonts w:ascii="黑体" w:eastAsia="黑体"/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3D12" w:rsidRPr="00957CEA" w:rsidRDefault="002C3D12" w:rsidP="002C3D12">
            <w:pPr>
              <w:adjustRightInd w:val="0"/>
              <w:snapToGrid w:val="0"/>
              <w:jc w:val="center"/>
              <w:rPr>
                <w:rFonts w:ascii="黑体" w:eastAsia="黑体"/>
                <w:sz w:val="24"/>
              </w:rPr>
            </w:pPr>
          </w:p>
        </w:tc>
        <w:tc>
          <w:tcPr>
            <w:tcW w:w="2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3D12" w:rsidRPr="00957CEA" w:rsidRDefault="002C3D12" w:rsidP="002C3D12">
            <w:pPr>
              <w:adjustRightInd w:val="0"/>
              <w:snapToGrid w:val="0"/>
              <w:jc w:val="center"/>
              <w:rPr>
                <w:rFonts w:ascii="黑体" w:eastAsia="黑体"/>
                <w:sz w:val="24"/>
              </w:rPr>
            </w:pPr>
          </w:p>
        </w:tc>
        <w:tc>
          <w:tcPr>
            <w:tcW w:w="30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3D12" w:rsidRPr="00957CEA" w:rsidRDefault="002C3D12" w:rsidP="002C3D12">
            <w:pPr>
              <w:adjustRightInd w:val="0"/>
              <w:snapToGrid w:val="0"/>
              <w:jc w:val="center"/>
              <w:rPr>
                <w:rFonts w:ascii="黑体" w:eastAsia="黑体"/>
                <w:sz w:val="24"/>
              </w:rPr>
            </w:pPr>
          </w:p>
        </w:tc>
      </w:tr>
      <w:tr w:rsidR="002C3D12" w:rsidRPr="00957CEA" w:rsidTr="000F3849">
        <w:trPr>
          <w:cantSplit/>
          <w:trHeight w:val="375"/>
        </w:trPr>
        <w:tc>
          <w:tcPr>
            <w:tcW w:w="65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C3D12" w:rsidRPr="00957CEA" w:rsidRDefault="002C3D12" w:rsidP="002C3D12">
            <w:pPr>
              <w:widowControl/>
              <w:jc w:val="left"/>
              <w:rPr>
                <w:rFonts w:ascii="黑体" w:eastAsia="黑体"/>
                <w:sz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3D12" w:rsidRPr="00957CEA" w:rsidRDefault="002C3D12" w:rsidP="002C3D12">
            <w:pPr>
              <w:adjustRightInd w:val="0"/>
              <w:snapToGrid w:val="0"/>
              <w:jc w:val="center"/>
              <w:rPr>
                <w:rFonts w:ascii="黑体" w:eastAsia="黑体"/>
                <w:sz w:val="24"/>
              </w:rPr>
            </w:pPr>
          </w:p>
          <w:p w:rsidR="002C3D12" w:rsidRPr="00957CEA" w:rsidRDefault="002C3D12" w:rsidP="002C3D12">
            <w:pPr>
              <w:adjustRightInd w:val="0"/>
              <w:snapToGrid w:val="0"/>
              <w:jc w:val="center"/>
              <w:rPr>
                <w:rFonts w:ascii="黑体" w:eastAsia="黑体"/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3D12" w:rsidRPr="00957CEA" w:rsidRDefault="002C3D12" w:rsidP="002C3D12">
            <w:pPr>
              <w:adjustRightInd w:val="0"/>
              <w:snapToGrid w:val="0"/>
              <w:jc w:val="center"/>
              <w:rPr>
                <w:rFonts w:ascii="黑体" w:eastAsia="黑体"/>
                <w:sz w:val="24"/>
              </w:rPr>
            </w:pPr>
          </w:p>
        </w:tc>
        <w:tc>
          <w:tcPr>
            <w:tcW w:w="2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3D12" w:rsidRPr="00957CEA" w:rsidRDefault="002C3D12" w:rsidP="002C3D12">
            <w:pPr>
              <w:adjustRightInd w:val="0"/>
              <w:snapToGrid w:val="0"/>
              <w:jc w:val="center"/>
              <w:rPr>
                <w:rFonts w:ascii="黑体" w:eastAsia="黑体"/>
                <w:sz w:val="24"/>
              </w:rPr>
            </w:pPr>
          </w:p>
        </w:tc>
        <w:tc>
          <w:tcPr>
            <w:tcW w:w="30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3D12" w:rsidRPr="00957CEA" w:rsidRDefault="002C3D12" w:rsidP="002C3D12">
            <w:pPr>
              <w:adjustRightInd w:val="0"/>
              <w:snapToGrid w:val="0"/>
              <w:jc w:val="center"/>
              <w:rPr>
                <w:rFonts w:ascii="黑体" w:eastAsia="黑体"/>
                <w:sz w:val="24"/>
              </w:rPr>
            </w:pPr>
          </w:p>
        </w:tc>
      </w:tr>
      <w:tr w:rsidR="002C3D12" w:rsidRPr="00957CEA" w:rsidTr="000F3849">
        <w:trPr>
          <w:cantSplit/>
          <w:trHeight w:val="375"/>
        </w:trPr>
        <w:tc>
          <w:tcPr>
            <w:tcW w:w="65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C3D12" w:rsidRPr="00957CEA" w:rsidRDefault="002C3D12" w:rsidP="002C3D12">
            <w:pPr>
              <w:widowControl/>
              <w:jc w:val="left"/>
              <w:rPr>
                <w:rFonts w:ascii="黑体" w:eastAsia="黑体"/>
                <w:sz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3D12" w:rsidRPr="00957CEA" w:rsidRDefault="002C3D12" w:rsidP="002C3D12">
            <w:pPr>
              <w:adjustRightInd w:val="0"/>
              <w:snapToGrid w:val="0"/>
              <w:jc w:val="center"/>
              <w:rPr>
                <w:rFonts w:ascii="黑体" w:eastAsia="黑体"/>
                <w:sz w:val="24"/>
              </w:rPr>
            </w:pPr>
          </w:p>
          <w:p w:rsidR="002C3D12" w:rsidRPr="00957CEA" w:rsidRDefault="002C3D12" w:rsidP="002C3D12">
            <w:pPr>
              <w:adjustRightInd w:val="0"/>
              <w:snapToGrid w:val="0"/>
              <w:jc w:val="center"/>
              <w:rPr>
                <w:rFonts w:ascii="黑体" w:eastAsia="黑体"/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3D12" w:rsidRPr="00957CEA" w:rsidRDefault="002C3D12" w:rsidP="002C3D12">
            <w:pPr>
              <w:adjustRightInd w:val="0"/>
              <w:snapToGrid w:val="0"/>
              <w:jc w:val="center"/>
              <w:rPr>
                <w:rFonts w:ascii="黑体" w:eastAsia="黑体"/>
                <w:sz w:val="24"/>
              </w:rPr>
            </w:pPr>
          </w:p>
        </w:tc>
        <w:tc>
          <w:tcPr>
            <w:tcW w:w="27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3D12" w:rsidRPr="00957CEA" w:rsidRDefault="002C3D12" w:rsidP="002C3D12">
            <w:pPr>
              <w:adjustRightInd w:val="0"/>
              <w:snapToGrid w:val="0"/>
              <w:jc w:val="center"/>
              <w:rPr>
                <w:rFonts w:ascii="黑体" w:eastAsia="黑体"/>
                <w:sz w:val="24"/>
              </w:rPr>
            </w:pPr>
          </w:p>
        </w:tc>
        <w:tc>
          <w:tcPr>
            <w:tcW w:w="30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3D12" w:rsidRPr="00957CEA" w:rsidRDefault="002C3D12" w:rsidP="002C3D12">
            <w:pPr>
              <w:adjustRightInd w:val="0"/>
              <w:snapToGrid w:val="0"/>
              <w:jc w:val="center"/>
              <w:rPr>
                <w:rFonts w:ascii="黑体" w:eastAsia="黑体"/>
                <w:sz w:val="24"/>
              </w:rPr>
            </w:pPr>
          </w:p>
        </w:tc>
      </w:tr>
    </w:tbl>
    <w:p w:rsidR="007D4C21" w:rsidRPr="000B1349" w:rsidRDefault="005A045E" w:rsidP="00521B67">
      <w:pPr>
        <w:widowControl/>
        <w:jc w:val="left"/>
        <w:rPr>
          <w:rFonts w:ascii="黑体" w:eastAsia="黑体"/>
          <w:sz w:val="36"/>
        </w:rPr>
      </w:pPr>
      <w:r>
        <w:rPr>
          <w:rFonts w:ascii="黑体" w:eastAsia="黑体"/>
          <w:sz w:val="36"/>
        </w:rPr>
        <w:br w:type="page"/>
      </w:r>
      <w:r w:rsidR="00F71DC6">
        <w:rPr>
          <w:rFonts w:ascii="黑体" w:eastAsia="黑体" w:hint="eastAsia"/>
          <w:sz w:val="36"/>
        </w:rPr>
        <w:lastRenderedPageBreak/>
        <w:t>二</w:t>
      </w:r>
      <w:r w:rsidR="007D4C21" w:rsidRPr="000B1349">
        <w:rPr>
          <w:rFonts w:ascii="黑体" w:eastAsia="黑体" w:hint="eastAsia"/>
          <w:sz w:val="36"/>
        </w:rPr>
        <w:t>、</w:t>
      </w:r>
      <w:r w:rsidR="007D4C21">
        <w:rPr>
          <w:rFonts w:ascii="黑体" w:eastAsia="黑体" w:hint="eastAsia"/>
          <w:sz w:val="36"/>
        </w:rPr>
        <w:t>项目管理</w:t>
      </w:r>
      <w:r w:rsidR="007D4C21" w:rsidRPr="000B1349">
        <w:rPr>
          <w:rFonts w:ascii="黑体" w:eastAsia="黑体" w:hint="eastAsia"/>
          <w:sz w:val="36"/>
        </w:rPr>
        <w:t>基本信息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093"/>
        <w:gridCol w:w="6835"/>
      </w:tblGrid>
      <w:tr w:rsidR="007D4C21" w:rsidRPr="00906DEE" w:rsidTr="00F50CF4">
        <w:trPr>
          <w:trHeight w:val="613"/>
        </w:trPr>
        <w:tc>
          <w:tcPr>
            <w:tcW w:w="8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4C21" w:rsidRPr="00906DEE" w:rsidRDefault="007D4C21" w:rsidP="000F3849">
            <w:pPr>
              <w:widowControl/>
              <w:jc w:val="center"/>
              <w:rPr>
                <w:rFonts w:ascii="黑体" w:eastAsia="黑体"/>
                <w:sz w:val="28"/>
                <w:szCs w:val="28"/>
              </w:rPr>
            </w:pPr>
            <w:r w:rsidRPr="00906DEE">
              <w:rPr>
                <w:rFonts w:ascii="黑体" w:eastAsia="黑体" w:hint="eastAsia"/>
                <w:sz w:val="28"/>
                <w:szCs w:val="28"/>
              </w:rPr>
              <w:t>项目</w:t>
            </w:r>
            <w:r>
              <w:rPr>
                <w:rFonts w:ascii="黑体" w:eastAsia="黑体" w:hint="eastAsia"/>
                <w:sz w:val="28"/>
                <w:szCs w:val="28"/>
              </w:rPr>
              <w:t>基本内容</w:t>
            </w:r>
          </w:p>
        </w:tc>
      </w:tr>
      <w:tr w:rsidR="005A045E" w:rsidRPr="00906DEE" w:rsidTr="005A045E">
        <w:trPr>
          <w:trHeight w:val="2288"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045E" w:rsidRDefault="005A045E" w:rsidP="005A045E">
            <w:pPr>
              <w:adjustRightInd w:val="0"/>
              <w:snapToGrid w:val="0"/>
              <w:jc w:val="center"/>
              <w:rPr>
                <w:rFonts w:ascii="黑体" w:eastAsia="黑体"/>
                <w:sz w:val="28"/>
                <w:szCs w:val="28"/>
              </w:rPr>
            </w:pPr>
            <w:r>
              <w:rPr>
                <w:rFonts w:ascii="黑体" w:eastAsia="黑体" w:hint="eastAsia"/>
                <w:sz w:val="28"/>
                <w:szCs w:val="28"/>
              </w:rPr>
              <w:t>项目研究内容</w:t>
            </w:r>
          </w:p>
        </w:tc>
        <w:tc>
          <w:tcPr>
            <w:tcW w:w="6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045E" w:rsidRDefault="005A045E" w:rsidP="000F3849">
            <w:pPr>
              <w:widowControl/>
              <w:jc w:val="center"/>
              <w:rPr>
                <w:rFonts w:ascii="黑体" w:eastAsia="黑体"/>
                <w:sz w:val="28"/>
                <w:szCs w:val="28"/>
              </w:rPr>
            </w:pPr>
          </w:p>
        </w:tc>
      </w:tr>
      <w:tr w:rsidR="00DB54B8" w:rsidRPr="00906DEE" w:rsidTr="00CA1CB2">
        <w:trPr>
          <w:trHeight w:val="1954"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54B8" w:rsidRPr="00906DEE" w:rsidRDefault="00DB54B8" w:rsidP="005A045E">
            <w:pPr>
              <w:adjustRightInd w:val="0"/>
              <w:snapToGrid w:val="0"/>
              <w:jc w:val="center"/>
              <w:rPr>
                <w:rFonts w:ascii="黑体" w:eastAsia="黑体"/>
                <w:sz w:val="28"/>
                <w:szCs w:val="28"/>
              </w:rPr>
            </w:pPr>
            <w:r>
              <w:rPr>
                <w:rFonts w:ascii="黑体" w:eastAsia="黑体" w:hint="eastAsia"/>
                <w:sz w:val="28"/>
                <w:szCs w:val="28"/>
              </w:rPr>
              <w:t>项目验收</w:t>
            </w:r>
            <w:r w:rsidR="005A045E">
              <w:rPr>
                <w:rFonts w:ascii="黑体" w:eastAsia="黑体" w:hint="eastAsia"/>
                <w:sz w:val="28"/>
                <w:szCs w:val="28"/>
              </w:rPr>
              <w:t>方式与指标</w:t>
            </w:r>
          </w:p>
        </w:tc>
        <w:tc>
          <w:tcPr>
            <w:tcW w:w="6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54B8" w:rsidRDefault="00DB54B8" w:rsidP="000F3849">
            <w:pPr>
              <w:widowControl/>
              <w:jc w:val="center"/>
              <w:rPr>
                <w:rFonts w:ascii="黑体" w:eastAsia="黑体"/>
                <w:sz w:val="28"/>
                <w:szCs w:val="28"/>
              </w:rPr>
            </w:pPr>
          </w:p>
          <w:p w:rsidR="00DB54B8" w:rsidRPr="00906DEE" w:rsidRDefault="00DB54B8" w:rsidP="000F3849">
            <w:pPr>
              <w:widowControl/>
              <w:jc w:val="center"/>
              <w:rPr>
                <w:rFonts w:ascii="黑体" w:eastAsia="黑体"/>
                <w:sz w:val="28"/>
                <w:szCs w:val="28"/>
              </w:rPr>
            </w:pPr>
          </w:p>
        </w:tc>
      </w:tr>
      <w:tr w:rsidR="00DB54B8" w:rsidRPr="00906DEE" w:rsidTr="005A045E">
        <w:trPr>
          <w:trHeight w:val="988"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54B8" w:rsidRPr="00906DEE" w:rsidRDefault="00DB54B8" w:rsidP="00DB54B8">
            <w:pPr>
              <w:adjustRightInd w:val="0"/>
              <w:snapToGrid w:val="0"/>
              <w:jc w:val="center"/>
              <w:rPr>
                <w:rFonts w:ascii="黑体" w:eastAsia="黑体"/>
                <w:sz w:val="28"/>
                <w:szCs w:val="28"/>
              </w:rPr>
            </w:pPr>
            <w:r>
              <w:rPr>
                <w:rFonts w:ascii="黑体" w:eastAsia="黑体" w:hint="eastAsia"/>
                <w:sz w:val="28"/>
                <w:szCs w:val="28"/>
              </w:rPr>
              <w:t>项目验收时间</w:t>
            </w:r>
          </w:p>
        </w:tc>
        <w:tc>
          <w:tcPr>
            <w:tcW w:w="6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54B8" w:rsidRPr="00906DEE" w:rsidRDefault="00DB54B8" w:rsidP="000F3849">
            <w:pPr>
              <w:adjustRightInd w:val="0"/>
              <w:snapToGrid w:val="0"/>
              <w:jc w:val="center"/>
              <w:rPr>
                <w:rFonts w:ascii="黑体" w:eastAsia="黑体"/>
                <w:sz w:val="28"/>
                <w:szCs w:val="28"/>
              </w:rPr>
            </w:pPr>
          </w:p>
        </w:tc>
      </w:tr>
      <w:tr w:rsidR="00A71EB9" w:rsidRPr="00906DEE" w:rsidTr="00A71EB9">
        <w:trPr>
          <w:trHeight w:val="808"/>
        </w:trPr>
        <w:tc>
          <w:tcPr>
            <w:tcW w:w="209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71EB9" w:rsidRPr="00A71EB9" w:rsidRDefault="00A71EB9" w:rsidP="00A71EB9">
            <w:pPr>
              <w:adjustRightInd w:val="0"/>
              <w:snapToGrid w:val="0"/>
              <w:jc w:val="center"/>
              <w:rPr>
                <w:rFonts w:ascii="黑体" w:eastAsia="黑体"/>
                <w:sz w:val="28"/>
                <w:szCs w:val="28"/>
              </w:rPr>
            </w:pPr>
            <w:r w:rsidRPr="00A71EB9">
              <w:rPr>
                <w:rFonts w:ascii="黑体" w:eastAsia="黑体" w:hint="eastAsia"/>
                <w:sz w:val="28"/>
                <w:szCs w:val="28"/>
              </w:rPr>
              <w:t>预计外拨金额</w:t>
            </w:r>
          </w:p>
        </w:tc>
        <w:tc>
          <w:tcPr>
            <w:tcW w:w="6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EB9" w:rsidRPr="00A71EB9" w:rsidRDefault="00A71EB9" w:rsidP="00A71EB9">
            <w:pPr>
              <w:adjustRightInd w:val="0"/>
              <w:snapToGrid w:val="0"/>
              <w:rPr>
                <w:rFonts w:ascii="黑体" w:eastAsia="黑体"/>
                <w:sz w:val="28"/>
                <w:szCs w:val="28"/>
              </w:rPr>
            </w:pPr>
            <w:r w:rsidRPr="00A71EB9">
              <w:rPr>
                <w:rFonts w:ascii="黑体" w:eastAsia="黑体" w:hint="eastAsia"/>
                <w:sz w:val="28"/>
                <w:szCs w:val="28"/>
              </w:rPr>
              <w:t>协作费：</w:t>
            </w:r>
          </w:p>
        </w:tc>
      </w:tr>
      <w:tr w:rsidR="00A71EB9" w:rsidRPr="00906DEE" w:rsidTr="00A71EB9">
        <w:trPr>
          <w:trHeight w:val="742"/>
        </w:trPr>
        <w:tc>
          <w:tcPr>
            <w:tcW w:w="209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EB9" w:rsidRPr="00A71EB9" w:rsidRDefault="00A71EB9" w:rsidP="00A71EB9">
            <w:pPr>
              <w:adjustRightInd w:val="0"/>
              <w:snapToGrid w:val="0"/>
              <w:jc w:val="center"/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6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EB9" w:rsidRPr="00A71EB9" w:rsidRDefault="00A71EB9" w:rsidP="00A71EB9">
            <w:pPr>
              <w:adjustRightInd w:val="0"/>
              <w:snapToGrid w:val="0"/>
              <w:rPr>
                <w:rFonts w:ascii="黑体" w:eastAsia="黑体"/>
                <w:sz w:val="28"/>
                <w:szCs w:val="28"/>
              </w:rPr>
            </w:pPr>
            <w:r w:rsidRPr="00A71EB9">
              <w:rPr>
                <w:rFonts w:ascii="黑体" w:eastAsia="黑体" w:hint="eastAsia"/>
                <w:sz w:val="28"/>
                <w:szCs w:val="28"/>
              </w:rPr>
              <w:t>代购设备费：</w:t>
            </w:r>
          </w:p>
        </w:tc>
      </w:tr>
      <w:tr w:rsidR="000B189B" w:rsidRPr="00906DEE" w:rsidTr="0064205E">
        <w:trPr>
          <w:trHeight w:hRule="exact" w:val="1140"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189B" w:rsidRDefault="000B189B" w:rsidP="000B189B">
            <w:pPr>
              <w:adjustRightInd w:val="0"/>
              <w:snapToGrid w:val="0"/>
              <w:rPr>
                <w:rFonts w:ascii="黑体" w:eastAsia="黑体"/>
                <w:sz w:val="28"/>
                <w:szCs w:val="28"/>
              </w:rPr>
            </w:pPr>
            <w:r>
              <w:rPr>
                <w:rFonts w:ascii="黑体" w:eastAsia="黑体" w:hint="eastAsia"/>
                <w:sz w:val="28"/>
                <w:szCs w:val="28"/>
              </w:rPr>
              <w:t>项目预算</w:t>
            </w:r>
          </w:p>
        </w:tc>
        <w:tc>
          <w:tcPr>
            <w:tcW w:w="6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0AD3" w:rsidRDefault="000B189B" w:rsidP="00110AD3">
            <w:pPr>
              <w:adjustRightInd w:val="0"/>
              <w:snapToGrid w:val="0"/>
              <w:rPr>
                <w:rFonts w:ascii="黑体" w:eastAsia="黑体"/>
                <w:sz w:val="28"/>
                <w:szCs w:val="28"/>
              </w:rPr>
            </w:pPr>
            <w:r w:rsidRPr="00CA1CB2">
              <w:rPr>
                <w:rFonts w:ascii="黑体" w:eastAsia="黑体" w:hint="eastAsia"/>
                <w:sz w:val="28"/>
                <w:szCs w:val="28"/>
              </w:rPr>
              <w:t>1.</w:t>
            </w:r>
            <w:r w:rsidR="00A531CE">
              <w:rPr>
                <w:rFonts w:ascii="黑体" w:eastAsia="黑体" w:hint="eastAsia"/>
                <w:sz w:val="28"/>
                <w:szCs w:val="28"/>
              </w:rPr>
              <w:t>甲乙双方合同中确定</w:t>
            </w:r>
            <w:r w:rsidRPr="00CA1CB2">
              <w:rPr>
                <w:rFonts w:ascii="黑体" w:eastAsia="黑体" w:hint="eastAsia"/>
                <w:sz w:val="28"/>
                <w:szCs w:val="28"/>
              </w:rPr>
              <w:t>；</w:t>
            </w:r>
          </w:p>
          <w:p w:rsidR="000B189B" w:rsidRPr="00996BB7" w:rsidRDefault="000B189B" w:rsidP="00110AD3">
            <w:pPr>
              <w:adjustRightInd w:val="0"/>
              <w:snapToGrid w:val="0"/>
              <w:rPr>
                <w:rFonts w:ascii="黑体" w:eastAsia="黑体"/>
                <w:sz w:val="28"/>
                <w:szCs w:val="28"/>
              </w:rPr>
            </w:pPr>
            <w:r w:rsidRPr="00CA1CB2">
              <w:rPr>
                <w:rFonts w:ascii="黑体" w:eastAsia="黑体" w:hint="eastAsia"/>
                <w:sz w:val="28"/>
                <w:szCs w:val="28"/>
              </w:rPr>
              <w:t>2.授权</w:t>
            </w:r>
            <w:r w:rsidR="00A531CE">
              <w:rPr>
                <w:rFonts w:ascii="黑体" w:eastAsia="黑体" w:hint="eastAsia"/>
                <w:sz w:val="28"/>
                <w:szCs w:val="28"/>
              </w:rPr>
              <w:t>按照</w:t>
            </w:r>
            <w:r w:rsidRPr="00CA1CB2">
              <w:rPr>
                <w:rFonts w:ascii="黑体" w:eastAsia="黑体" w:hint="eastAsia"/>
                <w:sz w:val="28"/>
                <w:szCs w:val="28"/>
              </w:rPr>
              <w:t>学校</w:t>
            </w:r>
            <w:r w:rsidR="00A531CE">
              <w:rPr>
                <w:rFonts w:ascii="黑体" w:eastAsia="黑体" w:hint="eastAsia"/>
                <w:sz w:val="28"/>
                <w:szCs w:val="28"/>
              </w:rPr>
              <w:t>管理办法执行</w:t>
            </w:r>
            <w:r w:rsidRPr="00CA1CB2">
              <w:rPr>
                <w:rFonts w:ascii="黑体" w:eastAsia="黑体" w:hint="eastAsia"/>
                <w:sz w:val="28"/>
                <w:szCs w:val="28"/>
              </w:rPr>
              <w:t xml:space="preserve">；   </w:t>
            </w:r>
          </w:p>
        </w:tc>
      </w:tr>
      <w:tr w:rsidR="000B189B" w:rsidRPr="00906DEE" w:rsidTr="0064205E">
        <w:trPr>
          <w:trHeight w:hRule="exact" w:val="1140"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189B" w:rsidRDefault="000B189B" w:rsidP="0064205E">
            <w:pPr>
              <w:adjustRightInd w:val="0"/>
              <w:snapToGrid w:val="0"/>
              <w:rPr>
                <w:rFonts w:ascii="黑体" w:eastAsia="黑体"/>
                <w:sz w:val="28"/>
                <w:szCs w:val="28"/>
              </w:rPr>
            </w:pPr>
            <w:r>
              <w:rPr>
                <w:rFonts w:ascii="黑体" w:eastAsia="黑体" w:hint="eastAsia"/>
                <w:sz w:val="28"/>
                <w:szCs w:val="28"/>
              </w:rPr>
              <w:t>项目预算调整</w:t>
            </w:r>
          </w:p>
        </w:tc>
        <w:tc>
          <w:tcPr>
            <w:tcW w:w="6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0AD3" w:rsidRDefault="000B189B" w:rsidP="00110AD3">
            <w:pPr>
              <w:adjustRightInd w:val="0"/>
              <w:snapToGrid w:val="0"/>
              <w:rPr>
                <w:rFonts w:ascii="黑体" w:eastAsia="黑体"/>
                <w:sz w:val="28"/>
                <w:szCs w:val="28"/>
              </w:rPr>
            </w:pPr>
            <w:r w:rsidRPr="00CA1CB2">
              <w:rPr>
                <w:rFonts w:ascii="黑体" w:eastAsia="黑体" w:hint="eastAsia"/>
                <w:sz w:val="28"/>
                <w:szCs w:val="28"/>
              </w:rPr>
              <w:t>1.委托单位同意并盖章；</w:t>
            </w:r>
          </w:p>
          <w:p w:rsidR="000B189B" w:rsidRPr="00996BB7" w:rsidRDefault="000B189B" w:rsidP="00110AD3">
            <w:pPr>
              <w:adjustRightInd w:val="0"/>
              <w:snapToGrid w:val="0"/>
              <w:rPr>
                <w:rFonts w:ascii="黑体" w:eastAsia="黑体"/>
                <w:sz w:val="28"/>
                <w:szCs w:val="28"/>
              </w:rPr>
            </w:pPr>
            <w:r w:rsidRPr="00CA1CB2">
              <w:rPr>
                <w:rFonts w:ascii="黑体" w:eastAsia="黑体" w:hint="eastAsia"/>
                <w:sz w:val="28"/>
                <w:szCs w:val="28"/>
              </w:rPr>
              <w:t>2.</w:t>
            </w:r>
            <w:r w:rsidR="00110AD3" w:rsidRPr="00CA1CB2">
              <w:rPr>
                <w:rFonts w:ascii="黑体" w:eastAsia="黑体" w:hint="eastAsia"/>
                <w:sz w:val="28"/>
                <w:szCs w:val="28"/>
              </w:rPr>
              <w:t xml:space="preserve"> 授权</w:t>
            </w:r>
            <w:r w:rsidR="00110AD3">
              <w:rPr>
                <w:rFonts w:ascii="黑体" w:eastAsia="黑体" w:hint="eastAsia"/>
                <w:sz w:val="28"/>
                <w:szCs w:val="28"/>
              </w:rPr>
              <w:t>按照</w:t>
            </w:r>
            <w:r w:rsidR="00110AD3" w:rsidRPr="00CA1CB2">
              <w:rPr>
                <w:rFonts w:ascii="黑体" w:eastAsia="黑体" w:hint="eastAsia"/>
                <w:sz w:val="28"/>
                <w:szCs w:val="28"/>
              </w:rPr>
              <w:t>学校</w:t>
            </w:r>
            <w:r w:rsidR="00110AD3">
              <w:rPr>
                <w:rFonts w:ascii="黑体" w:eastAsia="黑体" w:hint="eastAsia"/>
                <w:sz w:val="28"/>
                <w:szCs w:val="28"/>
              </w:rPr>
              <w:t>管理办法执行</w:t>
            </w:r>
            <w:r w:rsidRPr="00CA1CB2">
              <w:rPr>
                <w:rFonts w:ascii="黑体" w:eastAsia="黑体" w:hint="eastAsia"/>
                <w:sz w:val="28"/>
                <w:szCs w:val="28"/>
              </w:rPr>
              <w:t xml:space="preserve">；   </w:t>
            </w:r>
          </w:p>
        </w:tc>
      </w:tr>
      <w:tr w:rsidR="000B189B" w:rsidRPr="00906DEE" w:rsidTr="00CA1CB2">
        <w:trPr>
          <w:trHeight w:hRule="exact" w:val="1080"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189B" w:rsidRPr="00906DEE" w:rsidRDefault="000B189B" w:rsidP="00A71EB9">
            <w:pPr>
              <w:adjustRightInd w:val="0"/>
              <w:snapToGrid w:val="0"/>
              <w:jc w:val="center"/>
              <w:rPr>
                <w:rFonts w:ascii="黑体" w:eastAsia="黑体"/>
                <w:sz w:val="28"/>
                <w:szCs w:val="28"/>
              </w:rPr>
            </w:pPr>
            <w:r>
              <w:rPr>
                <w:rFonts w:ascii="黑体" w:eastAsia="黑体" w:hint="eastAsia"/>
                <w:sz w:val="28"/>
                <w:szCs w:val="28"/>
              </w:rPr>
              <w:t>项目参与人员调整</w:t>
            </w:r>
          </w:p>
        </w:tc>
        <w:tc>
          <w:tcPr>
            <w:tcW w:w="6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0AD3" w:rsidRDefault="000B189B" w:rsidP="00110AD3">
            <w:pPr>
              <w:pStyle w:val="a5"/>
              <w:numPr>
                <w:ilvl w:val="0"/>
                <w:numId w:val="4"/>
              </w:numPr>
              <w:adjustRightInd w:val="0"/>
              <w:snapToGrid w:val="0"/>
              <w:ind w:firstLineChars="0"/>
              <w:rPr>
                <w:rFonts w:ascii="黑体" w:eastAsia="黑体"/>
                <w:sz w:val="28"/>
                <w:szCs w:val="28"/>
              </w:rPr>
            </w:pPr>
            <w:r w:rsidRPr="00996BB7">
              <w:rPr>
                <w:rFonts w:ascii="黑体" w:eastAsia="黑体" w:hint="eastAsia"/>
                <w:sz w:val="28"/>
                <w:szCs w:val="28"/>
              </w:rPr>
              <w:t>委托单位同意并盖章；</w:t>
            </w:r>
          </w:p>
          <w:p w:rsidR="000B189B" w:rsidRPr="00996BB7" w:rsidRDefault="00110AD3" w:rsidP="00110AD3">
            <w:pPr>
              <w:pStyle w:val="a5"/>
              <w:numPr>
                <w:ilvl w:val="0"/>
                <w:numId w:val="4"/>
              </w:numPr>
              <w:adjustRightInd w:val="0"/>
              <w:snapToGrid w:val="0"/>
              <w:ind w:firstLineChars="0"/>
              <w:rPr>
                <w:rFonts w:ascii="黑体" w:eastAsia="黑体"/>
                <w:sz w:val="28"/>
                <w:szCs w:val="28"/>
              </w:rPr>
            </w:pPr>
            <w:r w:rsidRPr="00CA1CB2">
              <w:rPr>
                <w:rFonts w:ascii="黑体" w:eastAsia="黑体" w:hint="eastAsia"/>
                <w:sz w:val="28"/>
                <w:szCs w:val="28"/>
              </w:rPr>
              <w:t>授权</w:t>
            </w:r>
            <w:r>
              <w:rPr>
                <w:rFonts w:ascii="黑体" w:eastAsia="黑体" w:hint="eastAsia"/>
                <w:sz w:val="28"/>
                <w:szCs w:val="28"/>
              </w:rPr>
              <w:t>按照</w:t>
            </w:r>
            <w:r w:rsidRPr="00CA1CB2">
              <w:rPr>
                <w:rFonts w:ascii="黑体" w:eastAsia="黑体" w:hint="eastAsia"/>
                <w:sz w:val="28"/>
                <w:szCs w:val="28"/>
              </w:rPr>
              <w:t>学校</w:t>
            </w:r>
            <w:r>
              <w:rPr>
                <w:rFonts w:ascii="黑体" w:eastAsia="黑体" w:hint="eastAsia"/>
                <w:sz w:val="28"/>
                <w:szCs w:val="28"/>
              </w:rPr>
              <w:t>管理办法执行</w:t>
            </w:r>
            <w:r w:rsidR="000B189B" w:rsidRPr="00996BB7">
              <w:rPr>
                <w:rFonts w:ascii="黑体" w:eastAsia="黑体" w:hint="eastAsia"/>
                <w:sz w:val="28"/>
                <w:szCs w:val="28"/>
              </w:rPr>
              <w:t>；</w:t>
            </w:r>
          </w:p>
        </w:tc>
      </w:tr>
      <w:tr w:rsidR="000B189B" w:rsidRPr="00906DEE" w:rsidTr="00CA1CB2">
        <w:trPr>
          <w:trHeight w:hRule="exact" w:val="1138"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189B" w:rsidRDefault="000B189B" w:rsidP="00A71EB9">
            <w:pPr>
              <w:adjustRightInd w:val="0"/>
              <w:snapToGrid w:val="0"/>
              <w:jc w:val="center"/>
              <w:rPr>
                <w:rFonts w:ascii="黑体" w:eastAsia="黑体"/>
                <w:sz w:val="28"/>
                <w:szCs w:val="28"/>
              </w:rPr>
            </w:pPr>
            <w:r>
              <w:rPr>
                <w:rFonts w:ascii="黑体" w:eastAsia="黑体" w:hint="eastAsia"/>
                <w:sz w:val="28"/>
                <w:szCs w:val="28"/>
              </w:rPr>
              <w:t>项目负责人变更</w:t>
            </w:r>
          </w:p>
        </w:tc>
        <w:tc>
          <w:tcPr>
            <w:tcW w:w="6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0AD3" w:rsidRPr="00110AD3" w:rsidRDefault="000B189B" w:rsidP="00110AD3">
            <w:pPr>
              <w:pStyle w:val="a5"/>
              <w:numPr>
                <w:ilvl w:val="0"/>
                <w:numId w:val="5"/>
              </w:numPr>
              <w:adjustRightInd w:val="0"/>
              <w:snapToGrid w:val="0"/>
              <w:ind w:firstLineChars="0"/>
              <w:jc w:val="left"/>
              <w:rPr>
                <w:rFonts w:ascii="黑体" w:eastAsia="黑体"/>
                <w:sz w:val="28"/>
                <w:szCs w:val="28"/>
                <w:u w:val="single"/>
              </w:rPr>
            </w:pPr>
            <w:r w:rsidRPr="00996BB7">
              <w:rPr>
                <w:rFonts w:ascii="黑体" w:eastAsia="黑体" w:hint="eastAsia"/>
                <w:sz w:val="28"/>
                <w:szCs w:val="28"/>
              </w:rPr>
              <w:t>委托单位同意并盖章；</w:t>
            </w:r>
          </w:p>
          <w:p w:rsidR="000B189B" w:rsidRPr="00996BB7" w:rsidRDefault="00960372" w:rsidP="00A71EB9">
            <w:pPr>
              <w:adjustRightInd w:val="0"/>
              <w:snapToGrid w:val="0"/>
              <w:rPr>
                <w:rFonts w:ascii="黑体" w:eastAsia="黑体"/>
                <w:sz w:val="28"/>
                <w:szCs w:val="28"/>
              </w:rPr>
            </w:pPr>
            <w:r>
              <w:rPr>
                <w:rFonts w:ascii="黑体" w:eastAsia="黑体" w:hint="eastAsia"/>
                <w:sz w:val="28"/>
                <w:szCs w:val="28"/>
              </w:rPr>
              <w:t>2.</w:t>
            </w:r>
            <w:r w:rsidR="00110AD3" w:rsidRPr="00CA1CB2">
              <w:rPr>
                <w:rFonts w:ascii="黑体" w:eastAsia="黑体" w:hint="eastAsia"/>
                <w:sz w:val="28"/>
                <w:szCs w:val="28"/>
              </w:rPr>
              <w:t>授权</w:t>
            </w:r>
            <w:r w:rsidR="00110AD3">
              <w:rPr>
                <w:rFonts w:ascii="黑体" w:eastAsia="黑体" w:hint="eastAsia"/>
                <w:sz w:val="28"/>
                <w:szCs w:val="28"/>
              </w:rPr>
              <w:t>按照</w:t>
            </w:r>
            <w:r w:rsidR="00110AD3" w:rsidRPr="00CA1CB2">
              <w:rPr>
                <w:rFonts w:ascii="黑体" w:eastAsia="黑体" w:hint="eastAsia"/>
                <w:sz w:val="28"/>
                <w:szCs w:val="28"/>
              </w:rPr>
              <w:t>学校</w:t>
            </w:r>
            <w:r w:rsidR="00110AD3">
              <w:rPr>
                <w:rFonts w:ascii="黑体" w:eastAsia="黑体" w:hint="eastAsia"/>
                <w:sz w:val="28"/>
                <w:szCs w:val="28"/>
              </w:rPr>
              <w:t>管理办法执行；</w:t>
            </w:r>
          </w:p>
        </w:tc>
      </w:tr>
      <w:tr w:rsidR="000B189B" w:rsidRPr="00906DEE" w:rsidTr="00CA1CB2">
        <w:trPr>
          <w:trHeight w:hRule="exact" w:val="1142"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189B" w:rsidRDefault="000B189B" w:rsidP="00960372">
            <w:pPr>
              <w:adjustRightInd w:val="0"/>
              <w:snapToGrid w:val="0"/>
              <w:jc w:val="center"/>
              <w:rPr>
                <w:rFonts w:ascii="黑体" w:eastAsia="黑体"/>
                <w:sz w:val="28"/>
                <w:szCs w:val="28"/>
              </w:rPr>
            </w:pPr>
            <w:r w:rsidRPr="00CA1CB2">
              <w:rPr>
                <w:rFonts w:ascii="黑体" w:eastAsia="黑体" w:hint="eastAsia"/>
                <w:sz w:val="28"/>
                <w:szCs w:val="28"/>
              </w:rPr>
              <w:t>项目</w:t>
            </w:r>
            <w:r>
              <w:rPr>
                <w:rFonts w:ascii="黑体" w:eastAsia="黑体" w:hint="eastAsia"/>
                <w:sz w:val="28"/>
                <w:szCs w:val="28"/>
              </w:rPr>
              <w:t>其他</w:t>
            </w:r>
            <w:r w:rsidR="00960372">
              <w:rPr>
                <w:rFonts w:ascii="黑体" w:eastAsia="黑体" w:hint="eastAsia"/>
                <w:sz w:val="28"/>
                <w:szCs w:val="28"/>
              </w:rPr>
              <w:t>重大事项调整</w:t>
            </w:r>
          </w:p>
        </w:tc>
        <w:tc>
          <w:tcPr>
            <w:tcW w:w="6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0372" w:rsidRPr="00960372" w:rsidRDefault="00960372" w:rsidP="00960372">
            <w:pPr>
              <w:pStyle w:val="a5"/>
              <w:numPr>
                <w:ilvl w:val="0"/>
                <w:numId w:val="7"/>
              </w:numPr>
              <w:adjustRightInd w:val="0"/>
              <w:snapToGrid w:val="0"/>
              <w:ind w:firstLineChars="0"/>
              <w:rPr>
                <w:rFonts w:ascii="黑体" w:eastAsia="黑体"/>
                <w:sz w:val="28"/>
                <w:szCs w:val="28"/>
              </w:rPr>
            </w:pPr>
            <w:r w:rsidRPr="00960372">
              <w:rPr>
                <w:rFonts w:ascii="黑体" w:eastAsia="黑体" w:hint="eastAsia"/>
                <w:sz w:val="28"/>
                <w:szCs w:val="28"/>
              </w:rPr>
              <w:t>原合同基础上签订补充合同</w:t>
            </w:r>
          </w:p>
          <w:p w:rsidR="000B189B" w:rsidRPr="00CA1CB2" w:rsidRDefault="000B189B" w:rsidP="00960372">
            <w:pPr>
              <w:pStyle w:val="a5"/>
              <w:numPr>
                <w:ilvl w:val="0"/>
                <w:numId w:val="7"/>
              </w:numPr>
              <w:adjustRightInd w:val="0"/>
              <w:snapToGrid w:val="0"/>
              <w:ind w:firstLineChars="0"/>
              <w:rPr>
                <w:rFonts w:ascii="黑体" w:eastAsia="黑体"/>
                <w:sz w:val="28"/>
                <w:szCs w:val="28"/>
              </w:rPr>
            </w:pPr>
            <w:r w:rsidRPr="00960372">
              <w:rPr>
                <w:rFonts w:ascii="黑体" w:eastAsia="黑体" w:hint="eastAsia"/>
                <w:sz w:val="28"/>
                <w:szCs w:val="28"/>
              </w:rPr>
              <w:t>其他</w:t>
            </w:r>
            <w:r w:rsidRPr="00960372">
              <w:rPr>
                <w:rFonts w:ascii="黑体" w:eastAsia="黑体" w:hint="eastAsia"/>
                <w:sz w:val="28"/>
                <w:szCs w:val="28"/>
                <w:u w:val="single"/>
              </w:rPr>
              <w:t xml:space="preserve">   </w:t>
            </w:r>
            <w:r w:rsidRPr="00CA1CB2">
              <w:rPr>
                <w:rFonts w:ascii="黑体" w:eastAsia="黑体" w:hint="eastAsia"/>
                <w:sz w:val="28"/>
                <w:szCs w:val="28"/>
                <w:u w:val="single"/>
              </w:rPr>
              <w:t xml:space="preserve">              </w:t>
            </w:r>
            <w:r w:rsidRPr="00CA1CB2">
              <w:rPr>
                <w:rFonts w:ascii="黑体" w:eastAsia="黑体" w:hint="eastAsia"/>
                <w:sz w:val="28"/>
                <w:szCs w:val="28"/>
              </w:rPr>
              <w:t xml:space="preserve">   </w:t>
            </w:r>
          </w:p>
        </w:tc>
      </w:tr>
    </w:tbl>
    <w:p w:rsidR="00C40C20" w:rsidRDefault="00F4513E" w:rsidP="00C40C20">
      <w:pPr>
        <w:adjustRightInd w:val="0"/>
        <w:snapToGrid w:val="0"/>
        <w:rPr>
          <w:rFonts w:ascii="黑体" w:eastAsia="黑体"/>
          <w:sz w:val="36"/>
        </w:rPr>
      </w:pPr>
      <w:r>
        <w:rPr>
          <w:rFonts w:ascii="黑体" w:eastAsia="黑体" w:hint="eastAsia"/>
          <w:sz w:val="36"/>
        </w:rPr>
        <w:lastRenderedPageBreak/>
        <w:t>三</w:t>
      </w:r>
      <w:r w:rsidR="00C40C20">
        <w:rPr>
          <w:rFonts w:ascii="黑体" w:eastAsia="黑体" w:hint="eastAsia"/>
          <w:sz w:val="36"/>
        </w:rPr>
        <w:t>、经费预算</w:t>
      </w:r>
      <w:r w:rsidR="00661DA6" w:rsidRPr="00661DA6">
        <w:rPr>
          <w:rFonts w:hint="eastAsia"/>
          <w:sz w:val="24"/>
        </w:rPr>
        <w:t>（社会性横向）</w:t>
      </w:r>
    </w:p>
    <w:tbl>
      <w:tblPr>
        <w:tblW w:w="8575" w:type="dxa"/>
        <w:jc w:val="center"/>
        <w:tblInd w:w="8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66"/>
        <w:gridCol w:w="2136"/>
        <w:gridCol w:w="2373"/>
      </w:tblGrid>
      <w:tr w:rsidR="00C40C20" w:rsidRPr="00D320E3" w:rsidTr="00384DA2">
        <w:trPr>
          <w:trHeight w:val="508"/>
          <w:jc w:val="center"/>
        </w:trPr>
        <w:tc>
          <w:tcPr>
            <w:tcW w:w="6202" w:type="dxa"/>
            <w:gridSpan w:val="2"/>
            <w:vAlign w:val="center"/>
          </w:tcPr>
          <w:p w:rsidR="00C40C20" w:rsidRPr="00D320E3" w:rsidRDefault="00C40C20" w:rsidP="000F3849">
            <w:pPr>
              <w:jc w:val="center"/>
              <w:rPr>
                <w:sz w:val="24"/>
              </w:rPr>
            </w:pPr>
            <w:r>
              <w:rPr>
                <w:rFonts w:eastAsia="黑体" w:hint="eastAsia"/>
                <w:sz w:val="24"/>
              </w:rPr>
              <w:t>开支范围</w:t>
            </w:r>
          </w:p>
        </w:tc>
        <w:tc>
          <w:tcPr>
            <w:tcW w:w="2373" w:type="dxa"/>
            <w:vAlign w:val="center"/>
          </w:tcPr>
          <w:p w:rsidR="00C40C20" w:rsidRPr="00D320E3" w:rsidRDefault="00C40C20" w:rsidP="000F3849">
            <w:pPr>
              <w:ind w:firstLineChars="50" w:firstLine="120"/>
              <w:rPr>
                <w:rFonts w:eastAsia="黑体"/>
                <w:sz w:val="24"/>
              </w:rPr>
            </w:pPr>
            <w:r>
              <w:rPr>
                <w:rFonts w:eastAsia="黑体" w:hint="eastAsia"/>
                <w:sz w:val="24"/>
              </w:rPr>
              <w:t>预算合计（万元）</w:t>
            </w:r>
          </w:p>
        </w:tc>
      </w:tr>
      <w:tr w:rsidR="00097602" w:rsidRPr="00D320E3" w:rsidTr="00116580">
        <w:trPr>
          <w:trHeight w:val="567"/>
          <w:jc w:val="center"/>
        </w:trPr>
        <w:tc>
          <w:tcPr>
            <w:tcW w:w="6202" w:type="dxa"/>
            <w:gridSpan w:val="2"/>
            <w:vAlign w:val="center"/>
          </w:tcPr>
          <w:p w:rsidR="00097602" w:rsidRPr="00097602" w:rsidRDefault="00097602" w:rsidP="00097602">
            <w:pPr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 xml:space="preserve">1 </w:t>
            </w:r>
            <w:r w:rsidRPr="00097602">
              <w:rPr>
                <w:rFonts w:hint="eastAsia"/>
                <w:b/>
                <w:sz w:val="24"/>
              </w:rPr>
              <w:t>直接费用</w:t>
            </w:r>
          </w:p>
        </w:tc>
        <w:tc>
          <w:tcPr>
            <w:tcW w:w="2373" w:type="dxa"/>
            <w:vAlign w:val="center"/>
          </w:tcPr>
          <w:p w:rsidR="00097602" w:rsidRPr="00D320E3" w:rsidRDefault="00097602" w:rsidP="000F3849">
            <w:pPr>
              <w:jc w:val="center"/>
              <w:rPr>
                <w:sz w:val="24"/>
              </w:rPr>
            </w:pPr>
          </w:p>
        </w:tc>
      </w:tr>
      <w:tr w:rsidR="00097602" w:rsidRPr="00D320E3" w:rsidTr="00D77054">
        <w:trPr>
          <w:trHeight w:val="567"/>
          <w:jc w:val="center"/>
        </w:trPr>
        <w:tc>
          <w:tcPr>
            <w:tcW w:w="6202" w:type="dxa"/>
            <w:gridSpan w:val="2"/>
            <w:vAlign w:val="center"/>
          </w:tcPr>
          <w:p w:rsidR="00097602" w:rsidRPr="003F1CFB" w:rsidRDefault="00097602" w:rsidP="00097602">
            <w:pPr>
              <w:rPr>
                <w:sz w:val="24"/>
              </w:rPr>
            </w:pPr>
            <w:r w:rsidRPr="003F1CFB">
              <w:rPr>
                <w:rFonts w:hint="eastAsia"/>
                <w:sz w:val="24"/>
              </w:rPr>
              <w:t>1.1</w:t>
            </w:r>
            <w:r w:rsidRPr="003F1CFB">
              <w:rPr>
                <w:rFonts w:hint="eastAsia"/>
                <w:sz w:val="24"/>
              </w:rPr>
              <w:t>劳务费和咨询费</w:t>
            </w:r>
          </w:p>
        </w:tc>
        <w:tc>
          <w:tcPr>
            <w:tcW w:w="2373" w:type="dxa"/>
            <w:vAlign w:val="center"/>
          </w:tcPr>
          <w:p w:rsidR="00097602" w:rsidRPr="00D320E3" w:rsidRDefault="00097602" w:rsidP="00D77054">
            <w:pPr>
              <w:jc w:val="center"/>
              <w:rPr>
                <w:sz w:val="24"/>
              </w:rPr>
            </w:pPr>
          </w:p>
        </w:tc>
      </w:tr>
      <w:tr w:rsidR="00C15578" w:rsidRPr="00D320E3" w:rsidTr="00116580">
        <w:trPr>
          <w:trHeight w:val="567"/>
          <w:jc w:val="center"/>
        </w:trPr>
        <w:tc>
          <w:tcPr>
            <w:tcW w:w="6202" w:type="dxa"/>
            <w:gridSpan w:val="2"/>
            <w:vAlign w:val="center"/>
          </w:tcPr>
          <w:p w:rsidR="00C15578" w:rsidRPr="003F1CFB" w:rsidRDefault="00097602" w:rsidP="00097602">
            <w:pPr>
              <w:rPr>
                <w:sz w:val="24"/>
              </w:rPr>
            </w:pPr>
            <w:r w:rsidRPr="003F1CFB">
              <w:rPr>
                <w:rFonts w:hint="eastAsia"/>
                <w:sz w:val="24"/>
              </w:rPr>
              <w:t>1.2</w:t>
            </w:r>
            <w:r w:rsidRPr="003F1CFB">
              <w:rPr>
                <w:rFonts w:hint="eastAsia"/>
                <w:sz w:val="24"/>
              </w:rPr>
              <w:t>其他</w:t>
            </w:r>
            <w:r w:rsidR="00C15578" w:rsidRPr="003F1CFB">
              <w:rPr>
                <w:sz w:val="24"/>
              </w:rPr>
              <w:t>业务费</w:t>
            </w:r>
          </w:p>
        </w:tc>
        <w:tc>
          <w:tcPr>
            <w:tcW w:w="2373" w:type="dxa"/>
            <w:vAlign w:val="center"/>
          </w:tcPr>
          <w:p w:rsidR="00C15578" w:rsidRPr="00D320E3" w:rsidRDefault="00C15578" w:rsidP="000F3849">
            <w:pPr>
              <w:jc w:val="center"/>
              <w:rPr>
                <w:sz w:val="24"/>
              </w:rPr>
            </w:pPr>
          </w:p>
        </w:tc>
      </w:tr>
      <w:tr w:rsidR="00097602" w:rsidRPr="00D320E3" w:rsidTr="000F3849">
        <w:trPr>
          <w:trHeight w:val="567"/>
          <w:jc w:val="center"/>
        </w:trPr>
        <w:tc>
          <w:tcPr>
            <w:tcW w:w="6202" w:type="dxa"/>
            <w:gridSpan w:val="2"/>
            <w:vAlign w:val="center"/>
          </w:tcPr>
          <w:p w:rsidR="00097602" w:rsidRPr="00097602" w:rsidRDefault="00097602" w:rsidP="00097602">
            <w:pPr>
              <w:pStyle w:val="a5"/>
              <w:numPr>
                <w:ilvl w:val="0"/>
                <w:numId w:val="8"/>
              </w:numPr>
              <w:ind w:firstLineChars="0"/>
              <w:rPr>
                <w:b/>
                <w:sz w:val="24"/>
              </w:rPr>
            </w:pPr>
            <w:r w:rsidRPr="00097602">
              <w:rPr>
                <w:rFonts w:hint="eastAsia"/>
                <w:b/>
                <w:sz w:val="24"/>
              </w:rPr>
              <w:t>间接费用</w:t>
            </w:r>
          </w:p>
        </w:tc>
        <w:tc>
          <w:tcPr>
            <w:tcW w:w="2373" w:type="dxa"/>
            <w:vAlign w:val="center"/>
          </w:tcPr>
          <w:p w:rsidR="00097602" w:rsidRPr="00D320E3" w:rsidRDefault="00097602" w:rsidP="000F3849">
            <w:pPr>
              <w:jc w:val="center"/>
              <w:rPr>
                <w:sz w:val="24"/>
              </w:rPr>
            </w:pPr>
          </w:p>
        </w:tc>
      </w:tr>
      <w:tr w:rsidR="00097602" w:rsidRPr="00D320E3" w:rsidTr="0055068C">
        <w:trPr>
          <w:trHeight w:val="567"/>
          <w:jc w:val="center"/>
        </w:trPr>
        <w:tc>
          <w:tcPr>
            <w:tcW w:w="6202" w:type="dxa"/>
            <w:gridSpan w:val="2"/>
            <w:vAlign w:val="center"/>
          </w:tcPr>
          <w:p w:rsidR="00097602" w:rsidRPr="003F1CFB" w:rsidRDefault="00097602" w:rsidP="0055068C">
            <w:pPr>
              <w:rPr>
                <w:sz w:val="24"/>
              </w:rPr>
            </w:pPr>
            <w:r w:rsidRPr="003F1CFB">
              <w:rPr>
                <w:rFonts w:hint="eastAsia"/>
                <w:sz w:val="24"/>
              </w:rPr>
              <w:t>2.1</w:t>
            </w:r>
            <w:r w:rsidRPr="003F1CFB">
              <w:rPr>
                <w:rFonts w:hint="eastAsia"/>
                <w:sz w:val="24"/>
              </w:rPr>
              <w:t>绩效支出（</w:t>
            </w:r>
            <w:r w:rsidRPr="003F1CFB">
              <w:rPr>
                <w:rFonts w:ascii="仿宋_GB2312" w:hAnsi="仿宋" w:hint="eastAsia"/>
                <w:kern w:val="0"/>
                <w:szCs w:val="21"/>
              </w:rPr>
              <w:t>不高于总立项经费的</w:t>
            </w:r>
            <w:r w:rsidRPr="003F1CFB">
              <w:rPr>
                <w:rFonts w:ascii="仿宋_GB2312" w:hAnsi="仿宋" w:hint="eastAsia"/>
                <w:kern w:val="0"/>
                <w:szCs w:val="21"/>
              </w:rPr>
              <w:t>30%</w:t>
            </w:r>
            <w:r w:rsidRPr="003F1CFB">
              <w:rPr>
                <w:rFonts w:hint="eastAsia"/>
                <w:sz w:val="24"/>
              </w:rPr>
              <w:t>）</w:t>
            </w:r>
          </w:p>
        </w:tc>
        <w:tc>
          <w:tcPr>
            <w:tcW w:w="2373" w:type="dxa"/>
            <w:vAlign w:val="center"/>
          </w:tcPr>
          <w:p w:rsidR="00097602" w:rsidRPr="00D320E3" w:rsidRDefault="00097602" w:rsidP="0055068C">
            <w:pPr>
              <w:jc w:val="center"/>
              <w:rPr>
                <w:sz w:val="24"/>
              </w:rPr>
            </w:pPr>
          </w:p>
        </w:tc>
      </w:tr>
      <w:tr w:rsidR="000F16F4" w:rsidRPr="00D320E3" w:rsidTr="000F3849">
        <w:trPr>
          <w:trHeight w:val="567"/>
          <w:jc w:val="center"/>
        </w:trPr>
        <w:tc>
          <w:tcPr>
            <w:tcW w:w="6202" w:type="dxa"/>
            <w:gridSpan w:val="2"/>
            <w:vAlign w:val="center"/>
          </w:tcPr>
          <w:p w:rsidR="002D774E" w:rsidRPr="003F1CFB" w:rsidRDefault="00097602" w:rsidP="00097602">
            <w:pPr>
              <w:rPr>
                <w:sz w:val="24"/>
              </w:rPr>
            </w:pPr>
            <w:r w:rsidRPr="003F1CFB">
              <w:rPr>
                <w:rFonts w:hint="eastAsia"/>
                <w:sz w:val="24"/>
              </w:rPr>
              <w:t>2.2</w:t>
            </w:r>
            <w:r w:rsidR="000F16F4" w:rsidRPr="003F1CFB">
              <w:rPr>
                <w:rFonts w:hint="eastAsia"/>
                <w:sz w:val="24"/>
              </w:rPr>
              <w:t>研究条件补偿</w:t>
            </w:r>
            <w:r w:rsidR="000F16F4" w:rsidRPr="003F1CFB">
              <w:rPr>
                <w:sz w:val="24"/>
              </w:rPr>
              <w:t>费</w:t>
            </w:r>
            <w:r w:rsidR="006B6C3E" w:rsidRPr="003F1CFB">
              <w:rPr>
                <w:rFonts w:hint="eastAsia"/>
                <w:sz w:val="24"/>
              </w:rPr>
              <w:t>（</w:t>
            </w:r>
            <w:r w:rsidR="006B6C3E" w:rsidRPr="003F1CFB">
              <w:rPr>
                <w:rFonts w:ascii="仿宋_GB2312" w:hAnsi="仿宋" w:hint="eastAsia"/>
                <w:kern w:val="0"/>
                <w:szCs w:val="21"/>
              </w:rPr>
              <w:t>不高于总立项经费的</w:t>
            </w:r>
            <w:r w:rsidR="006B6C3E" w:rsidRPr="003F1CFB">
              <w:rPr>
                <w:rFonts w:ascii="仿宋_GB2312" w:hAnsi="仿宋" w:hint="eastAsia"/>
                <w:kern w:val="0"/>
                <w:szCs w:val="21"/>
              </w:rPr>
              <w:t>25%</w:t>
            </w:r>
            <w:r w:rsidR="006B6C3E" w:rsidRPr="003F1CFB">
              <w:rPr>
                <w:rFonts w:hint="eastAsia"/>
                <w:sz w:val="24"/>
              </w:rPr>
              <w:t>）</w:t>
            </w:r>
          </w:p>
        </w:tc>
        <w:tc>
          <w:tcPr>
            <w:tcW w:w="2373" w:type="dxa"/>
            <w:vAlign w:val="center"/>
          </w:tcPr>
          <w:p w:rsidR="000F16F4" w:rsidRPr="00D320E3" w:rsidRDefault="000F16F4" w:rsidP="000F3849">
            <w:pPr>
              <w:jc w:val="center"/>
              <w:rPr>
                <w:sz w:val="24"/>
              </w:rPr>
            </w:pPr>
          </w:p>
        </w:tc>
      </w:tr>
      <w:tr w:rsidR="00097602" w:rsidRPr="00D320E3" w:rsidTr="000F3849">
        <w:trPr>
          <w:trHeight w:val="567"/>
          <w:jc w:val="center"/>
        </w:trPr>
        <w:tc>
          <w:tcPr>
            <w:tcW w:w="6202" w:type="dxa"/>
            <w:gridSpan w:val="2"/>
            <w:vAlign w:val="center"/>
          </w:tcPr>
          <w:p w:rsidR="00097602" w:rsidRPr="003F1CFB" w:rsidRDefault="00097602" w:rsidP="00097602">
            <w:pPr>
              <w:rPr>
                <w:i/>
                <w:sz w:val="24"/>
              </w:rPr>
            </w:pPr>
            <w:r w:rsidRPr="003F1CFB">
              <w:rPr>
                <w:rFonts w:hint="eastAsia"/>
                <w:i/>
                <w:sz w:val="24"/>
              </w:rPr>
              <w:t xml:space="preserve">2.2.1 </w:t>
            </w:r>
            <w:r w:rsidRPr="003F1CFB">
              <w:rPr>
                <w:rFonts w:hint="eastAsia"/>
                <w:i/>
                <w:sz w:val="24"/>
              </w:rPr>
              <w:t>业务接待费</w:t>
            </w:r>
          </w:p>
        </w:tc>
        <w:tc>
          <w:tcPr>
            <w:tcW w:w="2373" w:type="dxa"/>
            <w:vAlign w:val="center"/>
          </w:tcPr>
          <w:p w:rsidR="00097602" w:rsidRPr="00D320E3" w:rsidRDefault="00097602" w:rsidP="000F3849">
            <w:pPr>
              <w:jc w:val="center"/>
              <w:rPr>
                <w:sz w:val="24"/>
              </w:rPr>
            </w:pPr>
          </w:p>
        </w:tc>
      </w:tr>
      <w:tr w:rsidR="00097602" w:rsidRPr="00D320E3" w:rsidTr="000F3849">
        <w:trPr>
          <w:trHeight w:val="567"/>
          <w:jc w:val="center"/>
        </w:trPr>
        <w:tc>
          <w:tcPr>
            <w:tcW w:w="6202" w:type="dxa"/>
            <w:gridSpan w:val="2"/>
            <w:vAlign w:val="center"/>
          </w:tcPr>
          <w:p w:rsidR="00097602" w:rsidRPr="003F1CFB" w:rsidRDefault="00097602" w:rsidP="00097602">
            <w:pPr>
              <w:rPr>
                <w:i/>
                <w:sz w:val="24"/>
              </w:rPr>
            </w:pPr>
            <w:r w:rsidRPr="003F1CFB">
              <w:rPr>
                <w:rFonts w:hint="eastAsia"/>
                <w:i/>
                <w:sz w:val="24"/>
              </w:rPr>
              <w:t xml:space="preserve">2.2.2 </w:t>
            </w:r>
            <w:r w:rsidRPr="003F1CFB">
              <w:rPr>
                <w:rFonts w:hint="eastAsia"/>
                <w:i/>
                <w:sz w:val="24"/>
              </w:rPr>
              <w:t>其他</w:t>
            </w:r>
          </w:p>
        </w:tc>
        <w:tc>
          <w:tcPr>
            <w:tcW w:w="2373" w:type="dxa"/>
            <w:vAlign w:val="center"/>
          </w:tcPr>
          <w:p w:rsidR="00097602" w:rsidRPr="00D320E3" w:rsidRDefault="00097602" w:rsidP="000F3849">
            <w:pPr>
              <w:jc w:val="center"/>
              <w:rPr>
                <w:sz w:val="24"/>
              </w:rPr>
            </w:pPr>
          </w:p>
        </w:tc>
      </w:tr>
      <w:tr w:rsidR="000F16F4" w:rsidRPr="00D320E3" w:rsidTr="000F3849">
        <w:trPr>
          <w:trHeight w:val="567"/>
          <w:jc w:val="center"/>
        </w:trPr>
        <w:tc>
          <w:tcPr>
            <w:tcW w:w="6202" w:type="dxa"/>
            <w:gridSpan w:val="2"/>
            <w:vAlign w:val="center"/>
          </w:tcPr>
          <w:p w:rsidR="000F16F4" w:rsidRPr="003F1CFB" w:rsidRDefault="00097602" w:rsidP="00097602">
            <w:pPr>
              <w:rPr>
                <w:sz w:val="24"/>
              </w:rPr>
            </w:pPr>
            <w:r w:rsidRPr="003F1CFB">
              <w:rPr>
                <w:rFonts w:hint="eastAsia"/>
                <w:sz w:val="24"/>
              </w:rPr>
              <w:t>2.3</w:t>
            </w:r>
            <w:r w:rsidR="000F16F4" w:rsidRPr="003F1CFB">
              <w:rPr>
                <w:sz w:val="24"/>
              </w:rPr>
              <w:t>管理费</w:t>
            </w:r>
            <w:r w:rsidR="004329C6" w:rsidRPr="003F1CFB">
              <w:rPr>
                <w:rFonts w:hint="eastAsia"/>
                <w:sz w:val="24"/>
              </w:rPr>
              <w:t>（</w:t>
            </w:r>
            <w:r w:rsidR="004329C6" w:rsidRPr="003F1CFB">
              <w:rPr>
                <w:rFonts w:ascii="仿宋_GB2312" w:hAnsi="仿宋"/>
                <w:kern w:val="0"/>
                <w:szCs w:val="21"/>
              </w:rPr>
              <w:t>6%/10%</w:t>
            </w:r>
            <w:r w:rsidR="004329C6" w:rsidRPr="003F1CFB">
              <w:rPr>
                <w:rFonts w:hint="eastAsia"/>
                <w:sz w:val="24"/>
              </w:rPr>
              <w:t>）</w:t>
            </w:r>
          </w:p>
        </w:tc>
        <w:tc>
          <w:tcPr>
            <w:tcW w:w="2373" w:type="dxa"/>
            <w:vAlign w:val="center"/>
          </w:tcPr>
          <w:p w:rsidR="000F16F4" w:rsidRPr="00D320E3" w:rsidRDefault="000F16F4" w:rsidP="000F3849">
            <w:pPr>
              <w:jc w:val="center"/>
              <w:rPr>
                <w:sz w:val="24"/>
              </w:rPr>
            </w:pPr>
          </w:p>
        </w:tc>
      </w:tr>
      <w:tr w:rsidR="008B2E71" w:rsidRPr="00D320E3" w:rsidTr="000F3849">
        <w:trPr>
          <w:trHeight w:val="567"/>
          <w:jc w:val="center"/>
        </w:trPr>
        <w:tc>
          <w:tcPr>
            <w:tcW w:w="6202" w:type="dxa"/>
            <w:gridSpan w:val="2"/>
            <w:vAlign w:val="center"/>
          </w:tcPr>
          <w:p w:rsidR="008B2E71" w:rsidRPr="003F1CFB" w:rsidRDefault="00097602" w:rsidP="00834588">
            <w:pPr>
              <w:rPr>
                <w:sz w:val="24"/>
              </w:rPr>
            </w:pPr>
            <w:r w:rsidRPr="003F1CFB">
              <w:rPr>
                <w:rFonts w:hint="eastAsia"/>
                <w:sz w:val="24"/>
              </w:rPr>
              <w:t>2.4</w:t>
            </w:r>
            <w:r w:rsidR="008B2E71" w:rsidRPr="003F1CFB">
              <w:rPr>
                <w:rFonts w:hint="eastAsia"/>
                <w:sz w:val="24"/>
              </w:rPr>
              <w:t>税费（</w:t>
            </w:r>
            <w:r w:rsidR="008B2E71" w:rsidRPr="003F1CFB">
              <w:rPr>
                <w:rFonts w:ascii="仿宋_GB2312" w:hAnsi="仿宋"/>
                <w:kern w:val="0"/>
                <w:szCs w:val="21"/>
              </w:rPr>
              <w:t>6</w:t>
            </w:r>
            <w:r w:rsidR="008B2E71" w:rsidRPr="003F1CFB">
              <w:rPr>
                <w:rFonts w:ascii="仿宋_GB2312" w:hAnsi="仿宋" w:hint="eastAsia"/>
                <w:kern w:val="0"/>
                <w:szCs w:val="21"/>
              </w:rPr>
              <w:t>.6</w:t>
            </w:r>
            <w:r w:rsidR="008B2E71" w:rsidRPr="003F1CFB">
              <w:rPr>
                <w:rFonts w:ascii="仿宋_GB2312" w:hAnsi="仿宋"/>
                <w:kern w:val="0"/>
                <w:szCs w:val="21"/>
              </w:rPr>
              <w:t>%</w:t>
            </w:r>
            <w:r w:rsidR="008B2E71" w:rsidRPr="003F1CFB">
              <w:rPr>
                <w:rFonts w:hint="eastAsia"/>
                <w:sz w:val="24"/>
              </w:rPr>
              <w:t>）</w:t>
            </w:r>
          </w:p>
        </w:tc>
        <w:tc>
          <w:tcPr>
            <w:tcW w:w="2373" w:type="dxa"/>
            <w:vAlign w:val="center"/>
          </w:tcPr>
          <w:p w:rsidR="008B2E71" w:rsidRPr="00D320E3" w:rsidRDefault="008B2E71" w:rsidP="000F3849">
            <w:pPr>
              <w:jc w:val="center"/>
              <w:rPr>
                <w:sz w:val="24"/>
              </w:rPr>
            </w:pPr>
          </w:p>
        </w:tc>
      </w:tr>
      <w:tr w:rsidR="000F16F4" w:rsidRPr="00D320E3" w:rsidTr="00384DA2">
        <w:trPr>
          <w:trHeight w:val="547"/>
          <w:jc w:val="center"/>
        </w:trPr>
        <w:tc>
          <w:tcPr>
            <w:tcW w:w="6202" w:type="dxa"/>
            <w:gridSpan w:val="2"/>
            <w:vAlign w:val="center"/>
          </w:tcPr>
          <w:p w:rsidR="000F16F4" w:rsidRPr="00D320E3" w:rsidRDefault="00097602" w:rsidP="00364355">
            <w:pPr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 xml:space="preserve">3 </w:t>
            </w:r>
            <w:r w:rsidR="00364355" w:rsidRPr="00364355">
              <w:rPr>
                <w:rFonts w:hint="eastAsia"/>
                <w:b/>
                <w:sz w:val="24"/>
              </w:rPr>
              <w:t>外拨合作（协作）研究</w:t>
            </w:r>
            <w:r w:rsidR="00364355">
              <w:rPr>
                <w:rFonts w:hint="eastAsia"/>
                <w:b/>
                <w:sz w:val="24"/>
              </w:rPr>
              <w:t>经费</w:t>
            </w:r>
            <w:r w:rsidR="00834588">
              <w:rPr>
                <w:rFonts w:hint="eastAsia"/>
                <w:b/>
                <w:sz w:val="24"/>
              </w:rPr>
              <w:t>（</w:t>
            </w:r>
            <w:r w:rsidR="00834588">
              <w:rPr>
                <w:rFonts w:ascii="仿宋_GB2312" w:hAnsi="仿宋" w:hint="eastAsia"/>
                <w:kern w:val="0"/>
                <w:szCs w:val="21"/>
              </w:rPr>
              <w:t>不超过总立项经费的</w:t>
            </w:r>
            <w:r w:rsidR="00834588">
              <w:rPr>
                <w:rFonts w:ascii="仿宋_GB2312" w:hAnsi="仿宋" w:hint="eastAsia"/>
                <w:kern w:val="0"/>
                <w:szCs w:val="21"/>
              </w:rPr>
              <w:t>30%</w:t>
            </w:r>
            <w:r w:rsidR="00834588">
              <w:rPr>
                <w:rFonts w:hint="eastAsia"/>
                <w:b/>
                <w:sz w:val="24"/>
              </w:rPr>
              <w:t>）</w:t>
            </w:r>
          </w:p>
        </w:tc>
        <w:tc>
          <w:tcPr>
            <w:tcW w:w="2373" w:type="dxa"/>
            <w:vAlign w:val="center"/>
          </w:tcPr>
          <w:p w:rsidR="000F16F4" w:rsidRPr="00D320E3" w:rsidRDefault="000F16F4" w:rsidP="000F3849">
            <w:pPr>
              <w:jc w:val="center"/>
              <w:rPr>
                <w:sz w:val="24"/>
              </w:rPr>
            </w:pPr>
          </w:p>
        </w:tc>
      </w:tr>
      <w:tr w:rsidR="000F16F4" w:rsidRPr="00D320E3" w:rsidTr="000F3849">
        <w:trPr>
          <w:trHeight w:val="463"/>
          <w:jc w:val="center"/>
        </w:trPr>
        <w:tc>
          <w:tcPr>
            <w:tcW w:w="6202" w:type="dxa"/>
            <w:gridSpan w:val="2"/>
            <w:vAlign w:val="center"/>
          </w:tcPr>
          <w:p w:rsidR="000F16F4" w:rsidRPr="00D320E3" w:rsidRDefault="000F16F4" w:rsidP="000F3849">
            <w:pPr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总计</w:t>
            </w:r>
          </w:p>
        </w:tc>
        <w:tc>
          <w:tcPr>
            <w:tcW w:w="2373" w:type="dxa"/>
            <w:vAlign w:val="center"/>
          </w:tcPr>
          <w:p w:rsidR="000F16F4" w:rsidRPr="00D320E3" w:rsidRDefault="000F16F4" w:rsidP="000F3849">
            <w:pPr>
              <w:jc w:val="center"/>
              <w:rPr>
                <w:sz w:val="24"/>
              </w:rPr>
            </w:pPr>
          </w:p>
        </w:tc>
      </w:tr>
      <w:tr w:rsidR="000F16F4" w:rsidRPr="00D320E3" w:rsidTr="000F3849">
        <w:trPr>
          <w:trHeight w:val="1279"/>
          <w:jc w:val="center"/>
        </w:trPr>
        <w:tc>
          <w:tcPr>
            <w:tcW w:w="8575" w:type="dxa"/>
            <w:gridSpan w:val="3"/>
            <w:vAlign w:val="center"/>
          </w:tcPr>
          <w:p w:rsidR="000F16F4" w:rsidRPr="00316396" w:rsidRDefault="000F16F4" w:rsidP="000F3849">
            <w:pPr>
              <w:ind w:firstLineChars="200" w:firstLine="480"/>
              <w:rPr>
                <w:sz w:val="24"/>
              </w:rPr>
            </w:pPr>
            <w:r w:rsidRPr="00316396">
              <w:rPr>
                <w:rFonts w:hint="eastAsia"/>
                <w:sz w:val="24"/>
              </w:rPr>
              <w:t>我承诺对本人填写的各项内容的真实性负责，经费预算已经本人确认。</w:t>
            </w:r>
          </w:p>
          <w:p w:rsidR="000F16F4" w:rsidRDefault="000F16F4" w:rsidP="000F3849">
            <w:pPr>
              <w:ind w:firstLineChars="2100" w:firstLine="5040"/>
              <w:rPr>
                <w:sz w:val="24"/>
              </w:rPr>
            </w:pPr>
          </w:p>
          <w:p w:rsidR="000F16F4" w:rsidRPr="00316396" w:rsidRDefault="000F16F4" w:rsidP="000F3849">
            <w:pPr>
              <w:ind w:firstLineChars="2100" w:firstLine="5040"/>
              <w:rPr>
                <w:sz w:val="24"/>
              </w:rPr>
            </w:pPr>
            <w:r w:rsidRPr="00316396">
              <w:rPr>
                <w:rFonts w:hint="eastAsia"/>
                <w:sz w:val="24"/>
              </w:rPr>
              <w:t>项目负责人签字：</w:t>
            </w:r>
          </w:p>
          <w:p w:rsidR="000F16F4" w:rsidRPr="004D6699" w:rsidRDefault="000F16F4" w:rsidP="000F3849">
            <w:pPr>
              <w:ind w:right="480"/>
              <w:jc w:val="center"/>
              <w:rPr>
                <w:rFonts w:ascii="黑体" w:eastAsia="黑体"/>
                <w:sz w:val="28"/>
                <w:szCs w:val="28"/>
              </w:rPr>
            </w:pPr>
            <w:r>
              <w:rPr>
                <w:rFonts w:hint="eastAsia"/>
                <w:sz w:val="24"/>
              </w:rPr>
              <w:t xml:space="preserve">                              </w:t>
            </w:r>
            <w:r w:rsidRPr="00316396">
              <w:rPr>
                <w:rFonts w:hint="eastAsia"/>
                <w:sz w:val="24"/>
              </w:rPr>
              <w:t>年</w:t>
            </w:r>
            <w:r w:rsidRPr="00316396">
              <w:rPr>
                <w:rFonts w:hint="eastAsia"/>
                <w:sz w:val="24"/>
              </w:rPr>
              <w:t xml:space="preserve">  </w:t>
            </w:r>
            <w:r w:rsidRPr="00316396">
              <w:rPr>
                <w:rFonts w:hint="eastAsia"/>
                <w:sz w:val="24"/>
              </w:rPr>
              <w:t>月</w:t>
            </w:r>
            <w:r w:rsidRPr="00316396">
              <w:rPr>
                <w:rFonts w:hint="eastAsia"/>
                <w:sz w:val="24"/>
              </w:rPr>
              <w:t xml:space="preserve">  </w:t>
            </w:r>
            <w:r w:rsidRPr="00316396">
              <w:rPr>
                <w:rFonts w:hint="eastAsia"/>
                <w:sz w:val="24"/>
              </w:rPr>
              <w:t>日</w:t>
            </w:r>
          </w:p>
        </w:tc>
      </w:tr>
      <w:tr w:rsidR="00CA1CB2" w:rsidRPr="00D320E3" w:rsidTr="00CA1CB2">
        <w:trPr>
          <w:trHeight w:val="1424"/>
          <w:jc w:val="center"/>
        </w:trPr>
        <w:tc>
          <w:tcPr>
            <w:tcW w:w="4066" w:type="dxa"/>
          </w:tcPr>
          <w:p w:rsidR="00CA1CB2" w:rsidRPr="00D320E3" w:rsidRDefault="00CA1CB2" w:rsidP="00CA1CB2">
            <w:pPr>
              <w:ind w:right="480"/>
              <w:rPr>
                <w:sz w:val="24"/>
              </w:rPr>
            </w:pPr>
            <w:r w:rsidRPr="00CA1CB2">
              <w:rPr>
                <w:rFonts w:hint="eastAsia"/>
                <w:sz w:val="24"/>
              </w:rPr>
              <w:t>学院公章</w:t>
            </w:r>
            <w:r>
              <w:rPr>
                <w:rFonts w:hint="eastAsia"/>
                <w:sz w:val="24"/>
              </w:rPr>
              <w:t>：</w:t>
            </w:r>
            <w:bookmarkStart w:id="0" w:name="_GoBack"/>
            <w:bookmarkEnd w:id="0"/>
          </w:p>
        </w:tc>
        <w:tc>
          <w:tcPr>
            <w:tcW w:w="4509" w:type="dxa"/>
            <w:gridSpan w:val="2"/>
          </w:tcPr>
          <w:p w:rsidR="00CA1CB2" w:rsidRPr="00D320E3" w:rsidRDefault="00CA1CB2" w:rsidP="00CA1CB2">
            <w:pPr>
              <w:ind w:right="480"/>
              <w:rPr>
                <w:sz w:val="24"/>
              </w:rPr>
            </w:pPr>
            <w:r>
              <w:rPr>
                <w:rFonts w:hint="eastAsia"/>
                <w:sz w:val="24"/>
              </w:rPr>
              <w:t>科研管理与学科建设处</w:t>
            </w:r>
            <w:r w:rsidRPr="00CA1CB2">
              <w:rPr>
                <w:rFonts w:hint="eastAsia"/>
                <w:sz w:val="24"/>
              </w:rPr>
              <w:t>公章</w:t>
            </w:r>
            <w:r>
              <w:rPr>
                <w:rFonts w:hint="eastAsia"/>
                <w:sz w:val="24"/>
              </w:rPr>
              <w:t>：</w:t>
            </w:r>
          </w:p>
        </w:tc>
      </w:tr>
    </w:tbl>
    <w:p w:rsidR="00E4008E" w:rsidRDefault="00E4008E" w:rsidP="00C40C20">
      <w:pPr>
        <w:widowControl/>
        <w:spacing w:line="360" w:lineRule="auto"/>
        <w:rPr>
          <w:rStyle w:val="a4"/>
          <w:rFonts w:ascii="����" w:hAnsi="����" w:hint="eastAsia"/>
          <w:color w:val="FF0000"/>
          <w:sz w:val="32"/>
          <w:szCs w:val="32"/>
          <w:shd w:val="clear" w:color="auto" w:fill="FFFFFF"/>
        </w:rPr>
      </w:pPr>
      <w:bookmarkStart w:id="1" w:name="OLE_LINK27"/>
      <w:bookmarkStart w:id="2" w:name="OLE_LINK28"/>
      <w:bookmarkStart w:id="3" w:name="OLE_LINK29"/>
      <w:bookmarkStart w:id="4" w:name="OLE_LINK30"/>
      <w:bookmarkStart w:id="5" w:name="OLE_LINK31"/>
    </w:p>
    <w:p w:rsidR="00661DA6" w:rsidRDefault="00661DA6">
      <w:pPr>
        <w:widowControl/>
        <w:jc w:val="left"/>
        <w:rPr>
          <w:rStyle w:val="a4"/>
          <w:rFonts w:ascii="����" w:hAnsi="����" w:hint="eastAsia"/>
          <w:color w:val="FF0000"/>
          <w:sz w:val="32"/>
          <w:szCs w:val="32"/>
          <w:shd w:val="clear" w:color="auto" w:fill="FFFFFF"/>
        </w:rPr>
      </w:pPr>
      <w:r>
        <w:rPr>
          <w:rStyle w:val="a4"/>
          <w:rFonts w:ascii="����" w:hAnsi="����" w:hint="eastAsia"/>
          <w:color w:val="FF0000"/>
          <w:sz w:val="32"/>
          <w:szCs w:val="32"/>
          <w:shd w:val="clear" w:color="auto" w:fill="FFFFFF"/>
        </w:rPr>
        <w:br w:type="page"/>
      </w:r>
    </w:p>
    <w:p w:rsidR="00661DA6" w:rsidRDefault="00661DA6" w:rsidP="00661DA6">
      <w:pPr>
        <w:adjustRightInd w:val="0"/>
        <w:snapToGrid w:val="0"/>
        <w:rPr>
          <w:rFonts w:ascii="黑体" w:eastAsia="黑体"/>
          <w:sz w:val="36"/>
        </w:rPr>
      </w:pPr>
      <w:r>
        <w:rPr>
          <w:rFonts w:ascii="黑体" w:eastAsia="黑体" w:hint="eastAsia"/>
          <w:sz w:val="36"/>
        </w:rPr>
        <w:lastRenderedPageBreak/>
        <w:t>三、经费预算</w:t>
      </w:r>
      <w:r w:rsidRPr="00661DA6">
        <w:rPr>
          <w:rFonts w:hint="eastAsia"/>
          <w:sz w:val="24"/>
        </w:rPr>
        <w:t>（</w:t>
      </w:r>
      <w:r>
        <w:rPr>
          <w:rFonts w:hint="eastAsia"/>
          <w:sz w:val="24"/>
        </w:rPr>
        <w:t>财政性</w:t>
      </w:r>
      <w:r w:rsidRPr="00661DA6">
        <w:rPr>
          <w:rFonts w:hint="eastAsia"/>
          <w:sz w:val="24"/>
        </w:rPr>
        <w:t>横向）</w:t>
      </w:r>
    </w:p>
    <w:tbl>
      <w:tblPr>
        <w:tblW w:w="8575" w:type="dxa"/>
        <w:jc w:val="center"/>
        <w:tblInd w:w="8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66"/>
        <w:gridCol w:w="2136"/>
        <w:gridCol w:w="2373"/>
      </w:tblGrid>
      <w:tr w:rsidR="00661DA6" w:rsidRPr="00D320E3" w:rsidTr="00F90C11">
        <w:trPr>
          <w:trHeight w:val="508"/>
          <w:jc w:val="center"/>
        </w:trPr>
        <w:tc>
          <w:tcPr>
            <w:tcW w:w="6202" w:type="dxa"/>
            <w:gridSpan w:val="2"/>
            <w:vAlign w:val="center"/>
          </w:tcPr>
          <w:p w:rsidR="00661DA6" w:rsidRPr="00D320E3" w:rsidRDefault="00661DA6" w:rsidP="00F90C11">
            <w:pPr>
              <w:jc w:val="center"/>
              <w:rPr>
                <w:sz w:val="24"/>
              </w:rPr>
            </w:pPr>
            <w:r>
              <w:rPr>
                <w:rFonts w:eastAsia="黑体" w:hint="eastAsia"/>
                <w:sz w:val="24"/>
              </w:rPr>
              <w:t>开支范围</w:t>
            </w:r>
          </w:p>
        </w:tc>
        <w:tc>
          <w:tcPr>
            <w:tcW w:w="2373" w:type="dxa"/>
            <w:vAlign w:val="center"/>
          </w:tcPr>
          <w:p w:rsidR="00661DA6" w:rsidRPr="00D320E3" w:rsidRDefault="00661DA6" w:rsidP="00F90C11">
            <w:pPr>
              <w:ind w:firstLineChars="50" w:firstLine="120"/>
              <w:rPr>
                <w:rFonts w:eastAsia="黑体"/>
                <w:sz w:val="24"/>
              </w:rPr>
            </w:pPr>
            <w:r>
              <w:rPr>
                <w:rFonts w:eastAsia="黑体" w:hint="eastAsia"/>
                <w:sz w:val="24"/>
              </w:rPr>
              <w:t>预算合计（万元）</w:t>
            </w:r>
          </w:p>
        </w:tc>
      </w:tr>
      <w:tr w:rsidR="005247AC" w:rsidRPr="00D320E3" w:rsidTr="00F90C11">
        <w:trPr>
          <w:trHeight w:val="567"/>
          <w:jc w:val="center"/>
        </w:trPr>
        <w:tc>
          <w:tcPr>
            <w:tcW w:w="6202" w:type="dxa"/>
            <w:gridSpan w:val="2"/>
            <w:vAlign w:val="center"/>
          </w:tcPr>
          <w:p w:rsidR="005247AC" w:rsidRPr="00BE1412" w:rsidRDefault="005247AC" w:rsidP="00BE1412">
            <w:pPr>
              <w:rPr>
                <w:sz w:val="24"/>
              </w:rPr>
            </w:pPr>
            <w:r w:rsidRPr="00BE1412">
              <w:rPr>
                <w:sz w:val="24"/>
              </w:rPr>
              <w:t>1</w:t>
            </w:r>
            <w:r w:rsidRPr="00BE1412">
              <w:rPr>
                <w:rFonts w:hint="eastAsia"/>
                <w:sz w:val="24"/>
              </w:rPr>
              <w:t>、设备费</w:t>
            </w:r>
          </w:p>
        </w:tc>
        <w:tc>
          <w:tcPr>
            <w:tcW w:w="2373" w:type="dxa"/>
            <w:vAlign w:val="center"/>
          </w:tcPr>
          <w:p w:rsidR="005247AC" w:rsidRPr="00D320E3" w:rsidRDefault="005247AC" w:rsidP="005247AC">
            <w:pPr>
              <w:jc w:val="center"/>
              <w:rPr>
                <w:sz w:val="24"/>
              </w:rPr>
            </w:pPr>
          </w:p>
        </w:tc>
      </w:tr>
      <w:tr w:rsidR="005247AC" w:rsidRPr="00D320E3" w:rsidTr="00F90C11">
        <w:trPr>
          <w:trHeight w:val="567"/>
          <w:jc w:val="center"/>
        </w:trPr>
        <w:tc>
          <w:tcPr>
            <w:tcW w:w="6202" w:type="dxa"/>
            <w:gridSpan w:val="2"/>
            <w:vAlign w:val="center"/>
          </w:tcPr>
          <w:p w:rsidR="005247AC" w:rsidRPr="00BE1412" w:rsidRDefault="005247AC" w:rsidP="00BE1412">
            <w:pPr>
              <w:rPr>
                <w:sz w:val="24"/>
              </w:rPr>
            </w:pPr>
            <w:r w:rsidRPr="00BE1412">
              <w:rPr>
                <w:sz w:val="24"/>
              </w:rPr>
              <w:t>2</w:t>
            </w:r>
            <w:r w:rsidRPr="00BE1412">
              <w:rPr>
                <w:rFonts w:hint="eastAsia"/>
                <w:sz w:val="24"/>
              </w:rPr>
              <w:t>、材料费</w:t>
            </w:r>
          </w:p>
        </w:tc>
        <w:tc>
          <w:tcPr>
            <w:tcW w:w="2373" w:type="dxa"/>
            <w:vAlign w:val="center"/>
          </w:tcPr>
          <w:p w:rsidR="005247AC" w:rsidRPr="00D320E3" w:rsidRDefault="005247AC" w:rsidP="005247AC">
            <w:pPr>
              <w:jc w:val="center"/>
              <w:rPr>
                <w:sz w:val="24"/>
              </w:rPr>
            </w:pPr>
          </w:p>
        </w:tc>
      </w:tr>
      <w:tr w:rsidR="005247AC" w:rsidRPr="00D320E3" w:rsidTr="00F90C11">
        <w:trPr>
          <w:trHeight w:val="567"/>
          <w:jc w:val="center"/>
        </w:trPr>
        <w:tc>
          <w:tcPr>
            <w:tcW w:w="6202" w:type="dxa"/>
            <w:gridSpan w:val="2"/>
            <w:vAlign w:val="center"/>
          </w:tcPr>
          <w:p w:rsidR="005247AC" w:rsidRPr="00BE1412" w:rsidRDefault="005247AC" w:rsidP="00BE1412">
            <w:pPr>
              <w:rPr>
                <w:sz w:val="24"/>
              </w:rPr>
            </w:pPr>
            <w:r w:rsidRPr="00BE1412">
              <w:rPr>
                <w:sz w:val="24"/>
              </w:rPr>
              <w:t>3</w:t>
            </w:r>
            <w:r w:rsidRPr="00BE1412">
              <w:rPr>
                <w:rFonts w:hint="eastAsia"/>
                <w:sz w:val="24"/>
              </w:rPr>
              <w:t>、测试化验加工费</w:t>
            </w:r>
          </w:p>
        </w:tc>
        <w:tc>
          <w:tcPr>
            <w:tcW w:w="2373" w:type="dxa"/>
            <w:vAlign w:val="center"/>
          </w:tcPr>
          <w:p w:rsidR="005247AC" w:rsidRPr="00D320E3" w:rsidRDefault="005247AC" w:rsidP="005247AC">
            <w:pPr>
              <w:jc w:val="center"/>
              <w:rPr>
                <w:sz w:val="24"/>
              </w:rPr>
            </w:pPr>
          </w:p>
        </w:tc>
      </w:tr>
      <w:tr w:rsidR="005247AC" w:rsidRPr="00D320E3" w:rsidTr="00F90C11">
        <w:trPr>
          <w:trHeight w:val="567"/>
          <w:jc w:val="center"/>
        </w:trPr>
        <w:tc>
          <w:tcPr>
            <w:tcW w:w="6202" w:type="dxa"/>
            <w:gridSpan w:val="2"/>
            <w:vAlign w:val="center"/>
          </w:tcPr>
          <w:p w:rsidR="005247AC" w:rsidRPr="00BE1412" w:rsidRDefault="005247AC" w:rsidP="00BE1412">
            <w:pPr>
              <w:rPr>
                <w:sz w:val="24"/>
              </w:rPr>
            </w:pPr>
            <w:r w:rsidRPr="00BE1412">
              <w:rPr>
                <w:sz w:val="24"/>
              </w:rPr>
              <w:t>4</w:t>
            </w:r>
            <w:r w:rsidRPr="00BE1412">
              <w:rPr>
                <w:rFonts w:hint="eastAsia"/>
                <w:sz w:val="24"/>
              </w:rPr>
              <w:t>、燃料动力费</w:t>
            </w:r>
          </w:p>
        </w:tc>
        <w:tc>
          <w:tcPr>
            <w:tcW w:w="2373" w:type="dxa"/>
            <w:vAlign w:val="center"/>
          </w:tcPr>
          <w:p w:rsidR="005247AC" w:rsidRPr="00D320E3" w:rsidRDefault="005247AC" w:rsidP="005247AC">
            <w:pPr>
              <w:jc w:val="center"/>
              <w:rPr>
                <w:sz w:val="24"/>
              </w:rPr>
            </w:pPr>
          </w:p>
        </w:tc>
      </w:tr>
      <w:tr w:rsidR="005247AC" w:rsidRPr="00D320E3" w:rsidTr="00F90C11">
        <w:trPr>
          <w:trHeight w:val="567"/>
          <w:jc w:val="center"/>
        </w:trPr>
        <w:tc>
          <w:tcPr>
            <w:tcW w:w="6202" w:type="dxa"/>
            <w:gridSpan w:val="2"/>
            <w:vAlign w:val="center"/>
          </w:tcPr>
          <w:p w:rsidR="005247AC" w:rsidRPr="00BE1412" w:rsidRDefault="005247AC" w:rsidP="00BE1412">
            <w:pPr>
              <w:rPr>
                <w:sz w:val="24"/>
              </w:rPr>
            </w:pPr>
            <w:r w:rsidRPr="00BE1412">
              <w:rPr>
                <w:sz w:val="24"/>
              </w:rPr>
              <w:t>5</w:t>
            </w:r>
            <w:r w:rsidRPr="00BE1412">
              <w:rPr>
                <w:rFonts w:hint="eastAsia"/>
                <w:sz w:val="24"/>
              </w:rPr>
              <w:t>、会议费</w:t>
            </w:r>
            <w:r w:rsidRPr="00BE1412">
              <w:rPr>
                <w:rFonts w:hint="eastAsia"/>
                <w:sz w:val="24"/>
              </w:rPr>
              <w:t>/</w:t>
            </w:r>
            <w:r w:rsidRPr="00BE1412">
              <w:rPr>
                <w:rFonts w:hint="eastAsia"/>
                <w:sz w:val="24"/>
              </w:rPr>
              <w:t>差旅费</w:t>
            </w:r>
            <w:r w:rsidRPr="00BE1412">
              <w:rPr>
                <w:rFonts w:hint="eastAsia"/>
                <w:sz w:val="24"/>
              </w:rPr>
              <w:t>/</w:t>
            </w:r>
            <w:r w:rsidRPr="00BE1412">
              <w:rPr>
                <w:rFonts w:hint="eastAsia"/>
                <w:sz w:val="24"/>
              </w:rPr>
              <w:t>国际合作与交流费</w:t>
            </w:r>
          </w:p>
        </w:tc>
        <w:tc>
          <w:tcPr>
            <w:tcW w:w="2373" w:type="dxa"/>
            <w:vAlign w:val="center"/>
          </w:tcPr>
          <w:p w:rsidR="005247AC" w:rsidRPr="00D320E3" w:rsidRDefault="005247AC" w:rsidP="005247AC">
            <w:pPr>
              <w:jc w:val="center"/>
              <w:rPr>
                <w:sz w:val="24"/>
              </w:rPr>
            </w:pPr>
          </w:p>
        </w:tc>
      </w:tr>
      <w:tr w:rsidR="005247AC" w:rsidRPr="00D320E3" w:rsidTr="00F90C11">
        <w:trPr>
          <w:trHeight w:val="567"/>
          <w:jc w:val="center"/>
        </w:trPr>
        <w:tc>
          <w:tcPr>
            <w:tcW w:w="6202" w:type="dxa"/>
            <w:gridSpan w:val="2"/>
            <w:vAlign w:val="center"/>
          </w:tcPr>
          <w:p w:rsidR="005247AC" w:rsidRPr="00BE1412" w:rsidRDefault="005247AC" w:rsidP="00BE1412">
            <w:pPr>
              <w:rPr>
                <w:sz w:val="24"/>
              </w:rPr>
            </w:pPr>
            <w:r w:rsidRPr="00BE1412">
              <w:rPr>
                <w:sz w:val="24"/>
              </w:rPr>
              <w:t>6</w:t>
            </w:r>
            <w:r w:rsidRPr="00BE1412">
              <w:rPr>
                <w:rFonts w:hint="eastAsia"/>
                <w:sz w:val="24"/>
              </w:rPr>
              <w:t>、资料费</w:t>
            </w:r>
          </w:p>
        </w:tc>
        <w:tc>
          <w:tcPr>
            <w:tcW w:w="2373" w:type="dxa"/>
            <w:vAlign w:val="center"/>
          </w:tcPr>
          <w:p w:rsidR="005247AC" w:rsidRPr="00D320E3" w:rsidRDefault="005247AC" w:rsidP="005247AC">
            <w:pPr>
              <w:jc w:val="center"/>
              <w:rPr>
                <w:sz w:val="24"/>
              </w:rPr>
            </w:pPr>
          </w:p>
        </w:tc>
      </w:tr>
      <w:tr w:rsidR="005247AC" w:rsidRPr="00D320E3" w:rsidTr="00F90C11">
        <w:trPr>
          <w:trHeight w:val="567"/>
          <w:jc w:val="center"/>
        </w:trPr>
        <w:tc>
          <w:tcPr>
            <w:tcW w:w="6202" w:type="dxa"/>
            <w:gridSpan w:val="2"/>
            <w:vAlign w:val="center"/>
          </w:tcPr>
          <w:p w:rsidR="005247AC" w:rsidRPr="00BE1412" w:rsidRDefault="005247AC" w:rsidP="00BE1412">
            <w:pPr>
              <w:rPr>
                <w:sz w:val="24"/>
              </w:rPr>
            </w:pPr>
            <w:r w:rsidRPr="00BE1412">
              <w:rPr>
                <w:sz w:val="24"/>
              </w:rPr>
              <w:t>7</w:t>
            </w:r>
            <w:r w:rsidRPr="00BE1412">
              <w:rPr>
                <w:rFonts w:hint="eastAsia"/>
                <w:sz w:val="24"/>
              </w:rPr>
              <w:t>、数据采集费</w:t>
            </w:r>
          </w:p>
        </w:tc>
        <w:tc>
          <w:tcPr>
            <w:tcW w:w="2373" w:type="dxa"/>
            <w:vAlign w:val="center"/>
          </w:tcPr>
          <w:p w:rsidR="005247AC" w:rsidRPr="00D320E3" w:rsidRDefault="005247AC" w:rsidP="005247AC">
            <w:pPr>
              <w:jc w:val="center"/>
              <w:rPr>
                <w:sz w:val="24"/>
              </w:rPr>
            </w:pPr>
          </w:p>
        </w:tc>
      </w:tr>
      <w:tr w:rsidR="005247AC" w:rsidRPr="00D320E3" w:rsidTr="00F90C11">
        <w:trPr>
          <w:trHeight w:val="567"/>
          <w:jc w:val="center"/>
        </w:trPr>
        <w:tc>
          <w:tcPr>
            <w:tcW w:w="6202" w:type="dxa"/>
            <w:gridSpan w:val="2"/>
            <w:vAlign w:val="center"/>
          </w:tcPr>
          <w:p w:rsidR="005247AC" w:rsidRPr="00BE1412" w:rsidRDefault="005247AC" w:rsidP="00BE1412">
            <w:pPr>
              <w:rPr>
                <w:sz w:val="24"/>
              </w:rPr>
            </w:pPr>
            <w:r w:rsidRPr="00BE1412">
              <w:rPr>
                <w:sz w:val="24"/>
              </w:rPr>
              <w:t>8</w:t>
            </w:r>
            <w:r w:rsidRPr="00BE1412">
              <w:rPr>
                <w:rFonts w:hint="eastAsia"/>
                <w:sz w:val="24"/>
              </w:rPr>
              <w:t>、出版</w:t>
            </w:r>
            <w:r w:rsidRPr="00BE1412">
              <w:rPr>
                <w:sz w:val="24"/>
              </w:rPr>
              <w:t>/</w:t>
            </w:r>
            <w:r w:rsidRPr="00BE1412">
              <w:rPr>
                <w:rFonts w:hint="eastAsia"/>
                <w:sz w:val="24"/>
              </w:rPr>
              <w:t>文献</w:t>
            </w:r>
            <w:r w:rsidRPr="00BE1412">
              <w:rPr>
                <w:sz w:val="24"/>
              </w:rPr>
              <w:t>/</w:t>
            </w:r>
            <w:r w:rsidRPr="00BE1412">
              <w:rPr>
                <w:rFonts w:hint="eastAsia"/>
                <w:sz w:val="24"/>
              </w:rPr>
              <w:t>信息传播</w:t>
            </w:r>
            <w:r w:rsidRPr="00BE1412">
              <w:rPr>
                <w:sz w:val="24"/>
              </w:rPr>
              <w:t>/</w:t>
            </w:r>
            <w:r w:rsidRPr="00BE1412">
              <w:rPr>
                <w:rFonts w:hint="eastAsia"/>
                <w:sz w:val="24"/>
              </w:rPr>
              <w:t>知识产权事务费</w:t>
            </w:r>
          </w:p>
        </w:tc>
        <w:tc>
          <w:tcPr>
            <w:tcW w:w="2373" w:type="dxa"/>
            <w:vAlign w:val="center"/>
          </w:tcPr>
          <w:p w:rsidR="005247AC" w:rsidRPr="00D320E3" w:rsidRDefault="005247AC" w:rsidP="005247AC">
            <w:pPr>
              <w:jc w:val="center"/>
              <w:rPr>
                <w:sz w:val="24"/>
              </w:rPr>
            </w:pPr>
          </w:p>
        </w:tc>
      </w:tr>
      <w:tr w:rsidR="005247AC" w:rsidRPr="00D320E3" w:rsidTr="00F90C11">
        <w:trPr>
          <w:trHeight w:val="567"/>
          <w:jc w:val="center"/>
        </w:trPr>
        <w:tc>
          <w:tcPr>
            <w:tcW w:w="6202" w:type="dxa"/>
            <w:gridSpan w:val="2"/>
            <w:vAlign w:val="center"/>
          </w:tcPr>
          <w:p w:rsidR="005247AC" w:rsidRPr="00BE1412" w:rsidRDefault="005247AC" w:rsidP="00BE1412">
            <w:pPr>
              <w:rPr>
                <w:sz w:val="24"/>
              </w:rPr>
            </w:pPr>
            <w:r w:rsidRPr="00BE1412">
              <w:rPr>
                <w:sz w:val="24"/>
              </w:rPr>
              <w:t>9</w:t>
            </w:r>
            <w:r w:rsidRPr="00BE1412">
              <w:rPr>
                <w:rFonts w:hint="eastAsia"/>
                <w:sz w:val="24"/>
              </w:rPr>
              <w:t>、劳务费</w:t>
            </w:r>
          </w:p>
        </w:tc>
        <w:tc>
          <w:tcPr>
            <w:tcW w:w="2373" w:type="dxa"/>
            <w:vAlign w:val="center"/>
          </w:tcPr>
          <w:p w:rsidR="005247AC" w:rsidRPr="00D320E3" w:rsidRDefault="005247AC" w:rsidP="005247AC">
            <w:pPr>
              <w:jc w:val="center"/>
              <w:rPr>
                <w:sz w:val="24"/>
              </w:rPr>
            </w:pPr>
          </w:p>
        </w:tc>
      </w:tr>
      <w:tr w:rsidR="005247AC" w:rsidRPr="00D320E3" w:rsidTr="00F90C11">
        <w:trPr>
          <w:trHeight w:val="567"/>
          <w:jc w:val="center"/>
        </w:trPr>
        <w:tc>
          <w:tcPr>
            <w:tcW w:w="6202" w:type="dxa"/>
            <w:gridSpan w:val="2"/>
            <w:vAlign w:val="center"/>
          </w:tcPr>
          <w:p w:rsidR="005247AC" w:rsidRPr="00BE1412" w:rsidRDefault="005247AC" w:rsidP="00BE1412">
            <w:pPr>
              <w:rPr>
                <w:sz w:val="24"/>
              </w:rPr>
            </w:pPr>
            <w:r w:rsidRPr="00BE1412">
              <w:rPr>
                <w:sz w:val="24"/>
              </w:rPr>
              <w:t>10</w:t>
            </w:r>
            <w:r w:rsidRPr="00BE1412">
              <w:rPr>
                <w:rFonts w:hint="eastAsia"/>
                <w:sz w:val="24"/>
              </w:rPr>
              <w:t>、专家咨询费</w:t>
            </w:r>
          </w:p>
        </w:tc>
        <w:tc>
          <w:tcPr>
            <w:tcW w:w="2373" w:type="dxa"/>
            <w:vAlign w:val="center"/>
          </w:tcPr>
          <w:p w:rsidR="005247AC" w:rsidRPr="00D320E3" w:rsidRDefault="005247AC" w:rsidP="005247AC">
            <w:pPr>
              <w:jc w:val="center"/>
              <w:rPr>
                <w:sz w:val="24"/>
              </w:rPr>
            </w:pPr>
          </w:p>
        </w:tc>
      </w:tr>
      <w:tr w:rsidR="005247AC" w:rsidRPr="00D320E3" w:rsidTr="00F90C11">
        <w:trPr>
          <w:trHeight w:val="547"/>
          <w:jc w:val="center"/>
        </w:trPr>
        <w:tc>
          <w:tcPr>
            <w:tcW w:w="6202" w:type="dxa"/>
            <w:gridSpan w:val="2"/>
            <w:vAlign w:val="center"/>
          </w:tcPr>
          <w:p w:rsidR="005247AC" w:rsidRPr="00BE1412" w:rsidRDefault="005247AC" w:rsidP="00BE1412">
            <w:pPr>
              <w:rPr>
                <w:sz w:val="24"/>
              </w:rPr>
            </w:pPr>
            <w:r w:rsidRPr="00BE1412">
              <w:rPr>
                <w:rFonts w:hint="eastAsia"/>
                <w:sz w:val="24"/>
              </w:rPr>
              <w:t>11</w:t>
            </w:r>
            <w:r w:rsidRPr="00BE1412">
              <w:rPr>
                <w:rFonts w:hint="eastAsia"/>
                <w:sz w:val="24"/>
              </w:rPr>
              <w:t>、印刷出版费</w:t>
            </w:r>
          </w:p>
        </w:tc>
        <w:tc>
          <w:tcPr>
            <w:tcW w:w="2373" w:type="dxa"/>
            <w:vAlign w:val="center"/>
          </w:tcPr>
          <w:p w:rsidR="005247AC" w:rsidRPr="00D320E3" w:rsidRDefault="005247AC" w:rsidP="005247AC">
            <w:pPr>
              <w:jc w:val="center"/>
              <w:rPr>
                <w:sz w:val="24"/>
              </w:rPr>
            </w:pPr>
          </w:p>
        </w:tc>
      </w:tr>
      <w:tr w:rsidR="005247AC" w:rsidRPr="00D320E3" w:rsidTr="00F90C11">
        <w:trPr>
          <w:trHeight w:val="547"/>
          <w:jc w:val="center"/>
        </w:trPr>
        <w:tc>
          <w:tcPr>
            <w:tcW w:w="6202" w:type="dxa"/>
            <w:gridSpan w:val="2"/>
            <w:vAlign w:val="center"/>
          </w:tcPr>
          <w:p w:rsidR="005247AC" w:rsidRPr="00BE1412" w:rsidRDefault="005247AC" w:rsidP="00BE1412">
            <w:pPr>
              <w:rPr>
                <w:sz w:val="24"/>
              </w:rPr>
            </w:pPr>
            <w:r w:rsidRPr="00BE1412">
              <w:rPr>
                <w:sz w:val="24"/>
              </w:rPr>
              <w:t>1</w:t>
            </w:r>
            <w:r w:rsidRPr="00BE1412">
              <w:rPr>
                <w:rFonts w:hint="eastAsia"/>
                <w:sz w:val="24"/>
              </w:rPr>
              <w:t>2</w:t>
            </w:r>
            <w:r w:rsidRPr="00BE1412">
              <w:rPr>
                <w:rFonts w:hint="eastAsia"/>
                <w:sz w:val="24"/>
              </w:rPr>
              <w:t>、其他支出</w:t>
            </w:r>
          </w:p>
        </w:tc>
        <w:tc>
          <w:tcPr>
            <w:tcW w:w="2373" w:type="dxa"/>
            <w:vAlign w:val="center"/>
          </w:tcPr>
          <w:p w:rsidR="005247AC" w:rsidRPr="00D320E3" w:rsidRDefault="005247AC" w:rsidP="005247AC">
            <w:pPr>
              <w:jc w:val="center"/>
              <w:rPr>
                <w:sz w:val="24"/>
              </w:rPr>
            </w:pPr>
          </w:p>
        </w:tc>
      </w:tr>
      <w:tr w:rsidR="005247AC" w:rsidRPr="00D320E3" w:rsidTr="00F90C11">
        <w:trPr>
          <w:trHeight w:val="547"/>
          <w:jc w:val="center"/>
        </w:trPr>
        <w:tc>
          <w:tcPr>
            <w:tcW w:w="6202" w:type="dxa"/>
            <w:gridSpan w:val="2"/>
            <w:vAlign w:val="center"/>
          </w:tcPr>
          <w:p w:rsidR="005247AC" w:rsidRPr="00BE1412" w:rsidRDefault="005247AC" w:rsidP="00BE1412">
            <w:pPr>
              <w:rPr>
                <w:sz w:val="24"/>
              </w:rPr>
            </w:pPr>
            <w:r w:rsidRPr="00BE1412">
              <w:rPr>
                <w:rFonts w:hint="eastAsia"/>
                <w:sz w:val="24"/>
              </w:rPr>
              <w:t>13</w:t>
            </w:r>
            <w:r w:rsidRPr="00BE1412">
              <w:rPr>
                <w:rFonts w:hint="eastAsia"/>
                <w:sz w:val="24"/>
              </w:rPr>
              <w:t>、间接经费</w:t>
            </w:r>
          </w:p>
        </w:tc>
        <w:tc>
          <w:tcPr>
            <w:tcW w:w="2373" w:type="dxa"/>
            <w:vAlign w:val="center"/>
          </w:tcPr>
          <w:p w:rsidR="005247AC" w:rsidRPr="00D320E3" w:rsidRDefault="005247AC" w:rsidP="005247AC">
            <w:pPr>
              <w:jc w:val="center"/>
              <w:rPr>
                <w:sz w:val="24"/>
              </w:rPr>
            </w:pPr>
          </w:p>
        </w:tc>
      </w:tr>
      <w:tr w:rsidR="005247AC" w:rsidRPr="00D320E3" w:rsidTr="00F90C11">
        <w:trPr>
          <w:trHeight w:val="547"/>
          <w:jc w:val="center"/>
        </w:trPr>
        <w:tc>
          <w:tcPr>
            <w:tcW w:w="6202" w:type="dxa"/>
            <w:gridSpan w:val="2"/>
            <w:vAlign w:val="center"/>
          </w:tcPr>
          <w:p w:rsidR="005247AC" w:rsidRPr="00724D22" w:rsidRDefault="00BE1412" w:rsidP="00F10AD8">
            <w:pPr>
              <w:rPr>
                <w:rFonts w:ascii="宋体" w:hAnsi="宋体"/>
                <w:sz w:val="20"/>
                <w:szCs w:val="20"/>
                <w:highlight w:val="yellow"/>
              </w:rPr>
            </w:pPr>
            <w:r>
              <w:rPr>
                <w:rFonts w:hint="eastAsia"/>
                <w:sz w:val="24"/>
              </w:rPr>
              <w:t>14</w:t>
            </w:r>
            <w:r w:rsidR="00F10AD8">
              <w:rPr>
                <w:rFonts w:hint="eastAsia"/>
                <w:sz w:val="24"/>
              </w:rPr>
              <w:t>、</w:t>
            </w:r>
            <w:r w:rsidR="005247AC" w:rsidRPr="00BE1412">
              <w:rPr>
                <w:rFonts w:hint="eastAsia"/>
                <w:sz w:val="24"/>
              </w:rPr>
              <w:t>外拨合作（协作）研究经费</w:t>
            </w:r>
          </w:p>
        </w:tc>
        <w:tc>
          <w:tcPr>
            <w:tcW w:w="2373" w:type="dxa"/>
            <w:vAlign w:val="center"/>
          </w:tcPr>
          <w:p w:rsidR="005247AC" w:rsidRPr="00D320E3" w:rsidRDefault="005247AC" w:rsidP="005247AC">
            <w:pPr>
              <w:jc w:val="center"/>
              <w:rPr>
                <w:sz w:val="24"/>
              </w:rPr>
            </w:pPr>
          </w:p>
        </w:tc>
      </w:tr>
      <w:tr w:rsidR="005247AC" w:rsidRPr="00D320E3" w:rsidTr="00F90C11">
        <w:trPr>
          <w:trHeight w:val="463"/>
          <w:jc w:val="center"/>
        </w:trPr>
        <w:tc>
          <w:tcPr>
            <w:tcW w:w="6202" w:type="dxa"/>
            <w:gridSpan w:val="2"/>
            <w:vAlign w:val="center"/>
          </w:tcPr>
          <w:p w:rsidR="005247AC" w:rsidRPr="00D320E3" w:rsidRDefault="005247AC" w:rsidP="005247AC">
            <w:pPr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总计</w:t>
            </w:r>
          </w:p>
        </w:tc>
        <w:tc>
          <w:tcPr>
            <w:tcW w:w="2373" w:type="dxa"/>
            <w:vAlign w:val="center"/>
          </w:tcPr>
          <w:p w:rsidR="005247AC" w:rsidRPr="00D320E3" w:rsidRDefault="005247AC" w:rsidP="005247AC">
            <w:pPr>
              <w:jc w:val="center"/>
              <w:rPr>
                <w:sz w:val="24"/>
              </w:rPr>
            </w:pPr>
          </w:p>
        </w:tc>
      </w:tr>
      <w:tr w:rsidR="005247AC" w:rsidRPr="00D320E3" w:rsidTr="00F90C11">
        <w:trPr>
          <w:trHeight w:val="1279"/>
          <w:jc w:val="center"/>
        </w:trPr>
        <w:tc>
          <w:tcPr>
            <w:tcW w:w="8575" w:type="dxa"/>
            <w:gridSpan w:val="3"/>
            <w:vAlign w:val="center"/>
          </w:tcPr>
          <w:p w:rsidR="005247AC" w:rsidRPr="00316396" w:rsidRDefault="005247AC" w:rsidP="005247AC">
            <w:pPr>
              <w:ind w:firstLineChars="200" w:firstLine="480"/>
              <w:rPr>
                <w:sz w:val="24"/>
              </w:rPr>
            </w:pPr>
            <w:r w:rsidRPr="00316396">
              <w:rPr>
                <w:rFonts w:hint="eastAsia"/>
                <w:sz w:val="24"/>
              </w:rPr>
              <w:t>我承诺对本人填写的各项内容的真实性负责，经费预算已经本人确认。</w:t>
            </w:r>
          </w:p>
          <w:p w:rsidR="005247AC" w:rsidRDefault="005247AC" w:rsidP="005247AC">
            <w:pPr>
              <w:ind w:firstLineChars="2100" w:firstLine="5040"/>
              <w:rPr>
                <w:sz w:val="24"/>
              </w:rPr>
            </w:pPr>
          </w:p>
          <w:p w:rsidR="005247AC" w:rsidRPr="00316396" w:rsidRDefault="005247AC" w:rsidP="005247AC">
            <w:pPr>
              <w:ind w:firstLineChars="2100" w:firstLine="5040"/>
              <w:rPr>
                <w:sz w:val="24"/>
              </w:rPr>
            </w:pPr>
            <w:r w:rsidRPr="00316396">
              <w:rPr>
                <w:rFonts w:hint="eastAsia"/>
                <w:sz w:val="24"/>
              </w:rPr>
              <w:t>项目负责人签字：</w:t>
            </w:r>
          </w:p>
          <w:p w:rsidR="005247AC" w:rsidRPr="004D6699" w:rsidRDefault="005247AC" w:rsidP="005247AC">
            <w:pPr>
              <w:ind w:right="480"/>
              <w:jc w:val="center"/>
              <w:rPr>
                <w:rFonts w:ascii="黑体" w:eastAsia="黑体"/>
                <w:sz w:val="28"/>
                <w:szCs w:val="28"/>
              </w:rPr>
            </w:pPr>
            <w:r>
              <w:rPr>
                <w:rFonts w:hint="eastAsia"/>
                <w:sz w:val="24"/>
              </w:rPr>
              <w:t xml:space="preserve">                              </w:t>
            </w:r>
            <w:r w:rsidRPr="00316396">
              <w:rPr>
                <w:rFonts w:hint="eastAsia"/>
                <w:sz w:val="24"/>
              </w:rPr>
              <w:t>年</w:t>
            </w:r>
            <w:r w:rsidRPr="00316396">
              <w:rPr>
                <w:rFonts w:hint="eastAsia"/>
                <w:sz w:val="24"/>
              </w:rPr>
              <w:t xml:space="preserve">  </w:t>
            </w:r>
            <w:r w:rsidRPr="00316396">
              <w:rPr>
                <w:rFonts w:hint="eastAsia"/>
                <w:sz w:val="24"/>
              </w:rPr>
              <w:t>月</w:t>
            </w:r>
            <w:r w:rsidRPr="00316396">
              <w:rPr>
                <w:rFonts w:hint="eastAsia"/>
                <w:sz w:val="24"/>
              </w:rPr>
              <w:t xml:space="preserve">  </w:t>
            </w:r>
            <w:r w:rsidRPr="00316396">
              <w:rPr>
                <w:rFonts w:hint="eastAsia"/>
                <w:sz w:val="24"/>
              </w:rPr>
              <w:t>日</w:t>
            </w:r>
          </w:p>
        </w:tc>
      </w:tr>
      <w:tr w:rsidR="005247AC" w:rsidRPr="00D320E3" w:rsidTr="00F90C11">
        <w:trPr>
          <w:trHeight w:val="1424"/>
          <w:jc w:val="center"/>
        </w:trPr>
        <w:tc>
          <w:tcPr>
            <w:tcW w:w="4066" w:type="dxa"/>
          </w:tcPr>
          <w:p w:rsidR="005247AC" w:rsidRPr="00D320E3" w:rsidRDefault="005247AC" w:rsidP="005247AC">
            <w:pPr>
              <w:ind w:right="480"/>
              <w:rPr>
                <w:sz w:val="24"/>
              </w:rPr>
            </w:pPr>
            <w:r w:rsidRPr="00CA1CB2">
              <w:rPr>
                <w:rFonts w:hint="eastAsia"/>
                <w:sz w:val="24"/>
              </w:rPr>
              <w:t>学院公章</w:t>
            </w:r>
            <w:r>
              <w:rPr>
                <w:rFonts w:hint="eastAsia"/>
                <w:sz w:val="24"/>
              </w:rPr>
              <w:t>：</w:t>
            </w:r>
          </w:p>
        </w:tc>
        <w:tc>
          <w:tcPr>
            <w:tcW w:w="4509" w:type="dxa"/>
            <w:gridSpan w:val="2"/>
          </w:tcPr>
          <w:p w:rsidR="005247AC" w:rsidRPr="00D320E3" w:rsidRDefault="005247AC" w:rsidP="005247AC">
            <w:pPr>
              <w:ind w:right="480"/>
              <w:rPr>
                <w:sz w:val="24"/>
              </w:rPr>
            </w:pPr>
            <w:r>
              <w:rPr>
                <w:rFonts w:hint="eastAsia"/>
                <w:sz w:val="24"/>
              </w:rPr>
              <w:t>科研管理与学科建设处</w:t>
            </w:r>
            <w:r w:rsidRPr="00CA1CB2">
              <w:rPr>
                <w:rFonts w:hint="eastAsia"/>
                <w:sz w:val="24"/>
              </w:rPr>
              <w:t>公章</w:t>
            </w:r>
            <w:r>
              <w:rPr>
                <w:rFonts w:hint="eastAsia"/>
                <w:sz w:val="24"/>
              </w:rPr>
              <w:t>：</w:t>
            </w:r>
          </w:p>
        </w:tc>
      </w:tr>
    </w:tbl>
    <w:p w:rsidR="00661DA6" w:rsidRDefault="00661DA6" w:rsidP="00661DA6">
      <w:pPr>
        <w:widowControl/>
        <w:spacing w:line="360" w:lineRule="auto"/>
        <w:rPr>
          <w:rStyle w:val="a4"/>
          <w:rFonts w:ascii="����" w:hAnsi="����" w:hint="eastAsia"/>
          <w:color w:val="FF0000"/>
          <w:sz w:val="32"/>
          <w:szCs w:val="32"/>
          <w:shd w:val="clear" w:color="auto" w:fill="FFFFFF"/>
        </w:rPr>
      </w:pPr>
    </w:p>
    <w:p w:rsidR="00C40C20" w:rsidRPr="00CE377B" w:rsidRDefault="002D6E0E" w:rsidP="000609E5">
      <w:pPr>
        <w:widowControl/>
        <w:jc w:val="left"/>
        <w:rPr>
          <w:rStyle w:val="a4"/>
          <w:rFonts w:ascii="����" w:hAnsi="����" w:hint="eastAsia"/>
          <w:color w:val="FF0000"/>
          <w:sz w:val="32"/>
          <w:szCs w:val="32"/>
          <w:shd w:val="clear" w:color="auto" w:fill="FFFFFF"/>
        </w:rPr>
      </w:pPr>
      <w:r>
        <w:rPr>
          <w:rStyle w:val="a4"/>
          <w:rFonts w:ascii="����" w:hAnsi="����" w:hint="eastAsia"/>
          <w:color w:val="FF0000"/>
          <w:sz w:val="32"/>
          <w:szCs w:val="32"/>
          <w:shd w:val="clear" w:color="auto" w:fill="FFFFFF"/>
        </w:rPr>
        <w:br w:type="page"/>
      </w:r>
      <w:r w:rsidR="00C40C20" w:rsidRPr="00CE377B">
        <w:rPr>
          <w:rStyle w:val="a4"/>
          <w:rFonts w:ascii="����" w:hAnsi="����" w:hint="eastAsia"/>
          <w:color w:val="FF0000"/>
          <w:sz w:val="32"/>
          <w:szCs w:val="32"/>
          <w:shd w:val="clear" w:color="auto" w:fill="FFFFFF"/>
        </w:rPr>
        <w:lastRenderedPageBreak/>
        <w:t>（以下内容仅供参考，提交立项书时无需打印）</w:t>
      </w:r>
    </w:p>
    <w:p w:rsidR="00C40C20" w:rsidRDefault="00C40C20" w:rsidP="0075017D">
      <w:pPr>
        <w:widowControl/>
        <w:spacing w:beforeLines="50" w:afterLines="50" w:line="360" w:lineRule="auto"/>
        <w:jc w:val="center"/>
        <w:rPr>
          <w:rStyle w:val="a4"/>
          <w:rFonts w:ascii="����" w:hAnsi="����" w:hint="eastAsia"/>
          <w:color w:val="000000"/>
          <w:sz w:val="32"/>
          <w:szCs w:val="32"/>
          <w:shd w:val="clear" w:color="auto" w:fill="FFFFFF"/>
        </w:rPr>
      </w:pPr>
      <w:r>
        <w:rPr>
          <w:rStyle w:val="a4"/>
          <w:rFonts w:ascii="����" w:hAnsi="����" w:hint="eastAsia"/>
          <w:color w:val="000000"/>
          <w:sz w:val="32"/>
          <w:szCs w:val="32"/>
          <w:shd w:val="clear" w:color="auto" w:fill="FFFFFF"/>
        </w:rPr>
        <w:t>横向项目</w:t>
      </w:r>
      <w:r w:rsidR="00A409D7">
        <w:rPr>
          <w:rStyle w:val="a4"/>
          <w:rFonts w:ascii="����" w:hAnsi="����" w:hint="eastAsia"/>
          <w:color w:val="000000"/>
          <w:sz w:val="32"/>
          <w:szCs w:val="32"/>
          <w:shd w:val="clear" w:color="auto" w:fill="FFFFFF"/>
        </w:rPr>
        <w:t>预算</w:t>
      </w:r>
      <w:r>
        <w:rPr>
          <w:rStyle w:val="a4"/>
          <w:rFonts w:ascii="����" w:hAnsi="����" w:hint="eastAsia"/>
          <w:color w:val="000000"/>
          <w:sz w:val="32"/>
          <w:szCs w:val="32"/>
          <w:shd w:val="clear" w:color="auto" w:fill="FFFFFF"/>
        </w:rPr>
        <w:t>说明</w:t>
      </w:r>
    </w:p>
    <w:p w:rsidR="00097602" w:rsidRPr="00097602" w:rsidRDefault="00097602" w:rsidP="00097602">
      <w:pPr>
        <w:rPr>
          <w:b/>
          <w:sz w:val="24"/>
        </w:rPr>
      </w:pPr>
    </w:p>
    <w:p w:rsidR="00AA4524" w:rsidRPr="00AA4524" w:rsidRDefault="00AA4524" w:rsidP="00AA4524">
      <w:pPr>
        <w:widowControl/>
        <w:spacing w:line="360" w:lineRule="auto"/>
        <w:ind w:firstLineChars="196" w:firstLine="549"/>
        <w:rPr>
          <w:rFonts w:ascii="宋体" w:hAnsi="宋体" w:cs="宋体"/>
          <w:bCs/>
          <w:kern w:val="0"/>
          <w:sz w:val="28"/>
          <w:szCs w:val="28"/>
        </w:rPr>
      </w:pPr>
      <w:r w:rsidRPr="00AA4524">
        <w:rPr>
          <w:rFonts w:ascii="宋体" w:hAnsi="宋体" w:cs="宋体" w:hint="eastAsia"/>
          <w:bCs/>
          <w:kern w:val="0"/>
          <w:sz w:val="28"/>
          <w:szCs w:val="28"/>
        </w:rPr>
        <w:t>一、如项目资金源头属于竞争性方式获取的财政性资金，严格按照纵向科研项目进行管理。项目是通过非竞争性申报、评议获得的由地方财政资金支付的委托性项目，或由地方财政资金委托项目的依托单位二次委托的衍生性项目，则按照纵向科研项目资金管理办法予以管理。项目的资金来源性质属于社会资金的项目，按照横向科研项目资金管理办法予以管理</w:t>
      </w:r>
      <w:r>
        <w:rPr>
          <w:rFonts w:ascii="宋体" w:hAnsi="宋体" w:cs="宋体" w:hint="eastAsia"/>
          <w:bCs/>
          <w:kern w:val="0"/>
          <w:sz w:val="28"/>
          <w:szCs w:val="28"/>
        </w:rPr>
        <w:t>。</w:t>
      </w:r>
    </w:p>
    <w:p w:rsidR="00C40C20" w:rsidRPr="00501C5A" w:rsidRDefault="00AA4524" w:rsidP="00C40C20">
      <w:pPr>
        <w:widowControl/>
        <w:spacing w:line="360" w:lineRule="auto"/>
        <w:ind w:firstLineChars="196" w:firstLine="549"/>
        <w:rPr>
          <w:rFonts w:ascii="宋体" w:hAnsi="宋体" w:cs="宋体"/>
          <w:bCs/>
          <w:kern w:val="0"/>
          <w:sz w:val="28"/>
          <w:szCs w:val="28"/>
        </w:rPr>
      </w:pPr>
      <w:r>
        <w:rPr>
          <w:rFonts w:ascii="宋体" w:hAnsi="宋体" w:cs="宋体" w:hint="eastAsia"/>
          <w:kern w:val="0"/>
          <w:sz w:val="28"/>
          <w:szCs w:val="28"/>
        </w:rPr>
        <w:t>二</w:t>
      </w:r>
      <w:r w:rsidR="00C40C20" w:rsidRPr="00501C5A">
        <w:rPr>
          <w:rFonts w:ascii="宋体" w:hAnsi="宋体" w:cs="宋体" w:hint="eastAsia"/>
          <w:kern w:val="0"/>
          <w:sz w:val="28"/>
          <w:szCs w:val="28"/>
        </w:rPr>
        <w:t>、</w:t>
      </w:r>
      <w:r w:rsidR="00C40C20" w:rsidRPr="00501C5A">
        <w:rPr>
          <w:rFonts w:ascii="宋体" w:hAnsi="宋体" w:cs="宋体" w:hint="eastAsia"/>
          <w:bCs/>
          <w:kern w:val="0"/>
          <w:sz w:val="28"/>
          <w:szCs w:val="28"/>
        </w:rPr>
        <w:t>劳务费、专家咨询费和绩效支出要严格审核发放人员资格、标准，支付给个人的费用原则上须由本人签收和通过个人银行卡发放，并依法缴纳个人所得税。</w:t>
      </w:r>
    </w:p>
    <w:p w:rsidR="00C40C20" w:rsidRPr="00501C5A" w:rsidRDefault="00C40C20" w:rsidP="00C40C20">
      <w:pPr>
        <w:adjustRightInd w:val="0"/>
        <w:snapToGrid w:val="0"/>
        <w:spacing w:line="360" w:lineRule="auto"/>
        <w:ind w:firstLine="640"/>
        <w:rPr>
          <w:rFonts w:ascii="宋体" w:hAnsi="宋体" w:cs="宋体"/>
          <w:bCs/>
          <w:kern w:val="0"/>
          <w:sz w:val="28"/>
          <w:szCs w:val="28"/>
        </w:rPr>
      </w:pPr>
      <w:r w:rsidRPr="00501C5A">
        <w:rPr>
          <w:rFonts w:ascii="宋体" w:hAnsi="宋体" w:cs="宋体" w:hint="eastAsia"/>
          <w:bCs/>
          <w:kern w:val="0"/>
          <w:sz w:val="28"/>
          <w:szCs w:val="28"/>
        </w:rPr>
        <w:t>1.劳务费：是指在项目研究开发过程中支付给参与项目研究的在校研究生、博士后、访问学者的劳务费，以及项目聘用的研究人员、科研辅助人员等相关人员的劳务费和社会保险补助费用等。</w:t>
      </w:r>
    </w:p>
    <w:p w:rsidR="00C40C20" w:rsidRPr="00501C5A" w:rsidRDefault="00C40C20" w:rsidP="00C40C20">
      <w:pPr>
        <w:adjustRightInd w:val="0"/>
        <w:snapToGrid w:val="0"/>
        <w:spacing w:line="360" w:lineRule="auto"/>
        <w:ind w:firstLine="640"/>
        <w:rPr>
          <w:rFonts w:ascii="宋体" w:hAnsi="宋体" w:cs="宋体"/>
          <w:bCs/>
          <w:kern w:val="0"/>
          <w:sz w:val="28"/>
          <w:szCs w:val="28"/>
        </w:rPr>
      </w:pPr>
      <w:r w:rsidRPr="00501C5A">
        <w:rPr>
          <w:rFonts w:ascii="宋体" w:hAnsi="宋体" w:cs="宋体" w:hint="eastAsia"/>
          <w:bCs/>
          <w:kern w:val="0"/>
          <w:sz w:val="28"/>
          <w:szCs w:val="28"/>
        </w:rPr>
        <w:t>劳务费的发放期间应与项目（课题）研究周期相符。劳务费发放标准遵循市场规律，参照</w:t>
      </w:r>
      <w:r w:rsidR="007C2A47">
        <w:rPr>
          <w:rFonts w:ascii="宋体" w:hAnsi="宋体" w:cs="宋体" w:hint="eastAsia"/>
          <w:bCs/>
          <w:kern w:val="0"/>
          <w:sz w:val="28"/>
          <w:szCs w:val="28"/>
        </w:rPr>
        <w:t>海口</w:t>
      </w:r>
      <w:r w:rsidRPr="00501C5A">
        <w:rPr>
          <w:rFonts w:ascii="宋体" w:hAnsi="宋体" w:cs="宋体" w:hint="eastAsia"/>
          <w:bCs/>
          <w:kern w:val="0"/>
          <w:sz w:val="28"/>
          <w:szCs w:val="28"/>
        </w:rPr>
        <w:t>市科学研究和技术服务业从业人员平均工资水平，结合在项目（课题）研究中承担的工作任务，按照多劳多得的原则据实列支。</w:t>
      </w:r>
    </w:p>
    <w:p w:rsidR="00C40C20" w:rsidRPr="00501C5A" w:rsidRDefault="00C40C20" w:rsidP="00C40C20">
      <w:pPr>
        <w:widowControl/>
        <w:spacing w:line="360" w:lineRule="auto"/>
        <w:ind w:firstLineChars="200" w:firstLine="560"/>
        <w:rPr>
          <w:rFonts w:ascii="宋体" w:hAnsi="宋体" w:cs="宋体"/>
          <w:bCs/>
          <w:kern w:val="0"/>
          <w:sz w:val="28"/>
          <w:szCs w:val="28"/>
        </w:rPr>
      </w:pPr>
      <w:r w:rsidRPr="00501C5A">
        <w:rPr>
          <w:rFonts w:ascii="宋体" w:hAnsi="宋体" w:cs="宋体" w:hint="eastAsia"/>
          <w:bCs/>
          <w:kern w:val="0"/>
          <w:sz w:val="28"/>
          <w:szCs w:val="28"/>
        </w:rPr>
        <w:t>2.专家咨询费：是指在项目研究开发过程中支付给临时聘请的咨询专家的费用。专家咨询费支出应按要求据实列支，专家咨询费应当按照有关规定和标准执行，不得支付给与项目研究、管理相关的工作人员。</w:t>
      </w:r>
    </w:p>
    <w:p w:rsidR="00C40C20" w:rsidRPr="00501C5A" w:rsidRDefault="00C40C20" w:rsidP="00C40C20">
      <w:pPr>
        <w:widowControl/>
        <w:spacing w:line="360" w:lineRule="auto"/>
        <w:ind w:firstLineChars="200" w:firstLine="560"/>
        <w:rPr>
          <w:rFonts w:ascii="宋体" w:hAnsi="宋体" w:cs="宋体"/>
          <w:bCs/>
          <w:kern w:val="0"/>
          <w:sz w:val="28"/>
          <w:szCs w:val="28"/>
        </w:rPr>
      </w:pPr>
      <w:r w:rsidRPr="00501C5A">
        <w:rPr>
          <w:rFonts w:ascii="宋体" w:hAnsi="宋体" w:cs="宋体" w:hint="eastAsia"/>
          <w:bCs/>
          <w:kern w:val="0"/>
          <w:sz w:val="28"/>
          <w:szCs w:val="28"/>
        </w:rPr>
        <w:lastRenderedPageBreak/>
        <w:t>3.绩效</w:t>
      </w:r>
      <w:r w:rsidR="002B64D6">
        <w:rPr>
          <w:rFonts w:ascii="宋体" w:hAnsi="宋体" w:cs="宋体" w:hint="eastAsia"/>
          <w:bCs/>
          <w:kern w:val="0"/>
          <w:sz w:val="28"/>
          <w:szCs w:val="28"/>
        </w:rPr>
        <w:t>支出</w:t>
      </w:r>
      <w:r w:rsidRPr="00501C5A">
        <w:rPr>
          <w:rFonts w:ascii="宋体" w:hAnsi="宋体" w:cs="宋体" w:hint="eastAsia"/>
          <w:bCs/>
          <w:kern w:val="0"/>
          <w:sz w:val="28"/>
          <w:szCs w:val="28"/>
        </w:rPr>
        <w:t>：是指在项目研究开发过程中支付给项目相关人员的绩效。在保证横向科技项目研究任务按计划完成的前提下，合同有约定绩效比例</w:t>
      </w:r>
      <w:r w:rsidR="00A2189E">
        <w:rPr>
          <w:rFonts w:ascii="宋体" w:hAnsi="宋体" w:cs="宋体" w:hint="eastAsia"/>
          <w:bCs/>
          <w:kern w:val="0"/>
          <w:sz w:val="28"/>
          <w:szCs w:val="28"/>
        </w:rPr>
        <w:t>的按合同执行；合同无约定的，绩效原则上按到款经费管理费计提基数不超过</w:t>
      </w:r>
      <w:r w:rsidRPr="00501C5A">
        <w:rPr>
          <w:rFonts w:ascii="宋体" w:hAnsi="宋体" w:cs="宋体" w:hint="eastAsia"/>
          <w:bCs/>
          <w:kern w:val="0"/>
          <w:sz w:val="28"/>
          <w:szCs w:val="28"/>
        </w:rPr>
        <w:t>30%核定。</w:t>
      </w:r>
    </w:p>
    <w:p w:rsidR="00C40C20" w:rsidRDefault="00AA4524" w:rsidP="00097602">
      <w:pPr>
        <w:spacing w:line="360" w:lineRule="auto"/>
        <w:ind w:firstLine="570"/>
        <w:rPr>
          <w:rFonts w:ascii="宋体" w:hAnsi="宋体" w:cs="宋体"/>
          <w:bCs/>
          <w:kern w:val="0"/>
          <w:sz w:val="28"/>
          <w:szCs w:val="28"/>
        </w:rPr>
      </w:pPr>
      <w:r>
        <w:rPr>
          <w:rFonts w:ascii="宋体" w:hAnsi="宋体" w:cs="宋体" w:hint="eastAsia"/>
          <w:kern w:val="0"/>
          <w:sz w:val="28"/>
          <w:szCs w:val="28"/>
        </w:rPr>
        <w:t>三</w:t>
      </w:r>
      <w:r w:rsidR="00C40C20" w:rsidRPr="00501C5A">
        <w:rPr>
          <w:rFonts w:ascii="宋体" w:hAnsi="宋体" w:cs="宋体" w:hint="eastAsia"/>
          <w:kern w:val="0"/>
          <w:sz w:val="28"/>
          <w:szCs w:val="28"/>
        </w:rPr>
        <w:t>、</w:t>
      </w:r>
      <w:r w:rsidR="00C40C20" w:rsidRPr="00501C5A">
        <w:rPr>
          <w:rFonts w:ascii="宋体" w:hAnsi="宋体" w:cs="宋体" w:hint="eastAsia"/>
          <w:bCs/>
          <w:kern w:val="0"/>
          <w:sz w:val="28"/>
          <w:szCs w:val="28"/>
        </w:rPr>
        <w:t>横向科研经费支出中</w:t>
      </w:r>
      <w:r w:rsidR="00992821">
        <w:rPr>
          <w:rFonts w:ascii="宋体" w:hAnsi="宋体" w:cs="宋体" w:hint="eastAsia"/>
          <w:bCs/>
          <w:kern w:val="0"/>
          <w:sz w:val="28"/>
          <w:szCs w:val="28"/>
        </w:rPr>
        <w:t>研究条件补偿费</w:t>
      </w:r>
      <w:r w:rsidR="00992821" w:rsidRPr="00992821">
        <w:rPr>
          <w:rFonts w:ascii="宋体" w:hAnsi="宋体" w:cs="宋体" w:hint="eastAsia"/>
          <w:bCs/>
          <w:kern w:val="0"/>
          <w:sz w:val="28"/>
          <w:szCs w:val="28"/>
        </w:rPr>
        <w:t>主要用于科研活动中发生的</w:t>
      </w:r>
      <w:r w:rsidR="00A430A8">
        <w:rPr>
          <w:rFonts w:ascii="宋体" w:hAnsi="宋体" w:cs="宋体" w:hint="eastAsia"/>
          <w:bCs/>
          <w:kern w:val="0"/>
          <w:sz w:val="28"/>
          <w:szCs w:val="28"/>
        </w:rPr>
        <w:t>业务接待费（工作餐费）、</w:t>
      </w:r>
      <w:r w:rsidR="00992821" w:rsidRPr="00992821">
        <w:rPr>
          <w:rFonts w:ascii="宋体" w:hAnsi="宋体" w:cs="宋体" w:hint="eastAsia"/>
          <w:bCs/>
          <w:kern w:val="0"/>
          <w:sz w:val="28"/>
          <w:szCs w:val="28"/>
        </w:rPr>
        <w:t>通用设备购置、办公用品购置、</w:t>
      </w:r>
      <w:r w:rsidR="00661FA8">
        <w:rPr>
          <w:rFonts w:ascii="宋体" w:hAnsi="宋体" w:cs="宋体" w:hint="eastAsia"/>
          <w:bCs/>
          <w:kern w:val="0"/>
          <w:sz w:val="28"/>
          <w:szCs w:val="28"/>
        </w:rPr>
        <w:t>研究</w:t>
      </w:r>
      <w:r w:rsidR="00992821" w:rsidRPr="00992821">
        <w:rPr>
          <w:rFonts w:ascii="宋体" w:hAnsi="宋体" w:cs="宋体" w:hint="eastAsia"/>
          <w:bCs/>
          <w:kern w:val="0"/>
          <w:sz w:val="28"/>
          <w:szCs w:val="28"/>
        </w:rPr>
        <w:t>环境房屋租赁</w:t>
      </w:r>
      <w:r w:rsidR="00F16BAF">
        <w:rPr>
          <w:rFonts w:ascii="宋体" w:hAnsi="宋体" w:cs="宋体" w:hint="eastAsia"/>
          <w:bCs/>
          <w:kern w:val="0"/>
          <w:sz w:val="28"/>
          <w:szCs w:val="28"/>
        </w:rPr>
        <w:t>费</w:t>
      </w:r>
      <w:r w:rsidR="00992821" w:rsidRPr="00992821">
        <w:rPr>
          <w:rFonts w:ascii="宋体" w:hAnsi="宋体" w:cs="宋体" w:hint="eastAsia"/>
          <w:bCs/>
          <w:kern w:val="0"/>
          <w:sz w:val="28"/>
          <w:szCs w:val="28"/>
        </w:rPr>
        <w:t>、工作通讯</w:t>
      </w:r>
      <w:r w:rsidR="00F16BAF">
        <w:rPr>
          <w:rFonts w:ascii="宋体" w:hAnsi="宋体" w:cs="宋体" w:hint="eastAsia"/>
          <w:bCs/>
          <w:kern w:val="0"/>
          <w:sz w:val="28"/>
          <w:szCs w:val="28"/>
        </w:rPr>
        <w:t>费</w:t>
      </w:r>
      <w:r w:rsidR="00992821" w:rsidRPr="00992821">
        <w:rPr>
          <w:rFonts w:ascii="宋体" w:hAnsi="宋体" w:cs="宋体" w:hint="eastAsia"/>
          <w:bCs/>
          <w:kern w:val="0"/>
          <w:sz w:val="28"/>
          <w:szCs w:val="28"/>
        </w:rPr>
        <w:t>、车辆使用费（租车费、汽油费、室内交通费）等</w:t>
      </w:r>
      <w:r w:rsidR="004A1CBF">
        <w:rPr>
          <w:rFonts w:ascii="宋体" w:hAnsi="宋体" w:cs="宋体" w:hint="eastAsia"/>
          <w:bCs/>
          <w:kern w:val="0"/>
          <w:sz w:val="28"/>
          <w:szCs w:val="28"/>
        </w:rPr>
        <w:t>在科研活动中实际发生的其它费用。</w:t>
      </w:r>
    </w:p>
    <w:p w:rsidR="00A430A8" w:rsidRPr="00501C5A" w:rsidRDefault="00A430A8" w:rsidP="00A430A8">
      <w:pPr>
        <w:widowControl/>
        <w:spacing w:line="360" w:lineRule="auto"/>
        <w:ind w:firstLineChars="200" w:firstLine="560"/>
        <w:rPr>
          <w:rFonts w:ascii="宋体" w:hAnsi="宋体" w:cs="宋体"/>
          <w:bCs/>
          <w:kern w:val="0"/>
          <w:sz w:val="28"/>
          <w:szCs w:val="28"/>
        </w:rPr>
      </w:pPr>
      <w:r>
        <w:rPr>
          <w:rFonts w:ascii="宋体" w:hAnsi="宋体" w:cs="宋体" w:hint="eastAsia"/>
          <w:bCs/>
          <w:kern w:val="0"/>
          <w:sz w:val="28"/>
          <w:szCs w:val="28"/>
        </w:rPr>
        <w:t>1</w:t>
      </w:r>
      <w:r w:rsidRPr="00501C5A">
        <w:rPr>
          <w:rFonts w:ascii="宋体" w:hAnsi="宋体" w:cs="宋体" w:hint="eastAsia"/>
          <w:bCs/>
          <w:kern w:val="0"/>
          <w:sz w:val="28"/>
          <w:szCs w:val="28"/>
        </w:rPr>
        <w:t>.业务接待费：是指由于项目研究需要而发生的</w:t>
      </w:r>
      <w:r w:rsidR="00E40789">
        <w:rPr>
          <w:rFonts w:ascii="宋体" w:hAnsi="宋体" w:cs="宋体" w:hint="eastAsia"/>
          <w:bCs/>
          <w:kern w:val="0"/>
          <w:sz w:val="28"/>
          <w:szCs w:val="28"/>
        </w:rPr>
        <w:t>工作餐</w:t>
      </w:r>
      <w:r w:rsidRPr="00501C5A">
        <w:rPr>
          <w:rFonts w:ascii="宋体" w:hAnsi="宋体" w:cs="宋体" w:hint="eastAsia"/>
          <w:bCs/>
          <w:kern w:val="0"/>
          <w:sz w:val="28"/>
          <w:szCs w:val="28"/>
        </w:rPr>
        <w:t>费用。项目负责人应本着勤俭节约原则严格控制接待费开支。项目研究必要的接待费统一核定，</w:t>
      </w:r>
      <w:r w:rsidRPr="000609E5">
        <w:rPr>
          <w:rFonts w:ascii="宋体" w:hAnsi="宋体" w:cs="宋体"/>
          <w:bCs/>
          <w:kern w:val="0"/>
          <w:sz w:val="28"/>
          <w:szCs w:val="28"/>
        </w:rPr>
        <w:t>按照项目经费扣除设备购置费后的一定比例核定，具体比例如下：100万元（含）以下</w:t>
      </w:r>
      <w:r w:rsidR="0075017D">
        <w:rPr>
          <w:rFonts w:ascii="宋体" w:hAnsi="宋体" w:cs="宋体" w:hint="eastAsia"/>
          <w:bCs/>
          <w:kern w:val="0"/>
          <w:sz w:val="28"/>
          <w:szCs w:val="28"/>
        </w:rPr>
        <w:t>业务</w:t>
      </w:r>
      <w:r w:rsidRPr="000609E5">
        <w:rPr>
          <w:rFonts w:ascii="宋体" w:hAnsi="宋体" w:cs="宋体"/>
          <w:bCs/>
          <w:kern w:val="0"/>
          <w:sz w:val="28"/>
          <w:szCs w:val="28"/>
        </w:rPr>
        <w:t>接待费支出核定比例不得超过3%；100-500万元（含）</w:t>
      </w:r>
      <w:r w:rsidR="0075017D">
        <w:rPr>
          <w:rFonts w:ascii="宋体" w:hAnsi="宋体" w:cs="宋体" w:hint="eastAsia"/>
          <w:bCs/>
          <w:kern w:val="0"/>
          <w:sz w:val="28"/>
          <w:szCs w:val="28"/>
        </w:rPr>
        <w:t>业务</w:t>
      </w:r>
      <w:r w:rsidRPr="000609E5">
        <w:rPr>
          <w:rFonts w:ascii="宋体" w:hAnsi="宋体" w:cs="宋体"/>
          <w:bCs/>
          <w:kern w:val="0"/>
          <w:sz w:val="28"/>
          <w:szCs w:val="28"/>
        </w:rPr>
        <w:t>接待费支出核定比例不得超过2%； 500-1000万元（含）</w:t>
      </w:r>
      <w:r w:rsidR="0075017D">
        <w:rPr>
          <w:rFonts w:ascii="宋体" w:hAnsi="宋体" w:cs="宋体" w:hint="eastAsia"/>
          <w:bCs/>
          <w:kern w:val="0"/>
          <w:sz w:val="28"/>
          <w:szCs w:val="28"/>
        </w:rPr>
        <w:t>业务</w:t>
      </w:r>
      <w:r w:rsidRPr="000609E5">
        <w:rPr>
          <w:rFonts w:ascii="宋体" w:hAnsi="宋体" w:cs="宋体"/>
          <w:bCs/>
          <w:kern w:val="0"/>
          <w:sz w:val="28"/>
          <w:szCs w:val="28"/>
        </w:rPr>
        <w:t>接待费支出核定比例不得超过1</w:t>
      </w:r>
      <w:r w:rsidR="001920B4">
        <w:rPr>
          <w:rFonts w:ascii="宋体" w:hAnsi="宋体" w:cs="宋体" w:hint="eastAsia"/>
          <w:bCs/>
          <w:kern w:val="0"/>
          <w:sz w:val="28"/>
          <w:szCs w:val="28"/>
        </w:rPr>
        <w:t>.5</w:t>
      </w:r>
      <w:r w:rsidRPr="000609E5">
        <w:rPr>
          <w:rFonts w:ascii="宋体" w:hAnsi="宋体" w:cs="宋体"/>
          <w:bCs/>
          <w:kern w:val="0"/>
          <w:sz w:val="28"/>
          <w:szCs w:val="28"/>
        </w:rPr>
        <w:t>%；1000万元以上</w:t>
      </w:r>
      <w:r w:rsidR="006323D2">
        <w:rPr>
          <w:rFonts w:ascii="宋体" w:hAnsi="宋体" w:cs="宋体" w:hint="eastAsia"/>
          <w:bCs/>
          <w:kern w:val="0"/>
          <w:sz w:val="28"/>
          <w:szCs w:val="28"/>
        </w:rPr>
        <w:t>业务</w:t>
      </w:r>
      <w:r w:rsidRPr="000609E5">
        <w:rPr>
          <w:rFonts w:ascii="宋体" w:hAnsi="宋体" w:cs="宋体"/>
          <w:bCs/>
          <w:kern w:val="0"/>
          <w:sz w:val="28"/>
          <w:szCs w:val="28"/>
        </w:rPr>
        <w:t>接待费支出核定比例不得超过</w:t>
      </w:r>
      <w:r w:rsidR="001920B4">
        <w:rPr>
          <w:rFonts w:ascii="宋体" w:hAnsi="宋体" w:cs="宋体" w:hint="eastAsia"/>
          <w:bCs/>
          <w:kern w:val="0"/>
          <w:sz w:val="28"/>
          <w:szCs w:val="28"/>
        </w:rPr>
        <w:t>1</w:t>
      </w:r>
      <w:r w:rsidRPr="000609E5">
        <w:rPr>
          <w:rFonts w:ascii="宋体" w:hAnsi="宋体" w:cs="宋体"/>
          <w:bCs/>
          <w:kern w:val="0"/>
          <w:sz w:val="28"/>
          <w:szCs w:val="28"/>
        </w:rPr>
        <w:t>%。单笔金额超过</w:t>
      </w:r>
      <w:r w:rsidR="005B60BB">
        <w:rPr>
          <w:rFonts w:ascii="宋体" w:hAnsi="宋体" w:cs="宋体"/>
          <w:bCs/>
          <w:kern w:val="0"/>
          <w:sz w:val="28"/>
          <w:szCs w:val="28"/>
        </w:rPr>
        <w:t xml:space="preserve"> </w:t>
      </w:r>
      <w:r w:rsidR="005B60BB">
        <w:rPr>
          <w:rFonts w:ascii="宋体" w:hAnsi="宋体" w:cs="宋体" w:hint="eastAsia"/>
          <w:bCs/>
          <w:kern w:val="0"/>
          <w:sz w:val="28"/>
          <w:szCs w:val="28"/>
        </w:rPr>
        <w:t>1</w:t>
      </w:r>
      <w:r w:rsidRPr="000609E5">
        <w:rPr>
          <w:rFonts w:ascii="宋体" w:hAnsi="宋体" w:cs="宋体"/>
          <w:bCs/>
          <w:kern w:val="0"/>
          <w:sz w:val="28"/>
          <w:szCs w:val="28"/>
        </w:rPr>
        <w:t>000元的</w:t>
      </w:r>
      <w:r w:rsidR="00D81A2F">
        <w:rPr>
          <w:rFonts w:ascii="宋体" w:hAnsi="宋体" w:cs="宋体" w:hint="eastAsia"/>
          <w:bCs/>
          <w:kern w:val="0"/>
          <w:sz w:val="28"/>
          <w:szCs w:val="28"/>
        </w:rPr>
        <w:t>业务</w:t>
      </w:r>
      <w:r w:rsidRPr="000609E5">
        <w:rPr>
          <w:rFonts w:ascii="宋体" w:hAnsi="宋体" w:cs="宋体"/>
          <w:bCs/>
          <w:kern w:val="0"/>
          <w:sz w:val="28"/>
          <w:szCs w:val="28"/>
        </w:rPr>
        <w:t>接待费支出</w:t>
      </w:r>
      <w:r w:rsidR="00A95181">
        <w:rPr>
          <w:rFonts w:ascii="宋体" w:hAnsi="宋体" w:cs="宋体" w:hint="eastAsia"/>
          <w:bCs/>
          <w:kern w:val="0"/>
          <w:sz w:val="28"/>
          <w:szCs w:val="28"/>
        </w:rPr>
        <w:t>须按照财务规定执行并附</w:t>
      </w:r>
      <w:r w:rsidR="00A95181" w:rsidRPr="000609E5">
        <w:rPr>
          <w:rFonts w:ascii="宋体" w:hAnsi="宋体" w:cs="宋体" w:hint="eastAsia"/>
          <w:bCs/>
          <w:kern w:val="0"/>
          <w:sz w:val="28"/>
          <w:szCs w:val="28"/>
        </w:rPr>
        <w:t>详细说明</w:t>
      </w:r>
      <w:r w:rsidR="00A95181">
        <w:rPr>
          <w:rFonts w:ascii="宋体" w:hAnsi="宋体" w:cs="宋体" w:hint="eastAsia"/>
          <w:bCs/>
          <w:kern w:val="0"/>
          <w:sz w:val="28"/>
          <w:szCs w:val="28"/>
        </w:rPr>
        <w:t>。</w:t>
      </w:r>
    </w:p>
    <w:p w:rsidR="00C40C20" w:rsidRDefault="00A430A8" w:rsidP="00C40C20">
      <w:pPr>
        <w:widowControl/>
        <w:spacing w:line="360" w:lineRule="auto"/>
        <w:ind w:firstLineChars="200" w:firstLine="560"/>
        <w:rPr>
          <w:rFonts w:ascii="宋体" w:hAnsi="宋体" w:cs="宋体"/>
          <w:bCs/>
          <w:kern w:val="0"/>
          <w:sz w:val="28"/>
          <w:szCs w:val="28"/>
        </w:rPr>
      </w:pPr>
      <w:r>
        <w:rPr>
          <w:rFonts w:ascii="宋体" w:hAnsi="宋体" w:cs="宋体" w:hint="eastAsia"/>
          <w:bCs/>
          <w:kern w:val="0"/>
          <w:sz w:val="28"/>
          <w:szCs w:val="28"/>
        </w:rPr>
        <w:t>2</w:t>
      </w:r>
      <w:r w:rsidR="00C40C20" w:rsidRPr="00501C5A">
        <w:rPr>
          <w:rFonts w:ascii="宋体" w:hAnsi="宋体" w:cs="宋体" w:hint="eastAsia"/>
          <w:bCs/>
          <w:kern w:val="0"/>
          <w:sz w:val="28"/>
          <w:szCs w:val="28"/>
        </w:rPr>
        <w:t>.</w:t>
      </w:r>
      <w:r w:rsidR="00771647" w:rsidRPr="00771647">
        <w:rPr>
          <w:rFonts w:ascii="仿宋_GB2312" w:hAnsi="仿宋" w:hint="eastAsia"/>
          <w:kern w:val="0"/>
          <w:szCs w:val="21"/>
        </w:rPr>
        <w:t xml:space="preserve"> </w:t>
      </w:r>
      <w:r w:rsidR="00771647" w:rsidRPr="00771647">
        <w:rPr>
          <w:rFonts w:ascii="宋体" w:hAnsi="宋体" w:cs="宋体" w:hint="eastAsia"/>
          <w:bCs/>
          <w:kern w:val="0"/>
          <w:sz w:val="28"/>
          <w:szCs w:val="28"/>
        </w:rPr>
        <w:t>通用办公设备购置、办公用品购置</w:t>
      </w:r>
      <w:r w:rsidR="00C40C20" w:rsidRPr="00501C5A">
        <w:rPr>
          <w:rFonts w:ascii="宋体" w:hAnsi="宋体" w:cs="宋体" w:hint="eastAsia"/>
          <w:bCs/>
          <w:kern w:val="0"/>
          <w:sz w:val="28"/>
          <w:szCs w:val="28"/>
        </w:rPr>
        <w:t>：是指为顺利完成研究项目，</w:t>
      </w:r>
      <w:r w:rsidR="00771647">
        <w:rPr>
          <w:rFonts w:ascii="宋体" w:hAnsi="宋体" w:cs="宋体" w:hint="eastAsia"/>
          <w:bCs/>
          <w:kern w:val="0"/>
          <w:sz w:val="28"/>
          <w:szCs w:val="28"/>
        </w:rPr>
        <w:t>购买的通用办公设备，如电脑、打印机等；购买的</w:t>
      </w:r>
      <w:r w:rsidR="003549BD">
        <w:rPr>
          <w:rFonts w:ascii="宋体" w:hAnsi="宋体" w:cs="宋体" w:hint="eastAsia"/>
          <w:bCs/>
          <w:kern w:val="0"/>
          <w:sz w:val="28"/>
          <w:szCs w:val="28"/>
        </w:rPr>
        <w:t>一般性</w:t>
      </w:r>
      <w:r w:rsidR="00771647">
        <w:rPr>
          <w:rFonts w:ascii="宋体" w:hAnsi="宋体" w:cs="宋体" w:hint="eastAsia"/>
          <w:bCs/>
          <w:kern w:val="0"/>
          <w:sz w:val="28"/>
          <w:szCs w:val="28"/>
        </w:rPr>
        <w:t>办公耗材用品，如打印纸、墨盒等</w:t>
      </w:r>
      <w:r w:rsidR="003549BD">
        <w:rPr>
          <w:rFonts w:ascii="宋体" w:hAnsi="宋体" w:cs="宋体" w:hint="eastAsia"/>
          <w:bCs/>
          <w:kern w:val="0"/>
          <w:sz w:val="28"/>
          <w:szCs w:val="28"/>
        </w:rPr>
        <w:t>；</w:t>
      </w:r>
      <w:r w:rsidR="003549BD" w:rsidRPr="003549BD">
        <w:rPr>
          <w:rFonts w:ascii="宋体" w:hAnsi="宋体" w:cs="宋体" w:hint="eastAsia"/>
          <w:bCs/>
          <w:kern w:val="0"/>
          <w:sz w:val="28"/>
          <w:szCs w:val="28"/>
        </w:rPr>
        <w:t>学术刊物订阅费</w:t>
      </w:r>
      <w:r w:rsidR="00C40C20" w:rsidRPr="00501C5A">
        <w:rPr>
          <w:rFonts w:ascii="宋体" w:hAnsi="宋体" w:cs="宋体" w:hint="eastAsia"/>
          <w:bCs/>
          <w:kern w:val="0"/>
          <w:sz w:val="28"/>
          <w:szCs w:val="28"/>
        </w:rPr>
        <w:t>。</w:t>
      </w:r>
    </w:p>
    <w:p w:rsidR="006673D9" w:rsidRDefault="00A430A8" w:rsidP="00C40C20">
      <w:pPr>
        <w:widowControl/>
        <w:spacing w:line="360" w:lineRule="auto"/>
        <w:ind w:firstLineChars="200" w:firstLine="560"/>
        <w:rPr>
          <w:rFonts w:ascii="宋体" w:hAnsi="宋体" w:cs="宋体"/>
          <w:bCs/>
          <w:kern w:val="0"/>
          <w:sz w:val="28"/>
          <w:szCs w:val="28"/>
        </w:rPr>
      </w:pPr>
      <w:r>
        <w:rPr>
          <w:rFonts w:ascii="宋体" w:hAnsi="宋体" w:cs="宋体" w:hint="eastAsia"/>
          <w:bCs/>
          <w:kern w:val="0"/>
          <w:sz w:val="28"/>
          <w:szCs w:val="28"/>
        </w:rPr>
        <w:t>3</w:t>
      </w:r>
      <w:r w:rsidR="00771647">
        <w:rPr>
          <w:rFonts w:ascii="宋体" w:hAnsi="宋体" w:cs="宋体" w:hint="eastAsia"/>
          <w:bCs/>
          <w:kern w:val="0"/>
          <w:sz w:val="28"/>
          <w:szCs w:val="28"/>
        </w:rPr>
        <w:t xml:space="preserve">. </w:t>
      </w:r>
      <w:r w:rsidR="00771647" w:rsidRPr="00771647">
        <w:rPr>
          <w:rFonts w:ascii="宋体" w:hAnsi="宋体" w:cs="宋体" w:hint="eastAsia"/>
          <w:bCs/>
          <w:kern w:val="0"/>
          <w:sz w:val="28"/>
          <w:szCs w:val="28"/>
        </w:rPr>
        <w:t>实验环境房屋租赁</w:t>
      </w:r>
      <w:r w:rsidR="00771647">
        <w:rPr>
          <w:rFonts w:ascii="宋体" w:hAnsi="宋体" w:cs="宋体" w:hint="eastAsia"/>
          <w:bCs/>
          <w:kern w:val="0"/>
          <w:sz w:val="28"/>
          <w:szCs w:val="28"/>
        </w:rPr>
        <w:t>：是指为了顺利完成研究项目，</w:t>
      </w:r>
      <w:r w:rsidR="00D233E3">
        <w:rPr>
          <w:rFonts w:ascii="宋体" w:hAnsi="宋体" w:cs="宋体" w:hint="eastAsia"/>
          <w:bCs/>
          <w:kern w:val="0"/>
          <w:sz w:val="28"/>
          <w:szCs w:val="28"/>
        </w:rPr>
        <w:t>租赁</w:t>
      </w:r>
      <w:r w:rsidR="00412745">
        <w:rPr>
          <w:rFonts w:ascii="宋体" w:hAnsi="宋体" w:cs="宋体" w:hint="eastAsia"/>
          <w:bCs/>
          <w:kern w:val="0"/>
          <w:sz w:val="28"/>
          <w:szCs w:val="28"/>
        </w:rPr>
        <w:t>房屋或场地用于</w:t>
      </w:r>
      <w:r w:rsidR="00D233E3">
        <w:rPr>
          <w:rFonts w:ascii="宋体" w:hAnsi="宋体" w:cs="宋体" w:hint="eastAsia"/>
          <w:bCs/>
          <w:kern w:val="0"/>
          <w:sz w:val="28"/>
          <w:szCs w:val="28"/>
        </w:rPr>
        <w:t>实验</w:t>
      </w:r>
      <w:r w:rsidR="00412745">
        <w:rPr>
          <w:rFonts w:ascii="宋体" w:hAnsi="宋体" w:cs="宋体" w:hint="eastAsia"/>
          <w:bCs/>
          <w:kern w:val="0"/>
          <w:sz w:val="28"/>
          <w:szCs w:val="28"/>
        </w:rPr>
        <w:t>、野外考察、</w:t>
      </w:r>
      <w:r w:rsidR="006673D9">
        <w:rPr>
          <w:rFonts w:ascii="宋体" w:hAnsi="宋体" w:cs="宋体" w:hint="eastAsia"/>
          <w:bCs/>
          <w:kern w:val="0"/>
          <w:sz w:val="28"/>
          <w:szCs w:val="28"/>
        </w:rPr>
        <w:t>培训</w:t>
      </w:r>
      <w:r w:rsidR="00412745">
        <w:rPr>
          <w:rFonts w:ascii="宋体" w:hAnsi="宋体" w:cs="宋体" w:hint="eastAsia"/>
          <w:bCs/>
          <w:kern w:val="0"/>
          <w:sz w:val="28"/>
          <w:szCs w:val="28"/>
        </w:rPr>
        <w:t>所发生的</w:t>
      </w:r>
      <w:r w:rsidR="00A86ABC">
        <w:rPr>
          <w:rFonts w:ascii="宋体" w:hAnsi="宋体" w:cs="宋体" w:hint="eastAsia"/>
          <w:bCs/>
          <w:kern w:val="0"/>
          <w:sz w:val="28"/>
          <w:szCs w:val="28"/>
        </w:rPr>
        <w:t>房屋</w:t>
      </w:r>
      <w:r w:rsidR="00412745">
        <w:rPr>
          <w:rFonts w:ascii="宋体" w:hAnsi="宋体" w:cs="宋体" w:hint="eastAsia"/>
          <w:bCs/>
          <w:kern w:val="0"/>
          <w:sz w:val="28"/>
          <w:szCs w:val="28"/>
        </w:rPr>
        <w:t>租赁</w:t>
      </w:r>
      <w:r w:rsidR="00A86ABC">
        <w:rPr>
          <w:rFonts w:ascii="宋体" w:hAnsi="宋体" w:cs="宋体" w:hint="eastAsia"/>
          <w:bCs/>
          <w:kern w:val="0"/>
          <w:sz w:val="28"/>
          <w:szCs w:val="28"/>
        </w:rPr>
        <w:t>费用。须提供详实的</w:t>
      </w:r>
      <w:r w:rsidR="00D233E3">
        <w:rPr>
          <w:rFonts w:ascii="宋体" w:hAnsi="宋体" w:cs="宋体" w:hint="eastAsia"/>
          <w:bCs/>
          <w:kern w:val="0"/>
          <w:sz w:val="28"/>
          <w:szCs w:val="28"/>
        </w:rPr>
        <w:t>租赁说明。</w:t>
      </w:r>
    </w:p>
    <w:p w:rsidR="00771647" w:rsidRPr="00501C5A" w:rsidRDefault="00A430A8" w:rsidP="00C40C20">
      <w:pPr>
        <w:widowControl/>
        <w:spacing w:line="360" w:lineRule="auto"/>
        <w:ind w:firstLineChars="200" w:firstLine="560"/>
        <w:rPr>
          <w:rFonts w:ascii="宋体" w:hAnsi="宋体" w:cs="宋体"/>
          <w:bCs/>
          <w:kern w:val="0"/>
          <w:sz w:val="28"/>
          <w:szCs w:val="28"/>
        </w:rPr>
      </w:pPr>
      <w:r>
        <w:rPr>
          <w:rFonts w:ascii="宋体" w:hAnsi="宋体" w:cs="宋体" w:hint="eastAsia"/>
          <w:bCs/>
          <w:kern w:val="0"/>
          <w:sz w:val="28"/>
          <w:szCs w:val="28"/>
        </w:rPr>
        <w:lastRenderedPageBreak/>
        <w:t>4</w:t>
      </w:r>
      <w:r w:rsidR="00EB45F2">
        <w:rPr>
          <w:rFonts w:ascii="宋体" w:hAnsi="宋体" w:cs="宋体" w:hint="eastAsia"/>
          <w:bCs/>
          <w:kern w:val="0"/>
          <w:sz w:val="28"/>
          <w:szCs w:val="28"/>
        </w:rPr>
        <w:t>．</w:t>
      </w:r>
      <w:r w:rsidR="00EB45F2" w:rsidRPr="00771647">
        <w:rPr>
          <w:rFonts w:ascii="宋体" w:hAnsi="宋体" w:cs="宋体" w:hint="eastAsia"/>
          <w:bCs/>
          <w:kern w:val="0"/>
          <w:sz w:val="28"/>
          <w:szCs w:val="28"/>
        </w:rPr>
        <w:t>工作通讯</w:t>
      </w:r>
      <w:r w:rsidR="00EB45F2">
        <w:rPr>
          <w:rFonts w:ascii="宋体" w:hAnsi="宋体" w:cs="宋体" w:hint="eastAsia"/>
          <w:bCs/>
          <w:kern w:val="0"/>
          <w:sz w:val="28"/>
          <w:szCs w:val="28"/>
        </w:rPr>
        <w:t>费：是指为基础研究条件支撑的网络费、电话通讯费、手机通讯费。</w:t>
      </w:r>
    </w:p>
    <w:p w:rsidR="00C40C20" w:rsidRDefault="00931805" w:rsidP="00C40C20">
      <w:pPr>
        <w:widowControl/>
        <w:spacing w:line="360" w:lineRule="auto"/>
        <w:ind w:firstLineChars="200" w:firstLine="560"/>
        <w:rPr>
          <w:rFonts w:ascii="宋体" w:hAnsi="宋体" w:cs="宋体"/>
          <w:bCs/>
          <w:kern w:val="0"/>
          <w:sz w:val="28"/>
          <w:szCs w:val="28"/>
        </w:rPr>
      </w:pPr>
      <w:r>
        <w:rPr>
          <w:rFonts w:ascii="宋体" w:hAnsi="宋体" w:cs="宋体" w:hint="eastAsia"/>
          <w:bCs/>
          <w:kern w:val="0"/>
          <w:sz w:val="28"/>
          <w:szCs w:val="28"/>
        </w:rPr>
        <w:t>5</w:t>
      </w:r>
      <w:r w:rsidR="00C40C20" w:rsidRPr="00501C5A">
        <w:rPr>
          <w:rFonts w:ascii="宋体" w:hAnsi="宋体" w:cs="宋体" w:hint="eastAsia"/>
          <w:bCs/>
          <w:kern w:val="0"/>
          <w:sz w:val="28"/>
          <w:szCs w:val="28"/>
        </w:rPr>
        <w:t>.车辆</w:t>
      </w:r>
      <w:r w:rsidR="00AC786D">
        <w:rPr>
          <w:rFonts w:ascii="宋体" w:hAnsi="宋体" w:cs="宋体" w:hint="eastAsia"/>
          <w:bCs/>
          <w:kern w:val="0"/>
          <w:sz w:val="28"/>
          <w:szCs w:val="28"/>
        </w:rPr>
        <w:t>使用</w:t>
      </w:r>
      <w:r w:rsidR="00C40C20" w:rsidRPr="00501C5A">
        <w:rPr>
          <w:rFonts w:ascii="宋体" w:hAnsi="宋体" w:cs="宋体" w:hint="eastAsia"/>
          <w:bCs/>
          <w:kern w:val="0"/>
          <w:sz w:val="28"/>
          <w:szCs w:val="28"/>
        </w:rPr>
        <w:t>费：是指项目研究过程中项目组成员私车公用所发生的费用</w:t>
      </w:r>
      <w:r w:rsidR="00BA05D8">
        <w:rPr>
          <w:rFonts w:ascii="宋体" w:hAnsi="宋体" w:cs="宋体" w:hint="eastAsia"/>
          <w:bCs/>
          <w:kern w:val="0"/>
          <w:sz w:val="28"/>
          <w:szCs w:val="28"/>
        </w:rPr>
        <w:t>，</w:t>
      </w:r>
      <w:r w:rsidR="00C40C20" w:rsidRPr="00501C5A">
        <w:rPr>
          <w:rFonts w:ascii="宋体" w:hAnsi="宋体" w:cs="宋体" w:hint="eastAsia"/>
          <w:bCs/>
          <w:kern w:val="0"/>
          <w:sz w:val="28"/>
          <w:szCs w:val="28"/>
        </w:rPr>
        <w:t>包括汽油费、临时停车费</w:t>
      </w:r>
      <w:r w:rsidR="00BA05D8">
        <w:rPr>
          <w:rFonts w:ascii="宋体" w:hAnsi="宋体" w:cs="宋体" w:hint="eastAsia"/>
          <w:bCs/>
          <w:kern w:val="0"/>
          <w:sz w:val="28"/>
          <w:szCs w:val="28"/>
        </w:rPr>
        <w:t>；项目组租赁汽车发生的租车费；项目组成员乘坐室内出租</w:t>
      </w:r>
      <w:r w:rsidR="00BC235C">
        <w:rPr>
          <w:rFonts w:ascii="宋体" w:hAnsi="宋体" w:cs="宋体" w:hint="eastAsia"/>
          <w:bCs/>
          <w:kern w:val="0"/>
          <w:sz w:val="28"/>
          <w:szCs w:val="28"/>
        </w:rPr>
        <w:t>等</w:t>
      </w:r>
      <w:r w:rsidR="00BA05D8">
        <w:rPr>
          <w:rFonts w:ascii="宋体" w:hAnsi="宋体" w:cs="宋体" w:hint="eastAsia"/>
          <w:bCs/>
          <w:kern w:val="0"/>
          <w:sz w:val="28"/>
          <w:szCs w:val="28"/>
        </w:rPr>
        <w:t>发生的市内交通费</w:t>
      </w:r>
      <w:r w:rsidR="00C40C20" w:rsidRPr="00501C5A">
        <w:rPr>
          <w:rFonts w:ascii="宋体" w:hAnsi="宋体" w:cs="宋体" w:hint="eastAsia"/>
          <w:bCs/>
          <w:kern w:val="0"/>
          <w:sz w:val="28"/>
          <w:szCs w:val="28"/>
        </w:rPr>
        <w:t>。但维修费、保险费、年检费、驾驶员培训费、交通罚款、交通事故的赔款及因私用车的各项费用等不得报销。</w:t>
      </w:r>
    </w:p>
    <w:p w:rsidR="00A430A8" w:rsidRPr="00501C5A" w:rsidRDefault="00AA4524" w:rsidP="00A430A8">
      <w:pPr>
        <w:spacing w:line="360" w:lineRule="auto"/>
        <w:ind w:firstLineChars="196" w:firstLine="549"/>
        <w:rPr>
          <w:rFonts w:ascii="宋体" w:hAnsi="宋体" w:cs="宋体"/>
          <w:bCs/>
          <w:kern w:val="0"/>
          <w:sz w:val="28"/>
          <w:szCs w:val="28"/>
        </w:rPr>
      </w:pPr>
      <w:r>
        <w:rPr>
          <w:rFonts w:ascii="宋体" w:hAnsi="宋体" w:cs="宋体" w:hint="eastAsia"/>
          <w:kern w:val="0"/>
          <w:sz w:val="28"/>
          <w:szCs w:val="28"/>
        </w:rPr>
        <w:t>四</w:t>
      </w:r>
      <w:r w:rsidR="00A430A8" w:rsidRPr="00501C5A">
        <w:rPr>
          <w:rFonts w:ascii="宋体" w:hAnsi="宋体" w:cs="宋体" w:hint="eastAsia"/>
          <w:kern w:val="0"/>
          <w:sz w:val="28"/>
          <w:szCs w:val="28"/>
        </w:rPr>
        <w:t>、</w:t>
      </w:r>
      <w:r w:rsidR="00A430A8" w:rsidRPr="00501C5A">
        <w:rPr>
          <w:rFonts w:ascii="宋体" w:hAnsi="宋体" w:cs="宋体" w:hint="eastAsia"/>
          <w:bCs/>
          <w:kern w:val="0"/>
          <w:sz w:val="28"/>
          <w:szCs w:val="28"/>
        </w:rPr>
        <w:t>科研项目管理费是指学校和学院（研究院）等单位为项目研究提供服务、消耗和有关管理费用的补助支出。</w:t>
      </w:r>
      <w:r w:rsidR="00A430A8" w:rsidRPr="005B2415">
        <w:rPr>
          <w:rFonts w:ascii="宋体" w:hAnsi="宋体" w:cs="宋体" w:hint="eastAsia"/>
          <w:bCs/>
          <w:kern w:val="0"/>
          <w:sz w:val="28"/>
          <w:szCs w:val="28"/>
        </w:rPr>
        <w:t>学校在职人员管理费按6%</w:t>
      </w:r>
      <w:r w:rsidR="00A430A8">
        <w:rPr>
          <w:rFonts w:ascii="宋体" w:hAnsi="宋体" w:cs="宋体" w:hint="eastAsia"/>
          <w:bCs/>
          <w:kern w:val="0"/>
          <w:sz w:val="28"/>
          <w:szCs w:val="28"/>
        </w:rPr>
        <w:t>比率编制，兼职</w:t>
      </w:r>
      <w:r w:rsidR="00A430A8" w:rsidRPr="005B2415">
        <w:rPr>
          <w:rFonts w:ascii="宋体" w:hAnsi="宋体" w:cs="宋体" w:hint="eastAsia"/>
          <w:bCs/>
          <w:kern w:val="0"/>
          <w:sz w:val="28"/>
          <w:szCs w:val="28"/>
        </w:rPr>
        <w:t>人员以学校名义承担的横向科研项目管理费按照10%比率编制。</w:t>
      </w:r>
    </w:p>
    <w:p w:rsidR="00DD35DF" w:rsidRPr="00320B8A" w:rsidRDefault="00AA4524" w:rsidP="008465B2">
      <w:pPr>
        <w:widowControl/>
        <w:spacing w:line="360" w:lineRule="auto"/>
        <w:ind w:firstLineChars="200" w:firstLine="560"/>
        <w:rPr>
          <w:rFonts w:ascii="宋体" w:hAnsi="宋体" w:cs="宋体"/>
          <w:bCs/>
          <w:kern w:val="0"/>
          <w:sz w:val="28"/>
          <w:szCs w:val="28"/>
        </w:rPr>
      </w:pPr>
      <w:r>
        <w:rPr>
          <w:rFonts w:ascii="宋体" w:hAnsi="宋体" w:cs="宋体" w:hint="eastAsia"/>
          <w:bCs/>
          <w:kern w:val="0"/>
          <w:sz w:val="28"/>
          <w:szCs w:val="28"/>
        </w:rPr>
        <w:t>五</w:t>
      </w:r>
      <w:r w:rsidR="00A2651D">
        <w:rPr>
          <w:rFonts w:ascii="宋体" w:hAnsi="宋体" w:cs="宋体" w:hint="eastAsia"/>
          <w:bCs/>
          <w:kern w:val="0"/>
          <w:sz w:val="28"/>
          <w:szCs w:val="28"/>
        </w:rPr>
        <w:t>、科研项目的业务费是指为科学研究的</w:t>
      </w:r>
      <w:r w:rsidR="001A1196">
        <w:rPr>
          <w:rFonts w:ascii="宋体" w:hAnsi="宋体" w:cs="宋体" w:hint="eastAsia"/>
          <w:bCs/>
          <w:kern w:val="0"/>
          <w:sz w:val="28"/>
          <w:szCs w:val="28"/>
        </w:rPr>
        <w:t>顺利开展发生的直接科研费用，</w:t>
      </w:r>
      <w:r w:rsidR="008465B2">
        <w:rPr>
          <w:rFonts w:ascii="宋体" w:hAnsi="宋体" w:cs="宋体" w:hint="eastAsia"/>
          <w:bCs/>
          <w:kern w:val="0"/>
          <w:sz w:val="28"/>
          <w:szCs w:val="28"/>
        </w:rPr>
        <w:t>可根据</w:t>
      </w:r>
      <w:r w:rsidR="001A1196">
        <w:rPr>
          <w:rFonts w:ascii="宋体" w:hAnsi="宋体" w:cs="宋体" w:hint="eastAsia"/>
          <w:bCs/>
          <w:kern w:val="0"/>
          <w:sz w:val="28"/>
          <w:szCs w:val="28"/>
        </w:rPr>
        <w:t>自然科学类、人文社科类通用预算科目</w:t>
      </w:r>
      <w:r w:rsidR="008465B2">
        <w:rPr>
          <w:rFonts w:ascii="宋体" w:hAnsi="宋体" w:cs="宋体" w:hint="eastAsia"/>
          <w:bCs/>
          <w:kern w:val="0"/>
          <w:sz w:val="28"/>
          <w:szCs w:val="28"/>
        </w:rPr>
        <w:t>进行测算</w:t>
      </w:r>
      <w:r w:rsidR="001A1196">
        <w:rPr>
          <w:rFonts w:ascii="宋体" w:hAnsi="宋体" w:cs="宋体" w:hint="eastAsia"/>
          <w:bCs/>
          <w:kern w:val="0"/>
          <w:sz w:val="28"/>
          <w:szCs w:val="28"/>
        </w:rPr>
        <w:t>。</w:t>
      </w:r>
      <w:r w:rsidR="008465B2">
        <w:rPr>
          <w:rFonts w:ascii="宋体" w:hAnsi="宋体" w:cs="宋体" w:hint="eastAsia"/>
          <w:bCs/>
          <w:kern w:val="0"/>
          <w:sz w:val="28"/>
          <w:szCs w:val="28"/>
        </w:rPr>
        <w:t>如</w:t>
      </w:r>
      <w:r w:rsidR="00F27C89" w:rsidRPr="00320B8A">
        <w:rPr>
          <w:rFonts w:ascii="宋体" w:hAnsi="宋体" w:cs="宋体"/>
          <w:bCs/>
          <w:kern w:val="0"/>
          <w:sz w:val="28"/>
          <w:szCs w:val="28"/>
        </w:rPr>
        <w:t>设备费（含设备购置费、设备试制费、设备改造与租赁费）、</w:t>
      </w:r>
      <w:r w:rsidR="00DD35DF" w:rsidRPr="00320B8A">
        <w:rPr>
          <w:rFonts w:ascii="宋体" w:hAnsi="宋体" w:cs="宋体"/>
          <w:bCs/>
          <w:kern w:val="0"/>
          <w:sz w:val="28"/>
          <w:szCs w:val="28"/>
        </w:rPr>
        <w:t>测试化验加工费、燃料动力费、差旅费</w:t>
      </w:r>
      <w:r w:rsidR="00320B8A">
        <w:rPr>
          <w:rFonts w:ascii="宋体" w:hAnsi="宋体" w:cs="宋体" w:hint="eastAsia"/>
          <w:bCs/>
          <w:kern w:val="0"/>
          <w:sz w:val="28"/>
          <w:szCs w:val="28"/>
        </w:rPr>
        <w:t>/</w:t>
      </w:r>
      <w:r w:rsidR="00DD35DF" w:rsidRPr="00320B8A">
        <w:rPr>
          <w:rFonts w:ascii="宋体" w:hAnsi="宋体" w:cs="宋体"/>
          <w:bCs/>
          <w:kern w:val="0"/>
          <w:sz w:val="28"/>
          <w:szCs w:val="28"/>
        </w:rPr>
        <w:t>会议费</w:t>
      </w:r>
      <w:r w:rsidR="00320B8A">
        <w:rPr>
          <w:rFonts w:ascii="宋体" w:hAnsi="宋体" w:cs="宋体" w:hint="eastAsia"/>
          <w:bCs/>
          <w:kern w:val="0"/>
          <w:sz w:val="28"/>
          <w:szCs w:val="28"/>
        </w:rPr>
        <w:t>/</w:t>
      </w:r>
      <w:r w:rsidR="00320B8A" w:rsidRPr="00320B8A">
        <w:rPr>
          <w:rFonts w:ascii="宋体" w:hAnsi="宋体" w:cs="宋体"/>
          <w:bCs/>
          <w:kern w:val="0"/>
          <w:sz w:val="28"/>
          <w:szCs w:val="28"/>
        </w:rPr>
        <w:t>国际合作交流费</w:t>
      </w:r>
      <w:r w:rsidR="00DD35DF" w:rsidRPr="00320B8A">
        <w:rPr>
          <w:rFonts w:ascii="宋体" w:hAnsi="宋体" w:cs="宋体"/>
          <w:bCs/>
          <w:kern w:val="0"/>
          <w:sz w:val="28"/>
          <w:szCs w:val="28"/>
        </w:rPr>
        <w:t>、出版/文献/信息传播/知识产权事务费、图书/资料费/印刷费/邮电费、数据采集</w:t>
      </w:r>
      <w:r w:rsidR="00D00428">
        <w:rPr>
          <w:rFonts w:ascii="宋体" w:hAnsi="宋体" w:cs="宋体" w:hint="eastAsia"/>
          <w:bCs/>
          <w:kern w:val="0"/>
          <w:sz w:val="28"/>
          <w:szCs w:val="28"/>
        </w:rPr>
        <w:t>与</w:t>
      </w:r>
      <w:r w:rsidR="00DD35DF" w:rsidRPr="00320B8A">
        <w:rPr>
          <w:rFonts w:ascii="宋体" w:hAnsi="宋体" w:cs="宋体"/>
          <w:bCs/>
          <w:kern w:val="0"/>
          <w:sz w:val="28"/>
          <w:szCs w:val="28"/>
        </w:rPr>
        <w:t>加工费、材料费（资料费）、实验室改装费</w:t>
      </w:r>
      <w:r w:rsidR="00F27C89">
        <w:rPr>
          <w:rFonts w:ascii="宋体" w:hAnsi="宋体" w:cs="宋体" w:hint="eastAsia"/>
          <w:bCs/>
          <w:kern w:val="0"/>
          <w:sz w:val="28"/>
          <w:szCs w:val="28"/>
        </w:rPr>
        <w:t>等</w:t>
      </w:r>
      <w:r w:rsidR="00320B8A">
        <w:rPr>
          <w:rFonts w:ascii="宋体" w:hAnsi="宋体" w:cs="宋体" w:hint="eastAsia"/>
          <w:bCs/>
          <w:kern w:val="0"/>
          <w:sz w:val="28"/>
          <w:szCs w:val="28"/>
        </w:rPr>
        <w:t>。</w:t>
      </w:r>
    </w:p>
    <w:p w:rsidR="007D23F7" w:rsidRPr="00894EB1" w:rsidRDefault="00AA4524" w:rsidP="00BE58DB">
      <w:pPr>
        <w:spacing w:line="360" w:lineRule="auto"/>
        <w:ind w:firstLineChars="196" w:firstLine="549"/>
        <w:rPr>
          <w:color w:val="FF0000"/>
        </w:rPr>
      </w:pPr>
      <w:r>
        <w:rPr>
          <w:rFonts w:ascii="宋体" w:hAnsi="宋体" w:cs="宋体" w:hint="eastAsia"/>
          <w:bCs/>
          <w:kern w:val="0"/>
          <w:sz w:val="28"/>
          <w:szCs w:val="28"/>
        </w:rPr>
        <w:t>六</w:t>
      </w:r>
      <w:r w:rsidR="00C40C20" w:rsidRPr="00345383">
        <w:rPr>
          <w:rFonts w:ascii="宋体" w:hAnsi="宋体" w:cs="宋体" w:hint="eastAsia"/>
          <w:bCs/>
          <w:kern w:val="0"/>
          <w:sz w:val="28"/>
          <w:szCs w:val="28"/>
        </w:rPr>
        <w:t>、</w:t>
      </w:r>
      <w:r w:rsidR="00345383" w:rsidRPr="00345383">
        <w:rPr>
          <w:rFonts w:ascii="宋体" w:hAnsi="宋体" w:cs="宋体" w:hint="eastAsia"/>
          <w:bCs/>
          <w:kern w:val="0"/>
          <w:sz w:val="28"/>
          <w:szCs w:val="28"/>
        </w:rPr>
        <w:t>横向项目外拨合作（协作）研究资金严格控制。只有在合同书中列明外拨合作（协作）研究任务及具体资金额度的，才可外拨合作（协作）研究资金。仅说明合作（协作）研究任务，并未具体约定外拨合作（协作）研究资金的，一律不能外拨。外拨合作（协作）研究资金外拨时，须签订外拨合作（协作）研究格式合同，并填写《海</w:t>
      </w:r>
      <w:r w:rsidR="00345383" w:rsidRPr="00345383">
        <w:rPr>
          <w:rFonts w:ascii="宋体" w:hAnsi="宋体" w:cs="宋体" w:hint="eastAsia"/>
          <w:bCs/>
          <w:kern w:val="0"/>
          <w:sz w:val="28"/>
          <w:szCs w:val="28"/>
        </w:rPr>
        <w:lastRenderedPageBreak/>
        <w:t>南师范大学项目外拨合作（协作）费审批表》（附表4）进行层级审批。合作（外协）单位是公司、企业的，应提供收款单位法人营业执照、组织机构代码证、税务登记证、资质证书等相关资料；合作（外协）单位是高校、科研院所、社会团体等公益性组织的，应提供收款单位组织机构代码等相关资料。</w:t>
      </w:r>
      <w:bookmarkEnd w:id="1"/>
      <w:bookmarkEnd w:id="2"/>
      <w:bookmarkEnd w:id="3"/>
      <w:bookmarkEnd w:id="4"/>
      <w:bookmarkEnd w:id="5"/>
    </w:p>
    <w:sectPr w:rsidR="007D23F7" w:rsidRPr="00894EB1" w:rsidSect="00732281">
      <w:head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B4713" w:rsidRDefault="009B4713" w:rsidP="00F34ED8">
      <w:r>
        <w:separator/>
      </w:r>
    </w:p>
  </w:endnote>
  <w:endnote w:type="continuationSeparator" w:id="0">
    <w:p w:rsidR="009B4713" w:rsidRDefault="009B4713" w:rsidP="00F34ED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黑体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����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B4713" w:rsidRDefault="009B4713" w:rsidP="00F34ED8">
      <w:r>
        <w:separator/>
      </w:r>
    </w:p>
  </w:footnote>
  <w:footnote w:type="continuationSeparator" w:id="0">
    <w:p w:rsidR="009B4713" w:rsidRDefault="009B4713" w:rsidP="00F34ED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1272" w:rsidRDefault="009B4713" w:rsidP="00352F46">
    <w:pPr>
      <w:pStyle w:val="a3"/>
      <w:pBdr>
        <w:bottom w:val="none" w:sz="0" w:space="0" w:color="auto"/>
      </w:pBd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4B4776"/>
    <w:multiLevelType w:val="hybridMultilevel"/>
    <w:tmpl w:val="B6E2AAD4"/>
    <w:lvl w:ilvl="0" w:tplc="CA98BD18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141114A1"/>
    <w:multiLevelType w:val="hybridMultilevel"/>
    <w:tmpl w:val="B7942CB8"/>
    <w:lvl w:ilvl="0" w:tplc="6DB05D82">
      <w:start w:val="1"/>
      <w:numFmt w:val="japaneseCounting"/>
      <w:lvlText w:val="%1、"/>
      <w:lvlJc w:val="left"/>
      <w:pPr>
        <w:ind w:left="510" w:hanging="51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250446D0"/>
    <w:multiLevelType w:val="hybridMultilevel"/>
    <w:tmpl w:val="60D06138"/>
    <w:lvl w:ilvl="0" w:tplc="ECB8DA3A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3C8F7DB6"/>
    <w:multiLevelType w:val="hybridMultilevel"/>
    <w:tmpl w:val="C0A059CC"/>
    <w:lvl w:ilvl="0" w:tplc="8CE0E81A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435F5772"/>
    <w:multiLevelType w:val="hybridMultilevel"/>
    <w:tmpl w:val="813A0274"/>
    <w:lvl w:ilvl="0" w:tplc="07A0BE0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>
    <w:nsid w:val="507D01A7"/>
    <w:multiLevelType w:val="hybridMultilevel"/>
    <w:tmpl w:val="227C5224"/>
    <w:lvl w:ilvl="0" w:tplc="364A24DA">
      <w:start w:val="1"/>
      <w:numFmt w:val="decimal"/>
      <w:lvlText w:val="%1."/>
      <w:lvlJc w:val="left"/>
      <w:pPr>
        <w:ind w:left="405" w:hanging="405"/>
      </w:pPr>
      <w:rPr>
        <w:rFonts w:ascii="黑体" w:eastAsia="黑体" w:hint="default"/>
        <w:color w:val="auto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6">
    <w:nsid w:val="57A772F2"/>
    <w:multiLevelType w:val="hybridMultilevel"/>
    <w:tmpl w:val="ABFA3BF4"/>
    <w:lvl w:ilvl="0" w:tplc="772AF1D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7">
    <w:nsid w:val="682C2C5A"/>
    <w:multiLevelType w:val="hybridMultilevel"/>
    <w:tmpl w:val="CFE4F2AA"/>
    <w:lvl w:ilvl="0" w:tplc="ED9E69FC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8">
    <w:nsid w:val="7E4D1EA4"/>
    <w:multiLevelType w:val="hybridMultilevel"/>
    <w:tmpl w:val="40F8BA58"/>
    <w:lvl w:ilvl="0" w:tplc="93EC641E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7"/>
  </w:num>
  <w:num w:numId="5">
    <w:abstractNumId w:val="3"/>
  </w:num>
  <w:num w:numId="6">
    <w:abstractNumId w:val="8"/>
  </w:num>
  <w:num w:numId="7">
    <w:abstractNumId w:val="5"/>
  </w:num>
  <w:num w:numId="8">
    <w:abstractNumId w:val="2"/>
  </w:num>
  <w:num w:numId="9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1433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40C20"/>
    <w:rsid w:val="000021F3"/>
    <w:rsid w:val="00002CD5"/>
    <w:rsid w:val="000435DE"/>
    <w:rsid w:val="00060023"/>
    <w:rsid w:val="000609E5"/>
    <w:rsid w:val="00067F0A"/>
    <w:rsid w:val="00070FC8"/>
    <w:rsid w:val="00074AAF"/>
    <w:rsid w:val="000869BF"/>
    <w:rsid w:val="00095EA4"/>
    <w:rsid w:val="00097602"/>
    <w:rsid w:val="000B189B"/>
    <w:rsid w:val="000B2324"/>
    <w:rsid w:val="000B6576"/>
    <w:rsid w:val="000C291F"/>
    <w:rsid w:val="000C2A51"/>
    <w:rsid w:val="000C3D6F"/>
    <w:rsid w:val="000D3452"/>
    <w:rsid w:val="000E4BB7"/>
    <w:rsid w:val="000E5BBE"/>
    <w:rsid w:val="000E7617"/>
    <w:rsid w:val="000F16F4"/>
    <w:rsid w:val="000F38DD"/>
    <w:rsid w:val="000F4B46"/>
    <w:rsid w:val="000F6A48"/>
    <w:rsid w:val="000F77DB"/>
    <w:rsid w:val="00110AD3"/>
    <w:rsid w:val="00122AD1"/>
    <w:rsid w:val="0012347F"/>
    <w:rsid w:val="00126F4B"/>
    <w:rsid w:val="001277AF"/>
    <w:rsid w:val="001302FC"/>
    <w:rsid w:val="00131976"/>
    <w:rsid w:val="00132AB3"/>
    <w:rsid w:val="001367E7"/>
    <w:rsid w:val="0014370E"/>
    <w:rsid w:val="00156BA2"/>
    <w:rsid w:val="00161264"/>
    <w:rsid w:val="00164D44"/>
    <w:rsid w:val="00175477"/>
    <w:rsid w:val="00175DA8"/>
    <w:rsid w:val="00186AAD"/>
    <w:rsid w:val="00191704"/>
    <w:rsid w:val="001920B4"/>
    <w:rsid w:val="0019787A"/>
    <w:rsid w:val="001A1196"/>
    <w:rsid w:val="001A2D5E"/>
    <w:rsid w:val="001A335C"/>
    <w:rsid w:val="001A6D4D"/>
    <w:rsid w:val="001A6E5B"/>
    <w:rsid w:val="001C2BCD"/>
    <w:rsid w:val="001D1CA4"/>
    <w:rsid w:val="001E3CEE"/>
    <w:rsid w:val="001F12A9"/>
    <w:rsid w:val="001F5308"/>
    <w:rsid w:val="0020395B"/>
    <w:rsid w:val="00220977"/>
    <w:rsid w:val="00221706"/>
    <w:rsid w:val="0023496C"/>
    <w:rsid w:val="00237603"/>
    <w:rsid w:val="002449D5"/>
    <w:rsid w:val="0024613E"/>
    <w:rsid w:val="002558E9"/>
    <w:rsid w:val="00262504"/>
    <w:rsid w:val="0026541D"/>
    <w:rsid w:val="00276A14"/>
    <w:rsid w:val="00277C6C"/>
    <w:rsid w:val="002811D6"/>
    <w:rsid w:val="002930CC"/>
    <w:rsid w:val="002A14D1"/>
    <w:rsid w:val="002A5D71"/>
    <w:rsid w:val="002B11A9"/>
    <w:rsid w:val="002B64D6"/>
    <w:rsid w:val="002C3D12"/>
    <w:rsid w:val="002D5E9B"/>
    <w:rsid w:val="002D6E0E"/>
    <w:rsid w:val="002D774E"/>
    <w:rsid w:val="002E13E7"/>
    <w:rsid w:val="002E196A"/>
    <w:rsid w:val="002E45BD"/>
    <w:rsid w:val="002F087B"/>
    <w:rsid w:val="002F22E5"/>
    <w:rsid w:val="002F4A7C"/>
    <w:rsid w:val="003008F4"/>
    <w:rsid w:val="0030793C"/>
    <w:rsid w:val="00312B3C"/>
    <w:rsid w:val="0031554B"/>
    <w:rsid w:val="00320B8A"/>
    <w:rsid w:val="00321A76"/>
    <w:rsid w:val="003271CC"/>
    <w:rsid w:val="00331048"/>
    <w:rsid w:val="003341AC"/>
    <w:rsid w:val="00336890"/>
    <w:rsid w:val="00337B85"/>
    <w:rsid w:val="003418C7"/>
    <w:rsid w:val="00345383"/>
    <w:rsid w:val="00347981"/>
    <w:rsid w:val="003510C6"/>
    <w:rsid w:val="003518AF"/>
    <w:rsid w:val="003549BD"/>
    <w:rsid w:val="00355CE6"/>
    <w:rsid w:val="00362B20"/>
    <w:rsid w:val="00364355"/>
    <w:rsid w:val="0037629F"/>
    <w:rsid w:val="00377B9D"/>
    <w:rsid w:val="00384DA2"/>
    <w:rsid w:val="00386B0A"/>
    <w:rsid w:val="00391CAB"/>
    <w:rsid w:val="00395617"/>
    <w:rsid w:val="003A09E0"/>
    <w:rsid w:val="003B5E60"/>
    <w:rsid w:val="003C3CCC"/>
    <w:rsid w:val="003C7507"/>
    <w:rsid w:val="003C7871"/>
    <w:rsid w:val="003E0095"/>
    <w:rsid w:val="003E058C"/>
    <w:rsid w:val="003E3C7B"/>
    <w:rsid w:val="003E5944"/>
    <w:rsid w:val="003F0DF5"/>
    <w:rsid w:val="003F1CFB"/>
    <w:rsid w:val="003F1FC1"/>
    <w:rsid w:val="003F21E9"/>
    <w:rsid w:val="00412745"/>
    <w:rsid w:val="004232D1"/>
    <w:rsid w:val="004329C6"/>
    <w:rsid w:val="00432AC0"/>
    <w:rsid w:val="00435F96"/>
    <w:rsid w:val="00440655"/>
    <w:rsid w:val="0044446E"/>
    <w:rsid w:val="00445A2A"/>
    <w:rsid w:val="00447199"/>
    <w:rsid w:val="004510E9"/>
    <w:rsid w:val="00457055"/>
    <w:rsid w:val="004772F9"/>
    <w:rsid w:val="0049102B"/>
    <w:rsid w:val="004A1CBF"/>
    <w:rsid w:val="004B072C"/>
    <w:rsid w:val="004B3334"/>
    <w:rsid w:val="004B34D3"/>
    <w:rsid w:val="004B49F1"/>
    <w:rsid w:val="004B5C94"/>
    <w:rsid w:val="004C1C55"/>
    <w:rsid w:val="004C1DAD"/>
    <w:rsid w:val="004D7520"/>
    <w:rsid w:val="004E05B6"/>
    <w:rsid w:val="004E3CEB"/>
    <w:rsid w:val="004F0D91"/>
    <w:rsid w:val="004F58A2"/>
    <w:rsid w:val="00516D6D"/>
    <w:rsid w:val="00521B67"/>
    <w:rsid w:val="005247AC"/>
    <w:rsid w:val="005300F2"/>
    <w:rsid w:val="00537CEC"/>
    <w:rsid w:val="005464C9"/>
    <w:rsid w:val="005565F6"/>
    <w:rsid w:val="00572688"/>
    <w:rsid w:val="005753EE"/>
    <w:rsid w:val="00592779"/>
    <w:rsid w:val="005A045E"/>
    <w:rsid w:val="005B2415"/>
    <w:rsid w:val="005B57C4"/>
    <w:rsid w:val="005B60BB"/>
    <w:rsid w:val="005B785E"/>
    <w:rsid w:val="005C296A"/>
    <w:rsid w:val="005D3540"/>
    <w:rsid w:val="00606801"/>
    <w:rsid w:val="00607F31"/>
    <w:rsid w:val="006119AB"/>
    <w:rsid w:val="00613EDF"/>
    <w:rsid w:val="0062013C"/>
    <w:rsid w:val="006221F9"/>
    <w:rsid w:val="00623393"/>
    <w:rsid w:val="0063074D"/>
    <w:rsid w:val="0063150E"/>
    <w:rsid w:val="006323D2"/>
    <w:rsid w:val="00635C59"/>
    <w:rsid w:val="00651913"/>
    <w:rsid w:val="00661DA6"/>
    <w:rsid w:val="00661FA8"/>
    <w:rsid w:val="0066200D"/>
    <w:rsid w:val="0066473C"/>
    <w:rsid w:val="006673D9"/>
    <w:rsid w:val="00672120"/>
    <w:rsid w:val="00680905"/>
    <w:rsid w:val="00687F2D"/>
    <w:rsid w:val="006A0E07"/>
    <w:rsid w:val="006A55AA"/>
    <w:rsid w:val="006B2032"/>
    <w:rsid w:val="006B6C3E"/>
    <w:rsid w:val="006D6F60"/>
    <w:rsid w:val="006D6FC5"/>
    <w:rsid w:val="006D77A2"/>
    <w:rsid w:val="006D7DB9"/>
    <w:rsid w:val="006E4651"/>
    <w:rsid w:val="006E4E7B"/>
    <w:rsid w:val="006F5A1A"/>
    <w:rsid w:val="006F6873"/>
    <w:rsid w:val="00700934"/>
    <w:rsid w:val="00707BF5"/>
    <w:rsid w:val="007112B9"/>
    <w:rsid w:val="007132E6"/>
    <w:rsid w:val="00713B6D"/>
    <w:rsid w:val="00713BBE"/>
    <w:rsid w:val="00724048"/>
    <w:rsid w:val="00725080"/>
    <w:rsid w:val="00725224"/>
    <w:rsid w:val="00732281"/>
    <w:rsid w:val="007350F0"/>
    <w:rsid w:val="0074398D"/>
    <w:rsid w:val="00747F3A"/>
    <w:rsid w:val="0075017D"/>
    <w:rsid w:val="00771647"/>
    <w:rsid w:val="007A4901"/>
    <w:rsid w:val="007A5A0E"/>
    <w:rsid w:val="007B0227"/>
    <w:rsid w:val="007B30F4"/>
    <w:rsid w:val="007C1D0F"/>
    <w:rsid w:val="007C2A47"/>
    <w:rsid w:val="007C411B"/>
    <w:rsid w:val="007D0FA6"/>
    <w:rsid w:val="007D23F7"/>
    <w:rsid w:val="007D2645"/>
    <w:rsid w:val="007D4C21"/>
    <w:rsid w:val="007E3300"/>
    <w:rsid w:val="007F14FE"/>
    <w:rsid w:val="0080596F"/>
    <w:rsid w:val="00811AE0"/>
    <w:rsid w:val="00812535"/>
    <w:rsid w:val="008140D1"/>
    <w:rsid w:val="008150B3"/>
    <w:rsid w:val="0082242D"/>
    <w:rsid w:val="00825B2C"/>
    <w:rsid w:val="00834588"/>
    <w:rsid w:val="00834590"/>
    <w:rsid w:val="0084521C"/>
    <w:rsid w:val="008465B2"/>
    <w:rsid w:val="00846CCF"/>
    <w:rsid w:val="0085156B"/>
    <w:rsid w:val="008701D5"/>
    <w:rsid w:val="00874DA8"/>
    <w:rsid w:val="00876150"/>
    <w:rsid w:val="00883E27"/>
    <w:rsid w:val="00894EB1"/>
    <w:rsid w:val="008B2C9D"/>
    <w:rsid w:val="008B2E71"/>
    <w:rsid w:val="008B4F63"/>
    <w:rsid w:val="008C7406"/>
    <w:rsid w:val="008D365E"/>
    <w:rsid w:val="008D717C"/>
    <w:rsid w:val="008E4521"/>
    <w:rsid w:val="008E688B"/>
    <w:rsid w:val="008E7C56"/>
    <w:rsid w:val="008F09FF"/>
    <w:rsid w:val="00902592"/>
    <w:rsid w:val="0092120E"/>
    <w:rsid w:val="00927555"/>
    <w:rsid w:val="00931805"/>
    <w:rsid w:val="00934843"/>
    <w:rsid w:val="00941A32"/>
    <w:rsid w:val="00951486"/>
    <w:rsid w:val="00957CEA"/>
    <w:rsid w:val="00960372"/>
    <w:rsid w:val="009645C3"/>
    <w:rsid w:val="00967287"/>
    <w:rsid w:val="00971C8C"/>
    <w:rsid w:val="00973C0F"/>
    <w:rsid w:val="00986683"/>
    <w:rsid w:val="009871DD"/>
    <w:rsid w:val="009920B7"/>
    <w:rsid w:val="00992821"/>
    <w:rsid w:val="00995079"/>
    <w:rsid w:val="00996BB7"/>
    <w:rsid w:val="009A18C6"/>
    <w:rsid w:val="009B4713"/>
    <w:rsid w:val="009B7968"/>
    <w:rsid w:val="009C2328"/>
    <w:rsid w:val="009C241C"/>
    <w:rsid w:val="009C304C"/>
    <w:rsid w:val="009C6773"/>
    <w:rsid w:val="009D0A79"/>
    <w:rsid w:val="009D3D51"/>
    <w:rsid w:val="009E1D69"/>
    <w:rsid w:val="009F09D0"/>
    <w:rsid w:val="009F44E5"/>
    <w:rsid w:val="00A11252"/>
    <w:rsid w:val="00A160E1"/>
    <w:rsid w:val="00A2189E"/>
    <w:rsid w:val="00A21C35"/>
    <w:rsid w:val="00A2651D"/>
    <w:rsid w:val="00A409D7"/>
    <w:rsid w:val="00A430A8"/>
    <w:rsid w:val="00A50684"/>
    <w:rsid w:val="00A51A1A"/>
    <w:rsid w:val="00A531CE"/>
    <w:rsid w:val="00A54E6A"/>
    <w:rsid w:val="00A57B6A"/>
    <w:rsid w:val="00A60407"/>
    <w:rsid w:val="00A61E5F"/>
    <w:rsid w:val="00A6241D"/>
    <w:rsid w:val="00A67619"/>
    <w:rsid w:val="00A71EB9"/>
    <w:rsid w:val="00A75128"/>
    <w:rsid w:val="00A82758"/>
    <w:rsid w:val="00A86128"/>
    <w:rsid w:val="00A86ABC"/>
    <w:rsid w:val="00A87F2D"/>
    <w:rsid w:val="00A95181"/>
    <w:rsid w:val="00A96AA1"/>
    <w:rsid w:val="00AA06CA"/>
    <w:rsid w:val="00AA4524"/>
    <w:rsid w:val="00AB17AC"/>
    <w:rsid w:val="00AC3B93"/>
    <w:rsid w:val="00AC786D"/>
    <w:rsid w:val="00AD0701"/>
    <w:rsid w:val="00AD4443"/>
    <w:rsid w:val="00AD6249"/>
    <w:rsid w:val="00AE3A4A"/>
    <w:rsid w:val="00AE5D1B"/>
    <w:rsid w:val="00B03CE6"/>
    <w:rsid w:val="00B05C8C"/>
    <w:rsid w:val="00B13377"/>
    <w:rsid w:val="00B13A9C"/>
    <w:rsid w:val="00B30106"/>
    <w:rsid w:val="00B31A23"/>
    <w:rsid w:val="00B325E7"/>
    <w:rsid w:val="00B3515D"/>
    <w:rsid w:val="00B41FDE"/>
    <w:rsid w:val="00B50251"/>
    <w:rsid w:val="00B503AD"/>
    <w:rsid w:val="00B50F08"/>
    <w:rsid w:val="00B64746"/>
    <w:rsid w:val="00B71AAC"/>
    <w:rsid w:val="00B7641F"/>
    <w:rsid w:val="00B76685"/>
    <w:rsid w:val="00B85837"/>
    <w:rsid w:val="00B90847"/>
    <w:rsid w:val="00B9532C"/>
    <w:rsid w:val="00B96C43"/>
    <w:rsid w:val="00B972FE"/>
    <w:rsid w:val="00BA05D8"/>
    <w:rsid w:val="00BA35E2"/>
    <w:rsid w:val="00BA3B99"/>
    <w:rsid w:val="00BA79EB"/>
    <w:rsid w:val="00BB0F38"/>
    <w:rsid w:val="00BC10F3"/>
    <w:rsid w:val="00BC235C"/>
    <w:rsid w:val="00BD16B7"/>
    <w:rsid w:val="00BD26C9"/>
    <w:rsid w:val="00BE1412"/>
    <w:rsid w:val="00BE157D"/>
    <w:rsid w:val="00BE27C5"/>
    <w:rsid w:val="00BE2B15"/>
    <w:rsid w:val="00BE58DB"/>
    <w:rsid w:val="00BE6265"/>
    <w:rsid w:val="00BE693D"/>
    <w:rsid w:val="00BF0027"/>
    <w:rsid w:val="00BF17B4"/>
    <w:rsid w:val="00BF186A"/>
    <w:rsid w:val="00BF7EC8"/>
    <w:rsid w:val="00C134CE"/>
    <w:rsid w:val="00C15578"/>
    <w:rsid w:val="00C24027"/>
    <w:rsid w:val="00C26B5E"/>
    <w:rsid w:val="00C31E6E"/>
    <w:rsid w:val="00C40C20"/>
    <w:rsid w:val="00C41FDB"/>
    <w:rsid w:val="00C450E1"/>
    <w:rsid w:val="00C503B1"/>
    <w:rsid w:val="00C50D15"/>
    <w:rsid w:val="00C51BB5"/>
    <w:rsid w:val="00C801DE"/>
    <w:rsid w:val="00C87377"/>
    <w:rsid w:val="00C9488D"/>
    <w:rsid w:val="00CA1037"/>
    <w:rsid w:val="00CA1CB2"/>
    <w:rsid w:val="00CA768E"/>
    <w:rsid w:val="00CB3ACD"/>
    <w:rsid w:val="00CB5DA1"/>
    <w:rsid w:val="00CD421B"/>
    <w:rsid w:val="00CD498D"/>
    <w:rsid w:val="00CD53E3"/>
    <w:rsid w:val="00CD65CF"/>
    <w:rsid w:val="00CE21AE"/>
    <w:rsid w:val="00CE2737"/>
    <w:rsid w:val="00D00428"/>
    <w:rsid w:val="00D011C1"/>
    <w:rsid w:val="00D107CC"/>
    <w:rsid w:val="00D10A06"/>
    <w:rsid w:val="00D145C9"/>
    <w:rsid w:val="00D14F67"/>
    <w:rsid w:val="00D1601D"/>
    <w:rsid w:val="00D1668A"/>
    <w:rsid w:val="00D22106"/>
    <w:rsid w:val="00D233E3"/>
    <w:rsid w:val="00D2590C"/>
    <w:rsid w:val="00D267F8"/>
    <w:rsid w:val="00D34CE2"/>
    <w:rsid w:val="00D42FD8"/>
    <w:rsid w:val="00D46665"/>
    <w:rsid w:val="00D610F3"/>
    <w:rsid w:val="00D629B1"/>
    <w:rsid w:val="00D6516F"/>
    <w:rsid w:val="00D8075E"/>
    <w:rsid w:val="00D81A2F"/>
    <w:rsid w:val="00D8429B"/>
    <w:rsid w:val="00D92B91"/>
    <w:rsid w:val="00DB4BCF"/>
    <w:rsid w:val="00DB4E43"/>
    <w:rsid w:val="00DB54B8"/>
    <w:rsid w:val="00DC2313"/>
    <w:rsid w:val="00DC68DE"/>
    <w:rsid w:val="00DD35DF"/>
    <w:rsid w:val="00DD5EAB"/>
    <w:rsid w:val="00DE228B"/>
    <w:rsid w:val="00DE29B1"/>
    <w:rsid w:val="00DE3B8B"/>
    <w:rsid w:val="00DE4156"/>
    <w:rsid w:val="00DE5B8A"/>
    <w:rsid w:val="00DE6BB8"/>
    <w:rsid w:val="00E17794"/>
    <w:rsid w:val="00E17873"/>
    <w:rsid w:val="00E2353B"/>
    <w:rsid w:val="00E27B2D"/>
    <w:rsid w:val="00E32297"/>
    <w:rsid w:val="00E4008E"/>
    <w:rsid w:val="00E40789"/>
    <w:rsid w:val="00E4423B"/>
    <w:rsid w:val="00E502DF"/>
    <w:rsid w:val="00E66589"/>
    <w:rsid w:val="00E7031F"/>
    <w:rsid w:val="00E72DC7"/>
    <w:rsid w:val="00E851C9"/>
    <w:rsid w:val="00E87751"/>
    <w:rsid w:val="00E93577"/>
    <w:rsid w:val="00EA1F79"/>
    <w:rsid w:val="00EB2581"/>
    <w:rsid w:val="00EB44CF"/>
    <w:rsid w:val="00EB45F2"/>
    <w:rsid w:val="00EB4EF9"/>
    <w:rsid w:val="00EC151A"/>
    <w:rsid w:val="00EC4098"/>
    <w:rsid w:val="00EC580D"/>
    <w:rsid w:val="00EE07EA"/>
    <w:rsid w:val="00EE19BF"/>
    <w:rsid w:val="00EE7A9F"/>
    <w:rsid w:val="00F015F2"/>
    <w:rsid w:val="00F03538"/>
    <w:rsid w:val="00F10AD8"/>
    <w:rsid w:val="00F11679"/>
    <w:rsid w:val="00F1654F"/>
    <w:rsid w:val="00F16BAF"/>
    <w:rsid w:val="00F21606"/>
    <w:rsid w:val="00F2508B"/>
    <w:rsid w:val="00F27C89"/>
    <w:rsid w:val="00F34ED8"/>
    <w:rsid w:val="00F4513E"/>
    <w:rsid w:val="00F62CCB"/>
    <w:rsid w:val="00F64B17"/>
    <w:rsid w:val="00F71DC6"/>
    <w:rsid w:val="00F74429"/>
    <w:rsid w:val="00F76661"/>
    <w:rsid w:val="00F93203"/>
    <w:rsid w:val="00FA2662"/>
    <w:rsid w:val="00FC3892"/>
    <w:rsid w:val="00FC747A"/>
    <w:rsid w:val="00FD44D1"/>
    <w:rsid w:val="00FE0084"/>
    <w:rsid w:val="00FF6105"/>
    <w:rsid w:val="00FF77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0C2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C40C2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C40C20"/>
    <w:rPr>
      <w:rFonts w:ascii="Times New Roman" w:eastAsia="宋体" w:hAnsi="Times New Roman" w:cs="Times New Roman"/>
      <w:sz w:val="18"/>
      <w:szCs w:val="18"/>
    </w:rPr>
  </w:style>
  <w:style w:type="character" w:styleId="a4">
    <w:name w:val="Strong"/>
    <w:basedOn w:val="a0"/>
    <w:uiPriority w:val="22"/>
    <w:qFormat/>
    <w:rsid w:val="00C40C20"/>
    <w:rPr>
      <w:b/>
      <w:bCs/>
    </w:rPr>
  </w:style>
  <w:style w:type="paragraph" w:styleId="a5">
    <w:name w:val="List Paragraph"/>
    <w:basedOn w:val="a"/>
    <w:uiPriority w:val="34"/>
    <w:qFormat/>
    <w:rsid w:val="00C15578"/>
    <w:pPr>
      <w:ind w:firstLineChars="200" w:firstLine="420"/>
    </w:pPr>
  </w:style>
  <w:style w:type="paragraph" w:styleId="a6">
    <w:name w:val="footer"/>
    <w:basedOn w:val="a"/>
    <w:link w:val="Char0"/>
    <w:uiPriority w:val="99"/>
    <w:unhideWhenUsed/>
    <w:rsid w:val="0057268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572688"/>
    <w:rPr>
      <w:rFonts w:ascii="Times New Roman" w:eastAsia="宋体" w:hAnsi="Times New Roman" w:cs="Times New Roman"/>
      <w:sz w:val="18"/>
      <w:szCs w:val="18"/>
    </w:rPr>
  </w:style>
  <w:style w:type="table" w:styleId="a7">
    <w:name w:val="Table Grid"/>
    <w:basedOn w:val="a1"/>
    <w:uiPriority w:val="59"/>
    <w:rsid w:val="00A6040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127</TotalTime>
  <Pages>9</Pages>
  <Words>487</Words>
  <Characters>2778</Characters>
  <Application>Microsoft Office Word</Application>
  <DocSecurity>0</DocSecurity>
  <Lines>23</Lines>
  <Paragraphs>6</Paragraphs>
  <ScaleCrop>false</ScaleCrop>
  <Company/>
  <LinksUpToDate>false</LinksUpToDate>
  <CharactersWithSpaces>3259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张仙锋</dc:creator>
  <cp:lastModifiedBy>张仙锋</cp:lastModifiedBy>
  <cp:revision>126</cp:revision>
  <dcterms:created xsi:type="dcterms:W3CDTF">2018-01-28T10:30:00Z</dcterms:created>
  <dcterms:modified xsi:type="dcterms:W3CDTF">2018-02-08T07:57:00Z</dcterms:modified>
</cp:coreProperties>
</file>