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sz w:val="28"/>
        </w:rPr>
      </w:pPr>
      <w:r>
        <w:rPr>
          <w:rFonts w:hint="eastAsia" w:eastAsia="黑体"/>
          <w:sz w:val="44"/>
        </w:rPr>
        <w:t xml:space="preserve">                       </w:t>
      </w:r>
      <w:r>
        <w:rPr>
          <w:rFonts w:hint="eastAsia" w:eastAsia="黑体"/>
          <w:sz w:val="28"/>
        </w:rPr>
        <w:t>编号：</w:t>
      </w:r>
      <w:r>
        <w:rPr>
          <w:rFonts w:hint="eastAsia" w:eastAsia="黑体"/>
          <w:sz w:val="28"/>
          <w:u w:val="single"/>
        </w:rPr>
        <w:t xml:space="preserve">        </w:t>
      </w: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</w:t>
      </w:r>
      <w:r>
        <w:rPr>
          <w:rFonts w:hint="eastAsia" w:ascii="宋体" w:hAnsi="宋体"/>
          <w:sz w:val="52"/>
          <w:u w:val="single"/>
        </w:rPr>
        <w:t xml:space="preserve"> </w:t>
      </w:r>
      <w:r>
        <w:rPr>
          <w:rFonts w:ascii="宋体" w:hAnsi="宋体"/>
          <w:sz w:val="52"/>
          <w:u w:val="single"/>
        </w:rPr>
        <w:t>2022</w:t>
      </w:r>
      <w:r>
        <w:rPr>
          <w:rFonts w:hint="eastAsia" w:ascii="宋体" w:hAnsi="宋体"/>
          <w:sz w:val="52"/>
          <w:u w:val="single"/>
        </w:rPr>
        <w:t xml:space="preserve"> </w:t>
      </w:r>
      <w:r>
        <w:rPr>
          <w:rFonts w:hint="eastAsia" w:ascii="宋体" w:hAnsi="宋体"/>
          <w:sz w:val="52"/>
        </w:rPr>
        <w:t>年度）</w:t>
      </w:r>
    </w:p>
    <w:p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（教师系列）</w:t>
      </w:r>
    </w:p>
    <w:p>
      <w:pPr>
        <w:ind w:firstLine="1960" w:firstLineChars="700"/>
        <w:rPr>
          <w:sz w:val="28"/>
        </w:rPr>
      </w:pPr>
    </w:p>
    <w:p>
      <w:pPr>
        <w:spacing w:line="192" w:lineRule="auto"/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 xml:space="preserve">单   位 ： </w:t>
      </w:r>
      <w:r>
        <w:rPr>
          <w:rFonts w:hint="eastAsia"/>
          <w:sz w:val="28"/>
          <w:u w:val="single"/>
        </w:rPr>
        <w:t xml:space="preserve">    </w:t>
      </w:r>
      <w:r>
        <w:rPr>
          <w:sz w:val="28"/>
          <w:u w:val="single"/>
        </w:rPr>
        <w:t xml:space="preserve">  </w:t>
      </w:r>
      <w:r>
        <w:rPr>
          <w:rFonts w:hint="eastAsia"/>
          <w:sz w:val="28"/>
          <w:u w:val="single"/>
        </w:rPr>
        <w:t xml:space="preserve">化学与化工学院         </w:t>
      </w:r>
    </w:p>
    <w:p>
      <w:pPr>
        <w:spacing w:line="192" w:lineRule="auto"/>
        <w:ind w:firstLine="1960" w:firstLineChars="700"/>
        <w:rPr>
          <w:sz w:val="28"/>
        </w:rPr>
      </w:pPr>
    </w:p>
    <w:p>
      <w:pPr>
        <w:spacing w:line="192" w:lineRule="auto"/>
        <w:ind w:firstLine="1960" w:firstLineChars="700"/>
        <w:rPr>
          <w:sz w:val="30"/>
          <w:u w:val="single"/>
        </w:rPr>
      </w:pPr>
      <w:r>
        <w:rPr>
          <w:rFonts w:hint="eastAsia"/>
          <w:sz w:val="28"/>
        </w:rPr>
        <w:t xml:space="preserve">姓   名 </w:t>
      </w:r>
      <w:r>
        <w:rPr>
          <w:rFonts w:hint="eastAsia"/>
          <w:sz w:val="30"/>
        </w:rPr>
        <w:t xml:space="preserve">： </w:t>
      </w:r>
      <w:r>
        <w:rPr>
          <w:rFonts w:hint="eastAsia"/>
          <w:sz w:val="30"/>
          <w:u w:val="single"/>
        </w:rPr>
        <w:t xml:space="preserve">        唐立             </w:t>
      </w:r>
    </w:p>
    <w:p>
      <w:pPr>
        <w:spacing w:line="192" w:lineRule="auto"/>
        <w:ind w:firstLine="1920" w:firstLineChars="800"/>
        <w:rPr>
          <w:sz w:val="24"/>
        </w:rPr>
      </w:pPr>
    </w:p>
    <w:p>
      <w:pPr>
        <w:spacing w:line="192" w:lineRule="auto"/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现任专业   </w:t>
      </w:r>
    </w:p>
    <w:p>
      <w:pPr>
        <w:spacing w:line="192" w:lineRule="auto"/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技术职务  ： </w:t>
      </w:r>
      <w:r>
        <w:rPr>
          <w:rFonts w:hint="eastAsia"/>
          <w:sz w:val="24"/>
          <w:u w:val="single"/>
        </w:rPr>
        <w:t xml:space="preserve">     </w:t>
      </w:r>
      <w:r>
        <w:rPr>
          <w:sz w:val="24"/>
          <w:u w:val="single"/>
        </w:rPr>
        <w:t xml:space="preserve">      </w:t>
      </w:r>
      <w:r>
        <w:rPr>
          <w:rFonts w:hint="eastAsia"/>
          <w:sz w:val="28"/>
          <w:u w:val="single"/>
        </w:rPr>
        <w:t xml:space="preserve">实验师 </w:t>
      </w:r>
      <w:r>
        <w:rPr>
          <w:rFonts w:hint="eastAsia"/>
          <w:sz w:val="24"/>
          <w:u w:val="single"/>
        </w:rPr>
        <w:t xml:space="preserve">     </w:t>
      </w:r>
      <w:r>
        <w:rPr>
          <w:sz w:val="24"/>
          <w:u w:val="single"/>
        </w:rPr>
        <w:t xml:space="preserve">     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   </w:t>
      </w:r>
    </w:p>
    <w:p>
      <w:pPr>
        <w:spacing w:line="192" w:lineRule="auto"/>
        <w:ind w:firstLine="1920" w:firstLineChars="800"/>
        <w:rPr>
          <w:sz w:val="24"/>
          <w:u w:val="single"/>
        </w:rPr>
      </w:pPr>
    </w:p>
    <w:p>
      <w:pPr>
        <w:spacing w:line="192" w:lineRule="auto"/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申报专业  ： 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z w:val="28"/>
          <w:u w:val="single"/>
        </w:rPr>
        <w:t xml:space="preserve"> 化学  </w:t>
      </w:r>
      <w:r>
        <w:rPr>
          <w:rFonts w:hint="eastAsia"/>
          <w:sz w:val="24"/>
          <w:u w:val="single"/>
        </w:rPr>
        <w:t xml:space="preserve">                 </w:t>
      </w:r>
    </w:p>
    <w:p>
      <w:pPr>
        <w:spacing w:line="192" w:lineRule="auto"/>
        <w:ind w:firstLine="1920" w:firstLineChars="800"/>
        <w:rPr>
          <w:sz w:val="24"/>
        </w:rPr>
      </w:pPr>
    </w:p>
    <w:p>
      <w:pPr>
        <w:spacing w:line="192" w:lineRule="auto"/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申报资格  ： 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z w:val="28"/>
          <w:u w:val="single"/>
        </w:rPr>
        <w:t xml:space="preserve">讲师  </w:t>
      </w:r>
      <w:r>
        <w:rPr>
          <w:rFonts w:hint="eastAsia"/>
          <w:sz w:val="24"/>
          <w:u w:val="single"/>
        </w:rPr>
        <w:t xml:space="preserve">                </w:t>
      </w:r>
    </w:p>
    <w:p>
      <w:pPr>
        <w:spacing w:line="192" w:lineRule="auto"/>
        <w:ind w:firstLine="1920" w:firstLineChars="800"/>
        <w:rPr>
          <w:sz w:val="24"/>
        </w:rPr>
      </w:pPr>
    </w:p>
    <w:p>
      <w:pPr>
        <w:spacing w:line="192" w:lineRule="auto"/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联系电话  ： </w:t>
      </w:r>
      <w:r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8"/>
          <w:u w:val="single"/>
          <w:lang w:val="en-US" w:eastAsia="zh-CN"/>
        </w:rPr>
        <w:t xml:space="preserve">         </w:t>
      </w:r>
      <w:r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4"/>
          <w:u w:val="single"/>
        </w:rPr>
        <w:t xml:space="preserve">            </w:t>
      </w:r>
    </w:p>
    <w:p>
      <w:pPr>
        <w:ind w:firstLine="1920" w:firstLineChars="800"/>
        <w:rPr>
          <w:sz w:val="24"/>
        </w:rPr>
      </w:pPr>
    </w:p>
    <w:p>
      <w:pPr>
        <w:rPr>
          <w:sz w:val="24"/>
          <w:u w:val="single"/>
        </w:rPr>
      </w:pPr>
    </w:p>
    <w:p>
      <w:pPr>
        <w:rPr>
          <w:sz w:val="24"/>
          <w:u w:val="single"/>
        </w:rPr>
      </w:pPr>
    </w:p>
    <w:p>
      <w:pPr>
        <w:jc w:val="center"/>
        <w:rPr>
          <w:sz w:val="24"/>
          <w:u w:val="single"/>
        </w:rPr>
      </w:pPr>
    </w:p>
    <w:p>
      <w:pPr>
        <w:ind w:firstLine="2400" w:firstLineChars="1000"/>
        <w:rPr>
          <w:sz w:val="24"/>
        </w:rPr>
      </w:pPr>
      <w:r>
        <w:rPr>
          <w:rFonts w:hint="eastAsia"/>
          <w:sz w:val="24"/>
        </w:rPr>
        <w:t xml:space="preserve">填表时间：    </w:t>
      </w:r>
      <w:r>
        <w:rPr>
          <w:sz w:val="24"/>
        </w:rPr>
        <w:t>2023</w:t>
      </w:r>
      <w:r>
        <w:rPr>
          <w:rFonts w:hint="eastAsia"/>
          <w:sz w:val="24"/>
        </w:rPr>
        <w:t xml:space="preserve"> 年 </w:t>
      </w:r>
      <w:r>
        <w:rPr>
          <w:sz w:val="24"/>
        </w:rPr>
        <w:t>09</w:t>
      </w:r>
      <w:r>
        <w:rPr>
          <w:rFonts w:hint="eastAsia"/>
          <w:sz w:val="24"/>
        </w:rPr>
        <w:t xml:space="preserve"> 月 </w:t>
      </w:r>
      <w:r>
        <w:rPr>
          <w:sz w:val="24"/>
        </w:rPr>
        <w:t>02</w:t>
      </w:r>
      <w:r>
        <w:rPr>
          <w:rFonts w:hint="eastAsia"/>
          <w:sz w:val="24"/>
        </w:rPr>
        <w:t xml:space="preserve"> 日</w:t>
      </w: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>
      <w:pPr>
        <w:jc w:val="center"/>
        <w:rPr>
          <w:rFonts w:eastAsia="黑体"/>
          <w:sz w:val="44"/>
        </w:rPr>
      </w:pP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本表供本校专业技术人员评审高校教师系列专业技术资格时使用。１—17页由申报者填写，第4页中思想品德鉴定和师德师风表现由所在单位填写并盖章。17—20页由二级学院评审工作委员会或职称办填写。填写内容应经人事部门审核认可，编号由人事（职改）部门统一编制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2.年月日一律用公历阿拉伯数字填字。</w:t>
      </w:r>
    </w:p>
    <w:p>
      <w:pPr>
        <w:spacing w:line="540" w:lineRule="exact"/>
        <w:ind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sz w:val="32"/>
        </w:rPr>
        <w:t>3.“相片”一律用近期一寸正面半身免冠照。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4.“毕业学校”填毕业学校当时的全称。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5.晋升形式：正常晋升或破格晋升或转评。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6.申报资格名称有：讲师、教学为主型副教授、教学科研型副教授、双师型副教授、教学为主型教授、教学科研型教授、双师型教授。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7.聘任年限应足年，按“5年6个月”格式填写，一年按12个月计算，如2017年3月起聘，到2018年12月，任职年限就只有一年10个月，不到二年。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8.学年及学期表达：如2017-2018(一)、2015-2016(二)。</w:t>
      </w:r>
    </w:p>
    <w:p>
      <w:pPr>
        <w:spacing w:line="540" w:lineRule="exact"/>
        <w:ind w:firstLine="643" w:firstLineChars="200"/>
        <w:rPr>
          <w:rFonts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  <w:u w:val="single"/>
        </w:rPr>
        <w:t>9.如填写表格内容较多，可自行增加行，没有内容的表格可删减行，但至少保留表头及一行，不可全删除。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10.国际人才依据《海南师范大学国际人才申报认定、高聘与评审高级职称管理办法（试行）》（〔2022〕57号）进行申报，评审条件依照《海南师范大学高校教师系列专业技术职务评审管理办法》（〔2021〕87号）执行。</w:t>
      </w:r>
    </w:p>
    <w:p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基本情况</w:t>
      </w:r>
    </w:p>
    <w:tbl>
      <w:tblPr>
        <w:tblStyle w:val="6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354"/>
        <w:gridCol w:w="212"/>
        <w:gridCol w:w="422"/>
        <w:gridCol w:w="286"/>
        <w:gridCol w:w="139"/>
        <w:gridCol w:w="571"/>
        <w:gridCol w:w="279"/>
        <w:gridCol w:w="288"/>
        <w:gridCol w:w="708"/>
        <w:gridCol w:w="288"/>
        <w:gridCol w:w="67"/>
        <w:gridCol w:w="800"/>
        <w:gridCol w:w="263"/>
        <w:gridCol w:w="567"/>
        <w:gridCol w:w="142"/>
        <w:gridCol w:w="146"/>
        <w:gridCol w:w="283"/>
        <w:gridCol w:w="277"/>
        <w:gridCol w:w="577"/>
        <w:gridCol w:w="280"/>
        <w:gridCol w:w="57"/>
        <w:gridCol w:w="372"/>
        <w:gridCol w:w="11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姓名</w:t>
            </w:r>
          </w:p>
        </w:tc>
        <w:tc>
          <w:tcPr>
            <w:tcW w:w="141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唐立</w:t>
            </w:r>
          </w:p>
        </w:tc>
        <w:tc>
          <w:tcPr>
            <w:tcW w:w="5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1992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年6月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政治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面貌</w:t>
            </w:r>
          </w:p>
        </w:tc>
        <w:tc>
          <w:tcPr>
            <w:tcW w:w="1283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民进会员</w:t>
            </w:r>
          </w:p>
        </w:tc>
        <w:tc>
          <w:tcPr>
            <w:tcW w:w="1842" w:type="dxa"/>
            <w:gridSpan w:val="4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drawing>
                <wp:inline distT="0" distB="0" distL="0" distR="0">
                  <wp:extent cx="666750" cy="1000125"/>
                  <wp:effectExtent l="0" t="0" r="0" b="9525"/>
                  <wp:docPr id="866420786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6420786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5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教师资格证种类及学科</w:t>
            </w:r>
          </w:p>
        </w:tc>
        <w:tc>
          <w:tcPr>
            <w:tcW w:w="226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高等学校教师资格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有机化学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身份证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号码</w:t>
            </w:r>
          </w:p>
        </w:tc>
        <w:tc>
          <w:tcPr>
            <w:tcW w:w="3410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184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最高学历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毕业院校</w:t>
            </w:r>
          </w:p>
        </w:tc>
        <w:tc>
          <w:tcPr>
            <w:tcW w:w="1413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研究生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西南大学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学历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学位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博士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研究生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所学专业</w:t>
            </w:r>
          </w:p>
        </w:tc>
        <w:tc>
          <w:tcPr>
            <w:tcW w:w="2255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有机化学</w:t>
            </w:r>
          </w:p>
        </w:tc>
        <w:tc>
          <w:tcPr>
            <w:tcW w:w="184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现工作单位</w:t>
            </w:r>
          </w:p>
        </w:tc>
        <w:tc>
          <w:tcPr>
            <w:tcW w:w="1413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海南师范大学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参加工作时间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2020.07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任教学科</w:t>
            </w:r>
          </w:p>
        </w:tc>
        <w:tc>
          <w:tcPr>
            <w:tcW w:w="2255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化学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晋升形式</w:t>
            </w:r>
          </w:p>
        </w:tc>
        <w:tc>
          <w:tcPr>
            <w:tcW w:w="11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转评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258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取得现专业技术资格及时间</w:t>
            </w:r>
          </w:p>
        </w:tc>
        <w:tc>
          <w:tcPr>
            <w:tcW w:w="227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实验师：2</w:t>
            </w:r>
            <w:r>
              <w:rPr>
                <w:rFonts w:ascii="宋体" w:hAnsi="宋体" w:cs="Arial"/>
                <w:kern w:val="0"/>
                <w:szCs w:val="21"/>
              </w:rPr>
              <w:t>021.12</w:t>
            </w:r>
          </w:p>
        </w:tc>
        <w:tc>
          <w:tcPr>
            <w:tcW w:w="22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申请学科组名称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(在相应学科前打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√)</w:t>
            </w:r>
          </w:p>
        </w:tc>
        <w:tc>
          <w:tcPr>
            <w:tcW w:w="297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□人文社科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sym w:font="Wingdings" w:char="F0FE"/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理工科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学科教育组   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>艺体外组</w:t>
            </w:r>
          </w:p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□马克思主义理论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22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现任专业技术职务聘任时间及聘任单位</w:t>
            </w:r>
          </w:p>
        </w:tc>
        <w:tc>
          <w:tcPr>
            <w:tcW w:w="227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时间：</w:t>
            </w:r>
            <w:r>
              <w:rPr>
                <w:rFonts w:ascii="宋体" w:hAnsi="宋体" w:cs="Arial"/>
                <w:kern w:val="0"/>
                <w:szCs w:val="21"/>
              </w:rPr>
              <w:t>2022.01</w:t>
            </w: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单位：南华大学/实验师</w:t>
            </w: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时间：</w:t>
            </w:r>
            <w:r>
              <w:rPr>
                <w:rFonts w:ascii="宋体" w:hAnsi="宋体" w:cs="Arial"/>
                <w:kern w:val="0"/>
                <w:szCs w:val="21"/>
              </w:rPr>
              <w:t>2022.07</w:t>
            </w: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单位：海南师范大学/实验师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1</w:t>
            </w:r>
            <w:r>
              <w:rPr>
                <w:rFonts w:hint="eastAsia" w:ascii="宋体" w:hAnsi="宋体" w:cs="Arial"/>
                <w:kern w:val="0"/>
                <w:szCs w:val="21"/>
              </w:rPr>
              <w:t>年</w:t>
            </w:r>
            <w:r>
              <w:rPr>
                <w:rFonts w:ascii="宋体" w:hAnsi="宋体" w:cs="Arial"/>
                <w:kern w:val="0"/>
                <w:szCs w:val="21"/>
              </w:rPr>
              <w:t>9</w:t>
            </w:r>
            <w:r>
              <w:rPr>
                <w:rFonts w:hint="eastAsia" w:ascii="宋体" w:hAnsi="宋体" w:cs="Arial"/>
                <w:kern w:val="0"/>
                <w:szCs w:val="21"/>
              </w:rPr>
              <w:t>个月</w:t>
            </w:r>
          </w:p>
        </w:tc>
        <w:tc>
          <w:tcPr>
            <w:tcW w:w="85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职业资格证书</w:t>
            </w:r>
          </w:p>
        </w:tc>
        <w:tc>
          <w:tcPr>
            <w:tcW w:w="1562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高等学校教师资格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2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高校教师资格证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专业名称</w:t>
            </w:r>
          </w:p>
        </w:tc>
        <w:tc>
          <w:tcPr>
            <w:tcW w:w="3426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有机化学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外语成绩</w:t>
            </w:r>
          </w:p>
        </w:tc>
        <w:tc>
          <w:tcPr>
            <w:tcW w:w="241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申报专业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化学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申报资格名称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讲师</w:t>
            </w:r>
          </w:p>
        </w:tc>
        <w:tc>
          <w:tcPr>
            <w:tcW w:w="176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是否以国际人才身份申报</w:t>
            </w:r>
          </w:p>
        </w:tc>
        <w:tc>
          <w:tcPr>
            <w:tcW w:w="15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 w:val="22"/>
              </w:rPr>
              <w:t>□是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</w:t>
            </w:r>
            <w:r>
              <w:rPr>
                <w:rFonts w:ascii="宋体" w:hAnsi="宋体" w:cs="Arial"/>
                <w:kern w:val="0"/>
                <w:szCs w:val="21"/>
              </w:rPr>
              <w:t xml:space="preserve">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sym w:font="Wingdings" w:char="F0FE"/>
            </w:r>
            <w:r>
              <w:rPr>
                <w:rFonts w:hint="eastAsia" w:cs="Arial" w:asciiTheme="minorEastAsia" w:hAnsiTheme="minorEastAsia"/>
                <w:kern w:val="0"/>
                <w:sz w:val="22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258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破格申报条件</w:t>
            </w:r>
          </w:p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(正常及转评不填)</w:t>
            </w:r>
          </w:p>
        </w:tc>
        <w:tc>
          <w:tcPr>
            <w:tcW w:w="7523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2258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直接评审条件</w:t>
            </w:r>
          </w:p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(正常及转评不填)</w:t>
            </w:r>
          </w:p>
        </w:tc>
        <w:tc>
          <w:tcPr>
            <w:tcW w:w="7523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781" w:type="dxa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学习培训经历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起止时间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学习形式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学习单位名称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学习院系及专业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毕(结肄)业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内外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证明人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>010.09-2014.07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青岛科技大学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化学与分子工程学院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化学教育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马连湘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>015.09-2020.06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西南大学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化学化工学院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有机化学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张卫国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/>
    <w:tbl>
      <w:tblPr>
        <w:tblStyle w:val="6"/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3265"/>
        <w:gridCol w:w="2410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8" w:hRule="atLeast"/>
        </w:trPr>
        <w:tc>
          <w:tcPr>
            <w:tcW w:w="9781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  止  时  间</w:t>
            </w:r>
          </w:p>
        </w:tc>
        <w:tc>
          <w:tcPr>
            <w:tcW w:w="326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      位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 事 何 专 业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  术  工  作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    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2020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>7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szCs w:val="21"/>
              </w:rPr>
              <w:t>2021</w:t>
            </w:r>
            <w:r>
              <w:rPr>
                <w:rFonts w:hint="eastAsia"/>
                <w:szCs w:val="21"/>
              </w:rPr>
              <w:t xml:space="preserve">年   </w:t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重庆三峡学院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专任教师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szCs w:val="21"/>
              </w:rPr>
              <w:t>2021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szCs w:val="21"/>
              </w:rPr>
              <w:t>2022</w:t>
            </w:r>
            <w:r>
              <w:rPr>
                <w:rFonts w:hint="eastAsia"/>
                <w:szCs w:val="21"/>
              </w:rPr>
              <w:t xml:space="preserve">年   </w:t>
            </w:r>
            <w:r>
              <w:rPr>
                <w:szCs w:val="21"/>
              </w:rPr>
              <w:t>6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南华大学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专任教师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szCs w:val="21"/>
              </w:rPr>
              <w:t>2022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>6</w:t>
            </w:r>
            <w:r>
              <w:rPr>
                <w:rFonts w:hint="eastAsia"/>
                <w:szCs w:val="21"/>
              </w:rPr>
              <w:t>月—至今</w:t>
            </w:r>
          </w:p>
        </w:tc>
        <w:tc>
          <w:tcPr>
            <w:tcW w:w="3265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海南师范大学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专任教师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>
            <w:pPr>
              <w:rPr>
                <w:sz w:val="18"/>
              </w:rPr>
            </w:pPr>
          </w:p>
        </w:tc>
        <w:tc>
          <w:tcPr>
            <w:tcW w:w="2410" w:type="dxa"/>
          </w:tcPr>
          <w:p>
            <w:pPr>
              <w:rPr>
                <w:sz w:val="18"/>
              </w:rPr>
            </w:pPr>
          </w:p>
        </w:tc>
        <w:tc>
          <w:tcPr>
            <w:tcW w:w="1701" w:type="dxa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   月—   年   月</w:t>
            </w:r>
          </w:p>
        </w:tc>
        <w:tc>
          <w:tcPr>
            <w:tcW w:w="3265" w:type="dxa"/>
          </w:tcPr>
          <w:p>
            <w:pPr>
              <w:rPr>
                <w:sz w:val="18"/>
              </w:rPr>
            </w:pPr>
          </w:p>
        </w:tc>
        <w:tc>
          <w:tcPr>
            <w:tcW w:w="2410" w:type="dxa"/>
          </w:tcPr>
          <w:p>
            <w:pPr>
              <w:rPr>
                <w:sz w:val="18"/>
              </w:rPr>
            </w:pPr>
          </w:p>
        </w:tc>
        <w:tc>
          <w:tcPr>
            <w:tcW w:w="1701" w:type="dxa"/>
          </w:tcPr>
          <w:p>
            <w:pPr>
              <w:rPr>
                <w:sz w:val="18"/>
              </w:rPr>
            </w:pPr>
          </w:p>
        </w:tc>
      </w:tr>
    </w:tbl>
    <w:p/>
    <w:tbl>
      <w:tblPr>
        <w:tblStyle w:val="6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1059"/>
        <w:gridCol w:w="63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基本条件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7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思想品德鉴定及</w:t>
            </w:r>
          </w:p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师德师风表现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ind w:firstLine="1050" w:firstLineChars="50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分党委书记签名（盖章）：   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w w:val="90"/>
                <w:kern w:val="0"/>
                <w:szCs w:val="21"/>
              </w:rPr>
              <w:t>任现职以来年度考核结论</w:t>
            </w:r>
            <w:r>
              <w:rPr>
                <w:rFonts w:hint="eastAsia" w:ascii="宋体" w:hAnsi="宋体" w:cs="Arial"/>
                <w:kern w:val="0"/>
                <w:sz w:val="20"/>
                <w:szCs w:val="21"/>
              </w:rPr>
              <w:t>(高级职称至少填五年）</w:t>
            </w:r>
          </w:p>
        </w:tc>
        <w:tc>
          <w:tcPr>
            <w:tcW w:w="7371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>021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年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合格</w:t>
            </w:r>
          </w:p>
          <w:p>
            <w:pPr>
              <w:widowControl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>022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 xml:space="preserve">年 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近三年师德考核结论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cs="Arial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减免工作量的原因及时间段（注明因何减免，原因有在管理岗位工作、休产假、挂职、借调、跟班学习等原因）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□否</w:t>
            </w:r>
          </w:p>
        </w:tc>
        <w:tc>
          <w:tcPr>
            <w:tcW w:w="6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□是，</w:t>
            </w:r>
            <w:r>
              <w:rPr>
                <w:rFonts w:hint="eastAsia" w:ascii="宋体" w:hAnsi="宋体" w:cs="Arial"/>
                <w:kern w:val="0"/>
                <w:szCs w:val="21"/>
              </w:rPr>
              <w:t>因                          延迟     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担任班主任或辅导员的任职单位及时间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/>
    <w:p/>
    <w:tbl>
      <w:tblPr>
        <w:tblStyle w:val="6"/>
        <w:tblW w:w="97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2"/>
        <w:gridCol w:w="2835"/>
        <w:gridCol w:w="1559"/>
        <w:gridCol w:w="765"/>
        <w:gridCol w:w="766"/>
        <w:gridCol w:w="879"/>
        <w:gridCol w:w="850"/>
        <w:gridCol w:w="5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任现职以来的教学业绩情况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8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教学方面条件</w:t>
            </w:r>
          </w:p>
        </w:tc>
        <w:tc>
          <w:tcPr>
            <w:tcW w:w="822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fldChar w:fldCharType="begin"/>
            </w:r>
            <w:r>
              <w:rPr>
                <w:rFonts w:hint="eastAsia" w:ascii="仿宋_GB2312" w:eastAsia="仿宋_GB2312"/>
                <w:szCs w:val="21"/>
              </w:rPr>
              <w:instrText xml:space="preserve"> = 1 \* GB3 </w:instrText>
            </w:r>
            <w:r>
              <w:rPr>
                <w:rFonts w:hint="eastAsia" w:ascii="仿宋_GB2312" w:eastAsia="仿宋_GB2312"/>
                <w:szCs w:val="21"/>
              </w:rPr>
              <w:fldChar w:fldCharType="separate"/>
            </w:r>
            <w:r>
              <w:rPr>
                <w:rFonts w:hint="eastAsia" w:ascii="仿宋_GB2312" w:eastAsia="仿宋_GB2312"/>
                <w:szCs w:val="21"/>
              </w:rPr>
              <w:t>①</w:t>
            </w:r>
            <w:r>
              <w:rPr>
                <w:rFonts w:hint="eastAsia" w:ascii="仿宋_GB2312" w:eastAsia="仿宋_GB2312"/>
                <w:szCs w:val="21"/>
              </w:rPr>
              <w:fldChar w:fldCharType="end"/>
            </w:r>
            <w:r>
              <w:rPr>
                <w:rFonts w:hint="eastAsia" w:ascii="仿宋_GB2312" w:eastAsia="仿宋_GB2312"/>
                <w:szCs w:val="21"/>
              </w:rPr>
              <w:t>任现职以来，承担课堂教学工作量共计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ascii="仿宋_GB2312" w:eastAsia="仿宋_GB2312"/>
                <w:szCs w:val="21"/>
                <w:u w:val="single"/>
              </w:rPr>
              <w:t>198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学时，年均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ascii="仿宋_GB2312" w:eastAsia="仿宋_GB2312"/>
                <w:szCs w:val="21"/>
                <w:u w:val="single"/>
              </w:rPr>
              <w:t>198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学时，其中本科生课堂教学工作量共计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ascii="仿宋_GB2312" w:eastAsia="仿宋_GB2312"/>
                <w:szCs w:val="21"/>
                <w:u w:val="single"/>
              </w:rPr>
              <w:t>188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学时，年均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ascii="仿宋_GB2312" w:eastAsia="仿宋_GB2312"/>
                <w:szCs w:val="21"/>
                <w:u w:val="single"/>
              </w:rPr>
              <w:t>188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学时，其中实践类共计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ascii="仿宋_GB2312" w:eastAsia="仿宋_GB2312"/>
                <w:szCs w:val="21"/>
                <w:u w:val="single"/>
              </w:rPr>
              <w:t>10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学时，年均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ascii="仿宋_GB2312" w:eastAsia="仿宋_GB2312"/>
                <w:szCs w:val="21"/>
                <w:u w:val="single"/>
              </w:rPr>
              <w:t>10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szCs w:val="21"/>
              </w:rPr>
              <w:t>学时。</w:t>
            </w:r>
          </w:p>
          <w:p>
            <w:pPr>
              <w:spacing w:line="300" w:lineRule="exact"/>
              <w:jc w:val="left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begin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separate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②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end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任现职以来教学评估达到“合格”以上占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  <w:u w:val="single"/>
              </w:rPr>
              <w:t xml:space="preserve">   </w:t>
            </w:r>
            <w:r>
              <w:rPr>
                <w:rFonts w:ascii="仿宋_GB2312" w:hAnsi="宋体" w:eastAsia="仿宋_GB2312" w:cs="Arial"/>
                <w:kern w:val="0"/>
                <w:szCs w:val="21"/>
                <w:u w:val="single"/>
              </w:rPr>
              <w:t>100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  <w:u w:val="single"/>
              </w:rPr>
              <w:t>%</w:t>
            </w:r>
            <w:r>
              <w:rPr>
                <w:rFonts w:ascii="仿宋_GB2312" w:hAnsi="宋体" w:eastAsia="仿宋_GB2312" w:cs="Arial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。</w:t>
            </w:r>
          </w:p>
          <w:p>
            <w:pPr>
              <w:spacing w:line="300" w:lineRule="exact"/>
              <w:jc w:val="left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begin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instrText xml:space="preserve"> = 3 \* GB3 </w:instrTex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separate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③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end"/>
            </w:r>
            <w:r>
              <w:rPr>
                <w:rFonts w:hint="eastAsia" w:ascii="仿宋_GB2312" w:eastAsia="仿宋_GB2312"/>
                <w:szCs w:val="21"/>
              </w:rPr>
              <w:t>本次晋升专业技术资格的课程评估成绩为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 </w:t>
            </w:r>
            <w:r>
              <w:rPr>
                <w:rFonts w:ascii="仿宋_GB2312" w:eastAsia="仿宋_GB2312"/>
                <w:szCs w:val="21"/>
                <w:u w:val="single"/>
              </w:rPr>
              <w:t>A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等级。</w:t>
            </w:r>
          </w:p>
          <w:p>
            <w:pPr>
              <w:spacing w:line="300" w:lineRule="exact"/>
              <w:jc w:val="left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begin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instrText xml:space="preserve"> = 4 \* GB3 </w:instrTex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separate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④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end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担任毕业实习和论文指导工作（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）届；或担任本科生创新创业活动（ 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）项；或担任本科生专业竞赛指导（ 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0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）项；或担任本科生开展寒暑假社会实践（ 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）项。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任现职以来课程教学工作量业绩表（本科生）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</w:t>
            </w:r>
          </w:p>
        </w:tc>
      </w:tr>
      <w:tr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2022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—</w:t>
            </w:r>
            <w:r>
              <w:rPr>
                <w:rFonts w:ascii="Times New Roman" w:hAnsi="Times New Roman" w:eastAsia="仿宋_GB2312" w:cs="Times New Roman"/>
                <w:szCs w:val="21"/>
              </w:rPr>
              <w:t>2023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(</w:t>
            </w:r>
            <w:r>
              <w:rPr>
                <w:rFonts w:ascii="宋体" w:hAnsi="宋体" w:eastAsia="宋体" w:cs="Times New Roman"/>
                <w:szCs w:val="21"/>
              </w:rPr>
              <w:t>一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有机化学实验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2020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化学3</w:t>
            </w:r>
            <w:r>
              <w:rPr>
                <w:rFonts w:ascii="Times New Roman" w:hAnsi="Times New Roman" w:eastAsia="仿宋_GB2312" w:cs="Times New Roman"/>
                <w:szCs w:val="21"/>
              </w:rPr>
              <w:t>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pacing w:val="-24"/>
                <w:szCs w:val="21"/>
              </w:rPr>
            </w:pPr>
            <w:r>
              <w:rPr>
                <w:rFonts w:ascii="Times New Roman" w:hAnsi="Times New Roman" w:eastAsia="仿宋_GB2312" w:cs="Times New Roman"/>
                <w:spacing w:val="-24"/>
                <w:szCs w:val="21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2022—2023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基础化学实验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2022地化生类15班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32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2022—2023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无机化学实验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2021化学1班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3</w:t>
            </w:r>
            <w:r>
              <w:rPr>
                <w:rFonts w:ascii="Times New Roman" w:hAnsi="Times New Roman" w:eastAsia="仿宋_GB2312" w:cs="Times New Roman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2022—2023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(二)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药物合成反应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2020制药工程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2022—2023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(二)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仪器分析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2020化学1班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2022—2023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(二)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sz w:val="18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专业实习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20</w:t>
            </w:r>
            <w:r>
              <w:rPr>
                <w:rFonts w:ascii="Times New Roman" w:hAnsi="Times New Roman" w:eastAsia="仿宋_GB2312" w:cs="Times New Roman"/>
                <w:szCs w:val="21"/>
              </w:rPr>
              <w:t>19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应用化学2班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sz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sz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sz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sz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sz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sz w:val="1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198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任现职以来课程教学工作量业绩表（研究生）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</w:t>
            </w:r>
          </w:p>
        </w:tc>
      </w:tr>
      <w:tr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任现职以来实践类教学工作量业绩表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学年、学期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</w:t>
            </w:r>
          </w:p>
        </w:tc>
      </w:tr>
      <w:tr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小计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指导学生实习、论文、实践情况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3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rFonts w:ascii="仿宋_GB2312" w:eastAsia="仿宋_GB2312"/>
                <w:szCs w:val="21"/>
              </w:rPr>
            </w:pPr>
          </w:p>
        </w:tc>
      </w:tr>
    </w:tbl>
    <w:p>
      <w:r>
        <w:br w:type="page"/>
      </w:r>
    </w:p>
    <w:tbl>
      <w:tblPr>
        <w:tblStyle w:val="6"/>
        <w:tblW w:w="95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高校教师职务任职资格评审教育教学能力评价计分汇总表2-1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一流课程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国家级(含马工程)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“百佳”出版单位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课堂教学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/>
    <w:p>
      <w:pPr>
        <w:rPr>
          <w:rFonts w:ascii="宋体" w:hAnsi="宋体" w:eastAsia="宋体" w:cs="宋体"/>
          <w:kern w:val="0"/>
          <w:sz w:val="24"/>
          <w:szCs w:val="24"/>
        </w:rPr>
      </w:pPr>
    </w:p>
    <w:p>
      <w:pPr>
        <w:rPr>
          <w:rFonts w:ascii="宋体" w:hAnsi="宋体" w:eastAsia="宋体" w:cs="宋体"/>
          <w:kern w:val="0"/>
          <w:sz w:val="24"/>
          <w:szCs w:val="24"/>
        </w:rPr>
      </w:pPr>
    </w:p>
    <w:tbl>
      <w:tblPr>
        <w:tblStyle w:val="6"/>
        <w:tblW w:w="979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9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高校教师职务任职资格评审教育教学能力评价计分汇总表2-2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全国A类指导奖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全国B类指导奖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全国C类指导奖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省级指导奖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160分/个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博士国家级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硕士国家级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200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</w:tbl>
    <w:p>
      <w:pPr>
        <w:spacing w:line="360" w:lineRule="exact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>
      <w:pPr>
        <w:spacing w:line="360" w:lineRule="exact"/>
        <w:ind w:firstLine="840" w:firstLineChars="35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2.当【课堂教学+教学研究+教学成果三项分值】超过【初始教学总分】的50%时，需将此三项的小计分值按【初始教学总分】的50%计入个人【最后教学总分】（只折算一次）。</w:t>
      </w:r>
    </w:p>
    <w:p>
      <w:pPr>
        <w:spacing w:line="360" w:lineRule="exact"/>
        <w:rPr>
          <w:rFonts w:ascii="宋体" w:hAnsi="宋体" w:eastAsia="宋体" w:cs="宋体"/>
          <w:kern w:val="0"/>
          <w:sz w:val="24"/>
          <w:szCs w:val="24"/>
        </w:rPr>
      </w:pPr>
    </w:p>
    <w:p>
      <w:pPr>
        <w:spacing w:line="360" w:lineRule="exact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/>
    <w:p>
      <w:pPr>
        <w:widowControl/>
        <w:jc w:val="left"/>
      </w:pPr>
      <w:r>
        <w:br w:type="page"/>
      </w:r>
    </w:p>
    <w:p>
      <w:pPr>
        <w:jc w:val="center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任现职以来教育教学能力业绩情况</w:t>
      </w: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一、教学成果奖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二、一流课程奖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(盖章单位)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3"/>
        <w:gridCol w:w="850"/>
        <w:gridCol w:w="2410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6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三、教学名师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四、教材奖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五、课程教学奖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六、教学研究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七、教学作品奖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p>
      <w:pPr>
        <w:widowControl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br w:type="page"/>
      </w:r>
    </w:p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3031"/>
        <w:gridCol w:w="699"/>
        <w:gridCol w:w="838"/>
        <w:gridCol w:w="1739"/>
        <w:gridCol w:w="1263"/>
        <w:gridCol w:w="951"/>
        <w:gridCol w:w="53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八、教学指导奖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3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指导获奖名称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3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73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63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(盖章单位)</w:t>
            </w:r>
          </w:p>
        </w:tc>
        <w:tc>
          <w:tcPr>
            <w:tcW w:w="95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3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3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3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63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5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九、教学案例奖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91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5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37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b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十、优秀论文指导奖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(盖章单位)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br w:type="page"/>
      </w:r>
    </w:p>
    <w:tbl>
      <w:tblPr>
        <w:tblStyle w:val="6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30"/>
        <w:gridCol w:w="2127"/>
        <w:gridCol w:w="1134"/>
        <w:gridCol w:w="708"/>
        <w:gridCol w:w="709"/>
        <w:gridCol w:w="709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9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任现职以来科研创新能力评价计分汇总表2-1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（社会科学类）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/>
    <w:p/>
    <w:p/>
    <w:tbl>
      <w:tblPr>
        <w:tblStyle w:val="6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680"/>
        <w:gridCol w:w="1426"/>
        <w:gridCol w:w="2121"/>
        <w:gridCol w:w="297"/>
        <w:gridCol w:w="837"/>
        <w:gridCol w:w="708"/>
        <w:gridCol w:w="712"/>
        <w:gridCol w:w="709"/>
        <w:gridCol w:w="709"/>
        <w:gridCol w:w="7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11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任现职以来科研创新能力评价计分汇总表2-2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（社会科学类）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六、文艺创作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230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righ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2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注:当【学术论文分值】超过【初始科研总分】的60%时，需将此项分值按【初始科研总分】的60%计入个人【最后科研总分】（只折算一次）。</w:t>
      </w:r>
    </w:p>
    <w:p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tbl>
      <w:tblPr>
        <w:tblStyle w:val="6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任现职以来科研创新能力评价计分汇总表2-1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548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375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146.6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26.7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/>
    <w:p>
      <w:pPr>
        <w:widowControl/>
        <w:jc w:val="left"/>
      </w:pPr>
      <w:r>
        <w:br w:type="page"/>
      </w:r>
    </w:p>
    <w:p/>
    <w:tbl>
      <w:tblPr>
        <w:tblStyle w:val="6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459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任现职以来科研创新能力评价计分汇总表2-2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一等奖/金奖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二等奖/银奖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三等奖/优秀奖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六、知识产权</w:t>
            </w: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9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00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6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七、科技成果转化（每1万元计10分）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2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righ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2068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455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2068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注:当【学术论文分值】超过【初始科研总分】的60%时，需将此项分值按【初始科研总分】的60%计入个人【最后科研总分】（只折算一次）。</w:t>
      </w:r>
    </w:p>
    <w:p>
      <w:pPr>
        <w:rPr>
          <w:rFonts w:ascii="宋体" w:hAnsi="宋体" w:eastAsia="宋体" w:cs="宋体"/>
          <w:kern w:val="0"/>
          <w:sz w:val="24"/>
          <w:szCs w:val="24"/>
        </w:rPr>
      </w:pPr>
    </w:p>
    <w:p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/>
    <w:p/>
    <w:p>
      <w:pPr>
        <w:widowControl/>
        <w:jc w:val="left"/>
      </w:pPr>
      <w:r>
        <w:br w:type="page"/>
      </w:r>
    </w:p>
    <w:tbl>
      <w:tblPr>
        <w:tblStyle w:val="7"/>
        <w:tblpPr w:leftFromText="180" w:rightFromText="180" w:vertAnchor="text" w:horzAnchor="page" w:tblpX="1238" w:tblpY="298"/>
        <w:tblOverlap w:val="never"/>
        <w:tblW w:w="978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78"/>
        <w:gridCol w:w="736"/>
        <w:gridCol w:w="2196"/>
        <w:gridCol w:w="1036"/>
        <w:gridCol w:w="932"/>
        <w:gridCol w:w="850"/>
        <w:gridCol w:w="851"/>
        <w:gridCol w:w="675"/>
        <w:gridCol w:w="742"/>
        <w:gridCol w:w="70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任现职以来的科研业绩情况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项目等级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批准号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来源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立项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立项经费（万元）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74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是否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333333"/>
                <w:szCs w:val="21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333333"/>
                <w:szCs w:val="21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7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333333"/>
                <w:szCs w:val="21"/>
              </w:rPr>
            </w:pPr>
          </w:p>
        </w:tc>
        <w:tc>
          <w:tcPr>
            <w:tcW w:w="10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333333"/>
                <w:szCs w:val="21"/>
              </w:rPr>
            </w:pPr>
          </w:p>
        </w:tc>
        <w:tc>
          <w:tcPr>
            <w:tcW w:w="932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333333"/>
                <w:szCs w:val="21"/>
              </w:rPr>
            </w:pP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333333"/>
                <w:szCs w:val="21"/>
              </w:rPr>
            </w:pPr>
          </w:p>
        </w:tc>
        <w:tc>
          <w:tcPr>
            <w:tcW w:w="85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333333"/>
                <w:szCs w:val="21"/>
              </w:rPr>
            </w:pPr>
          </w:p>
        </w:tc>
        <w:tc>
          <w:tcPr>
            <w:tcW w:w="67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333333"/>
                <w:szCs w:val="21"/>
              </w:rPr>
            </w:pPr>
          </w:p>
        </w:tc>
        <w:tc>
          <w:tcPr>
            <w:tcW w:w="742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333333"/>
                <w:szCs w:val="21"/>
              </w:rPr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76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78" w:type="dxa"/>
            <w:tcBorders>
              <w:top w:val="single" w:color="000000" w:sz="12" w:space="0"/>
            </w:tcBorders>
            <w:vAlign w:val="center"/>
          </w:tcPr>
          <w:p/>
        </w:tc>
        <w:tc>
          <w:tcPr>
            <w:tcW w:w="736" w:type="dxa"/>
            <w:tcBorders>
              <w:top w:val="single" w:color="000000" w:sz="12" w:space="0"/>
            </w:tcBorders>
            <w:vAlign w:val="center"/>
          </w:tcPr>
          <w:p/>
        </w:tc>
        <w:tc>
          <w:tcPr>
            <w:tcW w:w="2196" w:type="dxa"/>
            <w:tcBorders>
              <w:top w:val="single" w:color="000000" w:sz="12" w:space="0"/>
            </w:tcBorders>
            <w:vAlign w:val="center"/>
          </w:tcPr>
          <w:p/>
        </w:tc>
        <w:tc>
          <w:tcPr>
            <w:tcW w:w="1036" w:type="dxa"/>
            <w:tcBorders>
              <w:top w:val="single" w:color="000000" w:sz="12" w:space="0"/>
            </w:tcBorders>
            <w:vAlign w:val="center"/>
          </w:tcPr>
          <w:p/>
        </w:tc>
        <w:tc>
          <w:tcPr>
            <w:tcW w:w="932" w:type="dxa"/>
            <w:tcBorders>
              <w:top w:val="single" w:color="000000" w:sz="12" w:space="0"/>
            </w:tcBorders>
            <w:vAlign w:val="center"/>
          </w:tcPr>
          <w:p/>
        </w:tc>
        <w:tc>
          <w:tcPr>
            <w:tcW w:w="850" w:type="dxa"/>
            <w:tcBorders>
              <w:top w:val="single" w:color="000000" w:sz="12" w:space="0"/>
            </w:tcBorders>
            <w:vAlign w:val="center"/>
          </w:tcPr>
          <w:p/>
        </w:tc>
        <w:tc>
          <w:tcPr>
            <w:tcW w:w="851" w:type="dxa"/>
            <w:tcBorders>
              <w:top w:val="single" w:color="000000" w:sz="12" w:space="0"/>
            </w:tcBorders>
            <w:vAlign w:val="center"/>
          </w:tcPr>
          <w:p/>
        </w:tc>
        <w:tc>
          <w:tcPr>
            <w:tcW w:w="675" w:type="dxa"/>
            <w:tcBorders>
              <w:top w:val="single" w:color="000000" w:sz="12" w:space="0"/>
            </w:tcBorders>
            <w:vAlign w:val="center"/>
          </w:tcPr>
          <w:p/>
        </w:tc>
        <w:tc>
          <w:tcPr>
            <w:tcW w:w="742" w:type="dxa"/>
            <w:tcBorders>
              <w:top w:val="single" w:color="000000" w:sz="12" w:space="0"/>
            </w:tcBorders>
            <w:vAlign w:val="center"/>
          </w:tcPr>
          <w:p/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>
            <w:pPr>
              <w:snapToGrid w:val="0"/>
            </w:pPr>
          </w:p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42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</w:pPr>
          </w:p>
          <w:p/>
        </w:tc>
      </w:tr>
    </w:tbl>
    <w:p>
      <w:pPr>
        <w:ind w:firstLine="420" w:firstLineChars="200"/>
      </w:pPr>
      <w:r>
        <w:rPr>
          <w:rFonts w:hint="eastAsia"/>
        </w:rPr>
        <w:t>注：人文社科类参考评审文件附件1-4填写，自然科学类参考附件1-5填写，项目等级：</w:t>
      </w:r>
      <w:r>
        <w:rPr>
          <w:rFonts w:hint="eastAsia"/>
          <w:b/>
          <w:bCs/>
        </w:rPr>
        <w:t>可计分类</w:t>
      </w:r>
      <w:r>
        <w:rPr>
          <w:rFonts w:hint="eastAsia"/>
        </w:rPr>
        <w:t>按</w:t>
      </w:r>
    </w:p>
    <w:p>
      <w:pPr>
        <w:ind w:firstLine="420" w:firstLineChars="200"/>
      </w:pPr>
      <w:r>
        <w:rPr>
          <w:rFonts w:hint="eastAsia"/>
        </w:rPr>
        <w:t>A1到</w:t>
      </w:r>
      <w:r>
        <w:t>E3</w:t>
      </w:r>
      <w:r>
        <w:rPr>
          <w:rFonts w:hint="eastAsia"/>
        </w:rPr>
        <w:t>级填写，不可计分类为F级。</w:t>
      </w:r>
    </w:p>
    <w:tbl>
      <w:tblPr>
        <w:tblStyle w:val="7"/>
        <w:tblpPr w:leftFromText="180" w:rightFromText="180" w:vertAnchor="text" w:horzAnchor="page" w:tblpXSpec="center" w:tblpY="238"/>
        <w:tblOverlap w:val="never"/>
        <w:tblW w:w="9796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692"/>
        <w:gridCol w:w="709"/>
        <w:gridCol w:w="2410"/>
        <w:gridCol w:w="1842"/>
        <w:gridCol w:w="709"/>
        <w:gridCol w:w="709"/>
        <w:gridCol w:w="1276"/>
        <w:gridCol w:w="75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二、发表学术论文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6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84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刊物名称，发表</w:t>
            </w:r>
            <w:r>
              <w:rPr>
                <w:rFonts w:hint="eastAsia"/>
                <w:b/>
                <w:bCs/>
              </w:rPr>
              <w:t>年月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个人占比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转载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情况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检索证明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(有或无)</w:t>
            </w:r>
          </w:p>
        </w:tc>
        <w:tc>
          <w:tcPr>
            <w:tcW w:w="75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69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  <w:r>
              <w:t>1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B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A mitochondria-targeted molecular phototheranostic platform for NIR-II imaging-guided synergistic photothermal/photodynamic/immune therapy</w:t>
            </w:r>
          </w:p>
        </w:tc>
        <w:tc>
          <w:tcPr>
            <w:tcW w:w="184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i/>
                <w:szCs w:val="21"/>
              </w:rPr>
              <w:t>Journal of Nanobiotechnology,</w:t>
            </w:r>
            <w:r>
              <w:rPr>
                <w:rFonts w:ascii="Times New Roman" w:hAnsi="Times New Roman" w:eastAsia="宋体" w:cs="Times New Roman"/>
                <w:bCs/>
                <w:iCs/>
                <w:szCs w:val="21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iCs/>
                <w:szCs w:val="21"/>
              </w:rPr>
              <w:t>2022</w:t>
            </w:r>
            <w:r>
              <w:rPr>
                <w:rFonts w:ascii="Times New Roman" w:hAnsi="Times New Roman" w:eastAsia="宋体" w:cs="Times New Roman"/>
                <w:bCs/>
                <w:iCs/>
                <w:szCs w:val="21"/>
              </w:rPr>
              <w:t>, 2(1): 475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1/4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1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有</w:t>
            </w:r>
          </w:p>
        </w:tc>
        <w:tc>
          <w:tcPr>
            <w:tcW w:w="75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</w:t>
            </w:r>
            <w:r>
              <w:rPr>
                <w:rFonts w:ascii="Times New Roman" w:hAnsi="Times New Roman" w:eastAsia="宋体" w:cs="Times New Roman"/>
              </w:rPr>
              <w:t>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69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4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84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5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69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6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41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84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5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69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41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84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i/>
                <w:szCs w:val="21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5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69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41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84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i/>
                <w:szCs w:val="21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5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692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41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842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27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5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692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692" w:type="dxa"/>
            <w:tcBorders>
              <w:top w:val="single" w:color="000000" w:sz="12" w:space="0"/>
            </w:tcBorders>
          </w:tcPr>
          <w:p>
            <w:pPr>
              <w:jc w:val="center"/>
            </w:pP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41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842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57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692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692" w:type="dxa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4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84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57" w:type="dxa"/>
            <w:tcBorders>
              <w:tl2br w:val="nil"/>
              <w:tr2bl w:val="nil"/>
            </w:tcBorders>
          </w:tcPr>
          <w:p>
            <w:pPr>
              <w:widowControl/>
              <w:snapToGrid w:val="0"/>
              <w:jc w:val="center"/>
            </w:pPr>
          </w:p>
          <w:p>
            <w:pPr>
              <w:widowControl/>
              <w:jc w:val="center"/>
            </w:pPr>
          </w:p>
        </w:tc>
      </w:tr>
    </w:tbl>
    <w:p>
      <w:pPr>
        <w:widowControl/>
        <w:ind w:firstLine="420" w:firstLineChars="200"/>
      </w:pPr>
      <w:r>
        <w:rPr>
          <w:rFonts w:hint="eastAsia"/>
        </w:rPr>
        <w:t>注：人文社科类参考评审文件附件1-4填写，自然科学类参考附件1-5填写，刊物级别：</w:t>
      </w:r>
      <w:r>
        <w:rPr>
          <w:rFonts w:hint="eastAsia"/>
          <w:b/>
          <w:bCs/>
        </w:rPr>
        <w:t>可计分类</w:t>
      </w:r>
      <w:r>
        <w:rPr>
          <w:rFonts w:hint="eastAsia"/>
        </w:rPr>
        <w:t>按</w:t>
      </w:r>
    </w:p>
    <w:p>
      <w:pPr>
        <w:widowControl/>
        <w:ind w:firstLine="420" w:firstLineChars="200"/>
      </w:pPr>
    </w:p>
    <w:p>
      <w:pPr>
        <w:widowControl/>
        <w:ind w:firstLine="420" w:firstLineChars="200"/>
      </w:pPr>
      <w:r>
        <w:rPr>
          <w:rFonts w:hint="eastAsia"/>
        </w:rPr>
        <w:t>A到F级填写，不可计分类为G级。</w:t>
      </w:r>
    </w:p>
    <w:p>
      <w:pPr>
        <w:widowControl/>
        <w:jc w:val="left"/>
      </w:pPr>
      <w:r>
        <w:br w:type="page"/>
      </w:r>
    </w:p>
    <w:p>
      <w:pPr>
        <w:widowControl/>
        <w:ind w:firstLine="420" w:firstLineChars="200"/>
      </w:pPr>
    </w:p>
    <w:tbl>
      <w:tblPr>
        <w:tblStyle w:val="7"/>
        <w:tblpPr w:leftFromText="180" w:rightFromText="180" w:vertAnchor="text" w:horzAnchor="page" w:tblpX="1211" w:tblpY="108"/>
        <w:tblOverlap w:val="never"/>
        <w:tblW w:w="1000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67"/>
        <w:gridCol w:w="885"/>
        <w:gridCol w:w="1695"/>
        <w:gridCol w:w="1020"/>
        <w:gridCol w:w="1110"/>
        <w:gridCol w:w="730"/>
        <w:gridCol w:w="1100"/>
        <w:gridCol w:w="860"/>
        <w:gridCol w:w="1035"/>
        <w:gridCol w:w="67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著作</w:t>
            </w:r>
          </w:p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合（独）著译及排名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出版社和出版年月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CIP核字号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总字数</w:t>
            </w:r>
          </w:p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个人撰</w:t>
            </w:r>
          </w:p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写字数</w:t>
            </w: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检索页</w:t>
            </w:r>
            <w:r>
              <w:rPr>
                <w:rFonts w:hint="eastAsia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46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8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69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2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1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7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3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67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26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67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88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69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02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11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73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10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86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03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67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snapToGrid w:val="0"/>
            </w:pPr>
          </w:p>
          <w:p>
            <w:pPr>
              <w:widowControl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</w:pPr>
          </w:p>
          <w:p>
            <w:pPr>
              <w:widowControl/>
            </w:pPr>
          </w:p>
        </w:tc>
      </w:tr>
    </w:tbl>
    <w:p>
      <w:pPr>
        <w:keepLines/>
        <w:widowControl/>
        <w:ind w:firstLine="630" w:firstLineChars="300"/>
        <w:jc w:val="left"/>
      </w:pPr>
      <w:r>
        <w:rPr>
          <w:rFonts w:hint="eastAsia"/>
        </w:rPr>
        <w:t>注：人文社科类参考评审文件附件1-4填写，自然科学类参考附件1-5填写，著作等级：可计分类按A-C填写，不可计分类为D级。</w:t>
      </w:r>
    </w:p>
    <w:tbl>
      <w:tblPr>
        <w:tblStyle w:val="7"/>
        <w:tblpPr w:leftFromText="181" w:rightFromText="181" w:topFromText="170" w:vertAnchor="text" w:horzAnchor="page" w:tblpX="1220" w:tblpY="292"/>
        <w:tblOverlap w:val="never"/>
        <w:tblW w:w="100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887"/>
        <w:gridCol w:w="1281"/>
        <w:gridCol w:w="1814"/>
        <w:gridCol w:w="1200"/>
        <w:gridCol w:w="736"/>
        <w:gridCol w:w="1105"/>
        <w:gridCol w:w="1104"/>
        <w:gridCol w:w="750"/>
        <w:gridCol w:w="64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ind w:firstLine="4081" w:firstLineChars="1936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四、科研成果奖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overflowPunct w:val="0"/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奖励等级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获奖成果名称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获奖</w:t>
            </w:r>
          </w:p>
          <w:p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奖励名称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获奖</w:t>
            </w:r>
          </w:p>
          <w:p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第几</w:t>
            </w:r>
          </w:p>
          <w:p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完成人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0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overflowPunct w:val="0"/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08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88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28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81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2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10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10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64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8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widowControl/>
              <w:overflowPunct w:val="0"/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887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</w:pPr>
          </w:p>
        </w:tc>
        <w:tc>
          <w:tcPr>
            <w:tcW w:w="1281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</w:pPr>
          </w:p>
        </w:tc>
        <w:tc>
          <w:tcPr>
            <w:tcW w:w="1814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</w:pPr>
          </w:p>
        </w:tc>
        <w:tc>
          <w:tcPr>
            <w:tcW w:w="1200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</w:pPr>
          </w:p>
        </w:tc>
        <w:tc>
          <w:tcPr>
            <w:tcW w:w="736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</w:pPr>
          </w:p>
        </w:tc>
        <w:tc>
          <w:tcPr>
            <w:tcW w:w="1105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</w:pPr>
          </w:p>
        </w:tc>
        <w:tc>
          <w:tcPr>
            <w:tcW w:w="1104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</w:pPr>
          </w:p>
        </w:tc>
        <w:tc>
          <w:tcPr>
            <w:tcW w:w="648" w:type="dxa"/>
            <w:tcBorders>
              <w:top w:val="single" w:color="000000" w:sz="12" w:space="0"/>
            </w:tcBorders>
          </w:tcPr>
          <w:p>
            <w:pPr>
              <w:overflowPunct w:val="0"/>
              <w:snapToGrid w:val="0"/>
              <w:jc w:val="center"/>
            </w:pPr>
          </w:p>
          <w:p>
            <w:pPr>
              <w:overflowPunct w:val="0"/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overflowPunct w:val="0"/>
              <w:rPr>
                <w:b/>
                <w:bCs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</w:pPr>
          </w:p>
        </w:tc>
        <w:tc>
          <w:tcPr>
            <w:tcW w:w="1281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</w:pPr>
          </w:p>
        </w:tc>
        <w:tc>
          <w:tcPr>
            <w:tcW w:w="1814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</w:pPr>
          </w:p>
        </w:tc>
        <w:tc>
          <w:tcPr>
            <w:tcW w:w="1200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</w:pPr>
          </w:p>
        </w:tc>
        <w:tc>
          <w:tcPr>
            <w:tcW w:w="736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</w:pPr>
          </w:p>
        </w:tc>
        <w:tc>
          <w:tcPr>
            <w:tcW w:w="1105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</w:pPr>
          </w:p>
        </w:tc>
        <w:tc>
          <w:tcPr>
            <w:tcW w:w="648" w:type="dxa"/>
            <w:tcBorders>
              <w:tl2br w:val="nil"/>
              <w:tr2bl w:val="nil"/>
            </w:tcBorders>
          </w:tcPr>
          <w:p>
            <w:pPr>
              <w:overflowPunct w:val="0"/>
              <w:snapToGrid w:val="0"/>
              <w:jc w:val="center"/>
            </w:pPr>
          </w:p>
          <w:p>
            <w:pPr>
              <w:overflowPunct w:val="0"/>
              <w:jc w:val="center"/>
            </w:pPr>
          </w:p>
        </w:tc>
      </w:tr>
    </w:tbl>
    <w:p>
      <w:pPr>
        <w:overflowPunct w:val="0"/>
        <w:ind w:firstLine="420" w:firstLineChars="200"/>
      </w:pPr>
      <w:r>
        <w:rPr>
          <w:rFonts w:hint="eastAsia"/>
        </w:rPr>
        <w:t>注：人文社科类参考评审文件附件1-4填写，自然科学类参考附件1-5填写，奖励等级：可计分类按A级-C级填写，不可类分类为D级；获奖等级按特等奖、一等奖、二等奖、三等奖、其他类填写。</w:t>
      </w:r>
    </w:p>
    <w:tbl>
      <w:tblPr>
        <w:tblStyle w:val="7"/>
        <w:tblpPr w:leftFromText="180" w:rightFromText="180" w:vertAnchor="text" w:horzAnchor="page" w:tblpX="1170" w:tblpY="267"/>
        <w:tblOverlap w:val="never"/>
        <w:tblW w:w="1013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880"/>
        <w:gridCol w:w="1370"/>
        <w:gridCol w:w="2242"/>
        <w:gridCol w:w="1964"/>
        <w:gridCol w:w="1595"/>
        <w:gridCol w:w="737"/>
        <w:gridCol w:w="68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五、应用成果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采纳部门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采纳</w:t>
            </w: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6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88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137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224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1964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159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737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68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662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880" w:type="dxa"/>
            <w:tcBorders>
              <w:top w:val="single" w:color="000000" w:sz="12" w:space="0"/>
            </w:tcBorders>
          </w:tcPr>
          <w:p>
            <w:pPr>
              <w:jc w:val="center"/>
            </w:pPr>
          </w:p>
        </w:tc>
        <w:tc>
          <w:tcPr>
            <w:tcW w:w="137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2242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1964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1595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737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681" w:type="dxa"/>
            <w:tcBorders>
              <w:top w:val="single" w:color="000000" w:sz="12" w:space="0"/>
            </w:tcBorders>
          </w:tcPr>
          <w:p>
            <w:pPr>
              <w:widowControl/>
              <w:snapToGrid w:val="0"/>
              <w:jc w:val="center"/>
            </w:pPr>
          </w:p>
          <w:p>
            <w:pPr>
              <w:widowControl/>
              <w:jc w:val="center"/>
            </w:pPr>
          </w:p>
        </w:tc>
      </w:tr>
    </w:tbl>
    <w:p>
      <w:pPr>
        <w:ind w:firstLine="420" w:firstLineChars="200"/>
      </w:pPr>
      <w:r>
        <w:rPr>
          <w:rFonts w:hint="eastAsia"/>
        </w:rPr>
        <w:t>注：人文社科类参考评审文件附件1-4填写，自然科学类参考附件1-5填写，成果等级：可计分类别按A-C填写，不可计分类为D级。</w:t>
      </w:r>
    </w:p>
    <w:p>
      <w:pPr>
        <w:ind w:firstLine="420" w:firstLineChars="200"/>
      </w:pPr>
    </w:p>
    <w:tbl>
      <w:tblPr>
        <w:tblStyle w:val="7"/>
        <w:tblpPr w:leftFromText="180" w:rightFromText="180" w:vertAnchor="text" w:horzAnchor="page" w:tblpX="1223" w:tblpY="48"/>
        <w:tblOverlap w:val="never"/>
        <w:tblW w:w="1015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570"/>
        <w:gridCol w:w="1750"/>
        <w:gridCol w:w="1130"/>
        <w:gridCol w:w="2000"/>
        <w:gridCol w:w="1400"/>
        <w:gridCol w:w="890"/>
        <w:gridCol w:w="75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六、文艺创作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举办</w:t>
            </w: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6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157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17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</w:p>
        </w:tc>
        <w:tc>
          <w:tcPr>
            <w:tcW w:w="20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14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89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75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660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1570" w:type="dxa"/>
            <w:tcBorders>
              <w:top w:val="single" w:color="000000" w:sz="12" w:space="0"/>
            </w:tcBorders>
          </w:tcPr>
          <w:p>
            <w:pPr>
              <w:jc w:val="center"/>
            </w:pPr>
          </w:p>
        </w:tc>
        <w:tc>
          <w:tcPr>
            <w:tcW w:w="175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113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</w:p>
        </w:tc>
        <w:tc>
          <w:tcPr>
            <w:tcW w:w="200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140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89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751" w:type="dxa"/>
            <w:tcBorders>
              <w:top w:val="single" w:color="000000" w:sz="12" w:space="0"/>
            </w:tcBorders>
          </w:tcPr>
          <w:p>
            <w:pPr>
              <w:widowControl/>
              <w:snapToGrid w:val="0"/>
              <w:jc w:val="center"/>
            </w:pPr>
          </w:p>
          <w:p>
            <w:pPr>
              <w:widowControl/>
              <w:snapToGrid w:val="0"/>
              <w:jc w:val="center"/>
            </w:pPr>
          </w:p>
          <w:p>
            <w:pPr>
              <w:widowControl/>
              <w:jc w:val="center"/>
            </w:pPr>
          </w:p>
        </w:tc>
      </w:tr>
    </w:tbl>
    <w:p>
      <w:pPr>
        <w:ind w:firstLine="420" w:firstLineChars="200"/>
      </w:pPr>
      <w:r>
        <w:rPr>
          <w:rFonts w:hint="eastAsia"/>
        </w:rPr>
        <w:t>注：人文社科类参考附件1-</w:t>
      </w:r>
      <w:r>
        <w:t>4</w:t>
      </w:r>
      <w:r>
        <w:rPr>
          <w:rFonts w:hint="eastAsia"/>
        </w:rPr>
        <w:t>填写，指标等级：可计分类别按A-C填写，不可计分类别为D级。</w:t>
      </w:r>
    </w:p>
    <w:p/>
    <w:tbl>
      <w:tblPr>
        <w:tblStyle w:val="7"/>
        <w:tblpPr w:leftFromText="180" w:rightFromText="180" w:vertAnchor="text" w:horzAnchor="page" w:tblpXSpec="center" w:tblpY="58"/>
        <w:tblOverlap w:val="never"/>
        <w:tblW w:w="1014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572"/>
        <w:gridCol w:w="709"/>
        <w:gridCol w:w="1701"/>
        <w:gridCol w:w="1276"/>
        <w:gridCol w:w="1134"/>
        <w:gridCol w:w="1058"/>
        <w:gridCol w:w="909"/>
        <w:gridCol w:w="1411"/>
        <w:gridCol w:w="70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七、知识产权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67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572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0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指标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等级</w:t>
            </w:r>
          </w:p>
        </w:tc>
        <w:tc>
          <w:tcPr>
            <w:tcW w:w="1701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授权专利名称</w:t>
            </w:r>
          </w:p>
        </w:tc>
        <w:tc>
          <w:tcPr>
            <w:tcW w:w="1276" w:type="dxa"/>
            <w:tcBorders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专利授权号</w:t>
            </w:r>
          </w:p>
        </w:tc>
        <w:tc>
          <w:tcPr>
            <w:tcW w:w="1134" w:type="dxa"/>
            <w:tcBorders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专利类型</w:t>
            </w:r>
          </w:p>
        </w:tc>
        <w:tc>
          <w:tcPr>
            <w:tcW w:w="1058" w:type="dxa"/>
            <w:tcBorders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授权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第几发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明人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67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572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70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27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13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5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9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41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67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572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70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27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13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5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9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41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670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572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70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27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13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5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9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41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67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572" w:type="dxa"/>
            <w:tcBorders>
              <w:top w:val="single" w:color="000000" w:sz="12" w:space="0"/>
            </w:tcBorders>
          </w:tcPr>
          <w:p>
            <w:pPr>
              <w:jc w:val="left"/>
            </w:pPr>
          </w:p>
        </w:tc>
        <w:tc>
          <w:tcPr>
            <w:tcW w:w="709" w:type="dxa"/>
            <w:tcBorders>
              <w:top w:val="single" w:color="000000" w:sz="12" w:space="0"/>
            </w:tcBorders>
          </w:tcPr>
          <w:p>
            <w:pPr>
              <w:jc w:val="left"/>
            </w:pPr>
          </w:p>
        </w:tc>
        <w:tc>
          <w:tcPr>
            <w:tcW w:w="1701" w:type="dxa"/>
            <w:tcBorders>
              <w:top w:val="single" w:color="000000" w:sz="12" w:space="0"/>
            </w:tcBorders>
          </w:tcPr>
          <w:p>
            <w:pPr>
              <w:jc w:val="left"/>
            </w:pPr>
          </w:p>
        </w:tc>
        <w:tc>
          <w:tcPr>
            <w:tcW w:w="1276" w:type="dxa"/>
            <w:tcBorders>
              <w:top w:val="single" w:color="000000" w:sz="12" w:space="0"/>
            </w:tcBorders>
          </w:tcPr>
          <w:p>
            <w:pPr>
              <w:jc w:val="left"/>
            </w:pPr>
          </w:p>
        </w:tc>
        <w:tc>
          <w:tcPr>
            <w:tcW w:w="1134" w:type="dxa"/>
            <w:tcBorders>
              <w:top w:val="single" w:color="000000" w:sz="12" w:space="0"/>
            </w:tcBorders>
          </w:tcPr>
          <w:p>
            <w:pPr>
              <w:jc w:val="left"/>
            </w:pPr>
          </w:p>
        </w:tc>
        <w:tc>
          <w:tcPr>
            <w:tcW w:w="1058" w:type="dxa"/>
            <w:tcBorders>
              <w:top w:val="single" w:color="000000" w:sz="12" w:space="0"/>
            </w:tcBorders>
          </w:tcPr>
          <w:p>
            <w:pPr>
              <w:jc w:val="left"/>
            </w:pPr>
          </w:p>
        </w:tc>
        <w:tc>
          <w:tcPr>
            <w:tcW w:w="909" w:type="dxa"/>
            <w:tcBorders>
              <w:top w:val="single" w:color="000000" w:sz="12" w:space="0"/>
            </w:tcBorders>
          </w:tcPr>
          <w:p>
            <w:pPr>
              <w:jc w:val="left"/>
            </w:pPr>
          </w:p>
        </w:tc>
        <w:tc>
          <w:tcPr>
            <w:tcW w:w="1411" w:type="dxa"/>
            <w:tcBorders>
              <w:top w:val="single" w:color="000000" w:sz="12" w:space="0"/>
            </w:tcBorders>
          </w:tcPr>
          <w:p>
            <w:pPr>
              <w:jc w:val="left"/>
            </w:pPr>
          </w:p>
        </w:tc>
        <w:tc>
          <w:tcPr>
            <w:tcW w:w="700" w:type="dxa"/>
            <w:tcBorders>
              <w:top w:val="single" w:color="000000" w:sz="12" w:space="0"/>
            </w:tcBorders>
          </w:tcPr>
          <w:p>
            <w:pPr>
              <w:snapToGrid w:val="0"/>
              <w:jc w:val="left"/>
            </w:pPr>
          </w:p>
          <w:p>
            <w:pPr>
              <w:jc w:val="left"/>
            </w:pPr>
          </w:p>
        </w:tc>
      </w:tr>
    </w:tbl>
    <w:p>
      <w:pPr>
        <w:ind w:firstLine="420" w:firstLineChars="200"/>
      </w:pPr>
      <w:r>
        <w:rPr>
          <w:rFonts w:hint="eastAsia"/>
        </w:rPr>
        <w:t>注：自然科学类参考评审文件附件1-</w:t>
      </w:r>
      <w:r>
        <w:t>5</w:t>
      </w:r>
      <w:r>
        <w:rPr>
          <w:rFonts w:hint="eastAsia"/>
        </w:rPr>
        <w:t>填写，指标等级：可计分类按A-C填写，不可计分类为D级。</w:t>
      </w:r>
    </w:p>
    <w:p>
      <w:pPr>
        <w:widowControl/>
        <w:jc w:val="left"/>
        <w:rPr>
          <w:b/>
          <w:bCs/>
        </w:rPr>
      </w:pPr>
    </w:p>
    <w:tbl>
      <w:tblPr>
        <w:tblStyle w:val="7"/>
        <w:tblpPr w:leftFromText="180" w:rightFromText="180" w:vertAnchor="text" w:horzAnchor="page" w:tblpX="1218" w:tblpY="74"/>
        <w:tblOverlap w:val="never"/>
        <w:tblW w:w="101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125" w:type="dxa"/>
            <w:gridSpan w:val="8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八、科技成果转化（经费）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color="000000" w:sz="4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27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16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1168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1134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850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1187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750" w:type="dxa"/>
            <w:tcBorders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/>
        </w:tc>
      </w:tr>
    </w:tbl>
    <w:p>
      <w:pPr>
        <w:ind w:firstLine="630" w:firstLineChars="300"/>
      </w:pPr>
      <w:r>
        <w:rPr>
          <w:rFonts w:hint="eastAsia"/>
        </w:rPr>
        <w:t>注：参考附件1-5填写，转化方式：限填转让、许可或者作价投资。</w:t>
      </w:r>
    </w:p>
    <w:p/>
    <w:p>
      <w:pPr>
        <w:widowControl/>
        <w:jc w:val="left"/>
      </w:pPr>
      <w:r>
        <w:br w:type="page"/>
      </w:r>
    </w:p>
    <w:p>
      <w:pPr>
        <w:widowControl/>
        <w:spacing w:line="600" w:lineRule="auto"/>
        <w:jc w:val="center"/>
        <w:rPr>
          <w:rFonts w:cs="方正小标宋简体" w:asciiTheme="majorEastAsia" w:hAnsiTheme="majorEastAsia" w:eastAsiaTheme="majorEastAsia"/>
          <w:b/>
          <w:kern w:val="0"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双师型教师实践应用能力评价计分汇总表</w:t>
      </w:r>
    </w:p>
    <w:tbl>
      <w:tblPr>
        <w:tblStyle w:val="7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ind w:firstLine="480" w:firstLineChars="200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>
      <w:pPr>
        <w:widowControl/>
        <w:spacing w:line="600" w:lineRule="auto"/>
        <w:jc w:val="center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双师型教师职务任职资格评审实践应用能力评价计分表</w:t>
      </w:r>
    </w:p>
    <w:tbl>
      <w:tblPr>
        <w:tblStyle w:val="7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实施部门</w:t>
            </w:r>
          </w:p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534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spacing w:before="156" w:beforeLines="50"/>
        <w:jc w:val="left"/>
        <w:textAlignment w:val="center"/>
        <w:rPr>
          <w:rFonts w:cs="宋体" w:asciiTheme="minorEastAsia" w:hAnsiTheme="minorEastAsia"/>
          <w:kern w:val="0"/>
          <w:szCs w:val="21"/>
        </w:rPr>
      </w:pPr>
      <w:r>
        <w:rPr>
          <w:rFonts w:hint="eastAsia" w:asciiTheme="minorEastAsia" w:hAnsiTheme="minorEastAsia"/>
          <w:szCs w:val="21"/>
        </w:rPr>
        <w:t>注：参考评审文件附件1-7表1填写，</w:t>
      </w:r>
      <w:r>
        <w:rPr>
          <w:rFonts w:hint="eastAsia" w:cs="宋体" w:asciiTheme="minorEastAsia" w:hAnsiTheme="minorEastAsia"/>
          <w:kern w:val="0"/>
          <w:szCs w:val="21"/>
        </w:rPr>
        <w:t>国家人力资源和社会保障部发布的《国家职业资格目录》实行动态调整，专业技术人员职业资格计分以获得资格当年的目录为准。双师型教师在本专业技术工作外只计算一项专技技能，且与在教学岗位从事的专业技术工作密切关联。</w:t>
      </w:r>
    </w:p>
    <w:p>
      <w:pPr>
        <w:widowControl/>
        <w:jc w:val="left"/>
      </w:pPr>
    </w:p>
    <w:p>
      <w:pPr>
        <w:widowControl/>
        <w:spacing w:line="600" w:lineRule="auto"/>
        <w:ind w:firstLine="211" w:firstLineChars="100"/>
        <w:jc w:val="center"/>
        <w:rPr>
          <w:rFonts w:asciiTheme="minorEastAsia" w:hAnsiTheme="minorEastAsia"/>
          <w:b/>
          <w:szCs w:val="21"/>
        </w:rPr>
      </w:pPr>
      <w:r>
        <w:rPr>
          <w:rFonts w:hint="eastAsia" w:cs="黑体" w:asciiTheme="minorEastAsia" w:hAnsiTheme="minorEastAsia"/>
          <w:b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7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20"/>
        <w:gridCol w:w="1221"/>
        <w:gridCol w:w="1221"/>
        <w:gridCol w:w="1221"/>
        <w:gridCol w:w="1221"/>
        <w:gridCol w:w="1432"/>
        <w:gridCol w:w="109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2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等级</w:t>
            </w:r>
          </w:p>
        </w:tc>
        <w:tc>
          <w:tcPr>
            <w:tcW w:w="12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指标一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指标二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指标三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44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10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3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44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spacing w:before="156" w:beforeLines="50"/>
        <w:jc w:val="left"/>
        <w:textAlignment w:val="center"/>
        <w:rPr>
          <w:rFonts w:cs="Calibri" w:asciiTheme="minorEastAsia" w:hAnsiTheme="minorEastAsia"/>
          <w:spacing w:val="2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注：</w:t>
      </w:r>
      <w:r>
        <w:rPr>
          <w:rFonts w:hint="eastAsia" w:asciiTheme="minorEastAsia" w:hAnsiTheme="minorEastAsia"/>
          <w:szCs w:val="21"/>
        </w:rPr>
        <w:t>参考评审文件附件1-7表2填写，</w:t>
      </w:r>
      <w:r>
        <w:rPr>
          <w:rFonts w:hint="eastAsia" w:cs="宋体" w:asciiTheme="minorEastAsia" w:hAnsiTheme="minorEastAsia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>
      <w:pPr>
        <w:widowControl/>
        <w:spacing w:line="480" w:lineRule="auto"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社会服务效益（经费）</w:t>
      </w:r>
    </w:p>
    <w:tbl>
      <w:tblPr>
        <w:tblStyle w:val="7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1842"/>
        <w:gridCol w:w="1276"/>
        <w:gridCol w:w="113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金额</w:t>
            </w:r>
          </w:p>
        </w:tc>
        <w:tc>
          <w:tcPr>
            <w:tcW w:w="1134" w:type="dxa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Calibri" w:asciiTheme="minorEastAsia" w:hAnsiTheme="minorEastAsia"/>
                <w:spacing w:val="2"/>
                <w:kern w:val="0"/>
                <w:szCs w:val="21"/>
              </w:rPr>
              <w:t>人文社科类每1万元计10分，自然科学类每3万元计10分，总分按折算比例进行累计。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jc w:val="center"/>
        <w:rPr>
          <w:rFonts w:asciiTheme="minorEastAsia" w:hAnsiTheme="minorEastAsia"/>
          <w:b/>
          <w:szCs w:val="21"/>
        </w:rPr>
      </w:pPr>
    </w:p>
    <w:p>
      <w:pPr>
        <w:widowControl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申报者各项能力积分汇总表</w:t>
      </w:r>
    </w:p>
    <w:tbl>
      <w:tblPr>
        <w:tblStyle w:val="7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34"/>
        <w:gridCol w:w="1134"/>
        <w:gridCol w:w="1418"/>
        <w:gridCol w:w="1558"/>
        <w:gridCol w:w="297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教育教育能力分值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申报人或审核者签字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jc w:val="left"/>
        <w:rPr>
          <w:rFonts w:asciiTheme="minorEastAsia" w:hAnsiTheme="minorEastAsia"/>
          <w:szCs w:val="21"/>
        </w:rPr>
      </w:pPr>
      <w:r>
        <w:rPr>
          <w:rFonts w:hint="eastAsia" w:cs="仿宋" w:asciiTheme="minorEastAsia" w:hAnsiTheme="minorEastAsia"/>
          <w:kern w:val="1"/>
          <w:szCs w:val="21"/>
        </w:rPr>
        <w:t>注：教学为主型教育教学能力值按70%计入总分，科研创新能力分值按30%计入总分；教学科研型教育教学能力分值按50%计入总分，科研创新能力分值按50%计入总分；双师型教育教学能力分值按70%计入总分，实践应用能力分值按20%计入总分，科研创新能力分值按10%计入总分。</w:t>
      </w:r>
    </w:p>
    <w:p>
      <w:pPr>
        <w:widowControl/>
        <w:jc w:val="left"/>
      </w:pPr>
    </w:p>
    <w:tbl>
      <w:tblPr>
        <w:tblStyle w:val="7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54" w:type="dxa"/>
          </w:tcPr>
          <w:p>
            <w:pPr>
              <w:jc w:val="center"/>
            </w:pPr>
            <w:r>
              <w:rPr>
                <w:rFonts w:hint="eastAsia"/>
              </w:rPr>
              <w:t>本人专业技术工作述评（限1800字）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0" w:hRule="atLeast"/>
          <w:jc w:val="center"/>
        </w:trPr>
        <w:tc>
          <w:tcPr>
            <w:tcW w:w="9854" w:type="dxa"/>
          </w:tcPr>
          <w:p>
            <w:pPr>
              <w:rPr>
                <w:rFonts w:ascii="宋体" w:hAnsi="宋体" w:eastAsia="宋体"/>
                <w:szCs w:val="21"/>
              </w:rPr>
            </w:pPr>
          </w:p>
          <w:p>
            <w:pPr>
              <w:rPr>
                <w:rFonts w:ascii="宋体" w:hAnsi="宋体" w:eastAsia="宋体"/>
                <w:szCs w:val="21"/>
              </w:rPr>
            </w:pPr>
          </w:p>
          <w:p>
            <w:pPr>
              <w:widowControl/>
              <w:spacing w:line="300" w:lineRule="auto"/>
              <w:ind w:firstLine="422" w:firstLineChars="200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一、</w:t>
            </w: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南华大学</w:t>
            </w:r>
          </w:p>
          <w:p>
            <w:pPr>
              <w:widowControl/>
              <w:spacing w:line="300" w:lineRule="auto"/>
              <w:ind w:firstLine="420" w:firstLineChars="20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本人自2021年3月入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南华大学基础医学院</w:t>
            </w:r>
            <w:r>
              <w:rPr>
                <w:rFonts w:ascii="Times New Roman" w:hAnsi="Times New Roman" w:eastAsia="宋体" w:cs="Times New Roman"/>
                <w:szCs w:val="21"/>
              </w:rPr>
              <w:t>，在领导的关心、指导以及同事的帮助、支持下，我继续学习，努力工作，较好地推进了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近红外二区荧光探针</w:t>
            </w:r>
            <w:r>
              <w:rPr>
                <w:rFonts w:ascii="Times New Roman" w:hAnsi="Times New Roman" w:eastAsia="宋体" w:cs="Times New Roman"/>
                <w:szCs w:val="21"/>
              </w:rPr>
              <w:t>等工作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，</w:t>
            </w:r>
            <w:r>
              <w:rPr>
                <w:rFonts w:ascii="Times New Roman" w:hAnsi="Times New Roman" w:eastAsia="宋体" w:cs="Times New Roman"/>
                <w:szCs w:val="21"/>
              </w:rPr>
              <w:t>取得了较大的进步。现将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南华大学</w:t>
            </w:r>
            <w:r>
              <w:rPr>
                <w:rFonts w:ascii="Times New Roman" w:hAnsi="Times New Roman" w:eastAsia="宋体" w:cs="Times New Roman"/>
                <w:szCs w:val="21"/>
              </w:rPr>
              <w:t>的学习、工作情况做以下总结。</w:t>
            </w:r>
          </w:p>
          <w:p>
            <w:pPr>
              <w:widowControl/>
              <w:spacing w:line="300" w:lineRule="auto"/>
              <w:ind w:firstLine="420" w:firstLineChars="20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在工作态度上，始终保持积极、负责的心态，认真地做好自己本职的工作。工作中遇到问题，能主动与领导、同事沟通、交流，与同事相处融洽。此外，也保持着博士阶段以来，良好的承受压力心态，踏实工作的习惯。</w:t>
            </w:r>
          </w:p>
          <w:p>
            <w:pPr>
              <w:widowControl/>
              <w:spacing w:line="300" w:lineRule="auto"/>
              <w:ind w:firstLine="420" w:firstLineChars="20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教学方面，主要承担《医用化学》的课程，积极听取学院各类医学课程，努力学习相关医学知识。</w:t>
            </w:r>
          </w:p>
          <w:p>
            <w:pPr>
              <w:widowControl/>
              <w:spacing w:line="300" w:lineRule="auto"/>
              <w:ind w:firstLine="420" w:firstLineChars="20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研究方面，主要涉及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用于肿瘤诊断近红外二区荧光探针的设计和制备工作</w:t>
            </w:r>
            <w:r>
              <w:rPr>
                <w:rFonts w:ascii="Times New Roman" w:hAnsi="Times New Roman" w:eastAsia="宋体" w:cs="Times New Roman"/>
                <w:szCs w:val="21"/>
              </w:rPr>
              <w:t>，具体如下：</w:t>
            </w:r>
          </w:p>
          <w:p>
            <w:pPr>
              <w:widowControl/>
              <w:spacing w:line="300" w:lineRule="auto"/>
              <w:ind w:firstLine="420" w:firstLineChars="20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设计和制备了近红外二区的荧光探针</w:t>
            </w:r>
            <w:r>
              <w:rPr>
                <w:rFonts w:ascii="Times New Roman" w:hAnsi="Times New Roman" w:eastAsia="宋体" w:cs="Times New Roman"/>
                <w:szCs w:val="21"/>
              </w:rPr>
              <w:t>10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个，在肿瘤的诊断和光疗中都取得了良好的效果，参加了微纳米技术与医疗健康创新大会（2021）暨中国微米纳米技术学会第五届微米纳米技术应用创新大会</w:t>
            </w:r>
            <w:r>
              <w:rPr>
                <w:rFonts w:ascii="Times New Roman" w:hAnsi="Times New Roman" w:eastAsia="宋体" w:cs="Times New Roman"/>
                <w:szCs w:val="21"/>
              </w:rPr>
              <w:t>。</w:t>
            </w:r>
          </w:p>
          <w:p>
            <w:pPr>
              <w:widowControl/>
              <w:spacing w:line="300" w:lineRule="auto"/>
              <w:ind w:firstLine="420" w:firstLineChars="20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本人获批湖南省自然科学基金1项，</w:t>
            </w:r>
            <w:r>
              <w:rPr>
                <w:rFonts w:ascii="Times New Roman" w:hAnsi="Times New Roman" w:eastAsia="宋体" w:cs="Times New Roman"/>
                <w:szCs w:val="21"/>
              </w:rPr>
              <w:t>以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共同通讯</w:t>
            </w:r>
            <w:r>
              <w:rPr>
                <w:rFonts w:ascii="Times New Roman" w:hAnsi="Times New Roman" w:eastAsia="宋体" w:cs="Times New Roman"/>
                <w:szCs w:val="21"/>
              </w:rPr>
              <w:t>分别在《</w:t>
            </w:r>
            <w:r>
              <w:rPr>
                <w:rFonts w:ascii="Times New Roman" w:hAnsi="Times New Roman" w:eastAsia="宋体" w:cs="Times New Roman"/>
                <w:i/>
                <w:szCs w:val="21"/>
              </w:rPr>
              <w:t>Frontiers in Chemistry</w:t>
            </w:r>
            <w:r>
              <w:rPr>
                <w:rFonts w:ascii="Times New Roman" w:hAnsi="Times New Roman" w:eastAsia="宋体" w:cs="Times New Roman"/>
                <w:szCs w:val="21"/>
              </w:rPr>
              <w:t>》期刊发表SCI论文1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篇</w:t>
            </w:r>
            <w:r>
              <w:rPr>
                <w:rFonts w:ascii="Times New Roman" w:hAnsi="Times New Roman" w:eastAsia="宋体" w:cs="Times New Roman"/>
                <w:szCs w:val="21"/>
              </w:rPr>
              <w:t>。</w:t>
            </w:r>
          </w:p>
          <w:p>
            <w:pPr>
              <w:pStyle w:val="5"/>
              <w:spacing w:before="30" w:beforeAutospacing="0" w:after="30" w:afterAutospacing="0" w:line="300" w:lineRule="auto"/>
              <w:ind w:firstLine="422" w:firstLineChars="200"/>
              <w:jc w:val="both"/>
              <w:rPr>
                <w:rFonts w:eastAsia="宋体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宋体"/>
                <w:b/>
                <w:bCs/>
                <w:kern w:val="2"/>
                <w:sz w:val="21"/>
                <w:szCs w:val="21"/>
              </w:rPr>
              <w:t>二、海南师范大学</w:t>
            </w:r>
          </w:p>
          <w:p>
            <w:pPr>
              <w:pStyle w:val="5"/>
              <w:spacing w:before="30" w:beforeAutospacing="0" w:after="30" w:afterAutospacing="0" w:line="300" w:lineRule="auto"/>
              <w:ind w:firstLine="420" w:firstLineChars="200"/>
              <w:jc w:val="both"/>
              <w:rPr>
                <w:rFonts w:eastAsia="宋体"/>
                <w:kern w:val="2"/>
                <w:sz w:val="21"/>
                <w:szCs w:val="21"/>
              </w:rPr>
            </w:pPr>
            <w:r>
              <w:rPr>
                <w:rFonts w:hint="eastAsia" w:eastAsia="宋体"/>
                <w:kern w:val="2"/>
                <w:sz w:val="21"/>
                <w:szCs w:val="21"/>
              </w:rPr>
              <w:t>本人</w:t>
            </w:r>
            <w:r>
              <w:rPr>
                <w:rFonts w:eastAsia="宋体"/>
                <w:kern w:val="2"/>
                <w:sz w:val="21"/>
                <w:szCs w:val="21"/>
              </w:rPr>
              <w:t>自2022年7月入职海南师范大学化学与化工学院以来，在学院领导的关心、指导以及同事们的帮助下，我较好的完成了教学与相应的科研工作。现将入职以来的学习、工作情况做简要总结。</w:t>
            </w:r>
          </w:p>
          <w:p>
            <w:pPr>
              <w:pStyle w:val="5"/>
              <w:spacing w:before="30" w:beforeAutospacing="0" w:after="30" w:afterAutospacing="0" w:line="300" w:lineRule="auto"/>
              <w:ind w:firstLine="420" w:firstLineChars="200"/>
              <w:jc w:val="both"/>
              <w:rPr>
                <w:rFonts w:eastAsia="宋体"/>
                <w:kern w:val="2"/>
                <w:sz w:val="21"/>
                <w:szCs w:val="21"/>
              </w:rPr>
            </w:pPr>
            <w:r>
              <w:rPr>
                <w:rFonts w:eastAsia="宋体"/>
                <w:kern w:val="2"/>
                <w:sz w:val="21"/>
                <w:szCs w:val="21"/>
              </w:rPr>
              <w:t>在思想政治上，</w:t>
            </w:r>
            <w:r>
              <w:rPr>
                <w:rFonts w:hint="eastAsia" w:eastAsia="宋体"/>
                <w:kern w:val="2"/>
                <w:sz w:val="21"/>
                <w:szCs w:val="21"/>
              </w:rPr>
              <w:t>本人政治立场坚定，拥护中国共产党的领导，积极用习近平新时代中国特色社会主义思想武装头脑，旗帜鲜明地与党中央保持高度一致，在重大问题和关键时刻，表现出较强的政治敏锐性，能够牢固树立“四个意识”、坚定“四个自信”、坚决做到“两个维护”，勇于担当作为，在疫情期间，主动参加各类防疫工作</w:t>
            </w:r>
            <w:r>
              <w:rPr>
                <w:rFonts w:eastAsia="宋体"/>
                <w:kern w:val="2"/>
                <w:sz w:val="21"/>
                <w:szCs w:val="21"/>
              </w:rPr>
              <w:t>。</w:t>
            </w:r>
          </w:p>
          <w:p>
            <w:pPr>
              <w:pStyle w:val="5"/>
              <w:spacing w:before="30" w:beforeAutospacing="0" w:after="30" w:afterAutospacing="0" w:line="300" w:lineRule="auto"/>
              <w:ind w:firstLine="420" w:firstLineChars="200"/>
              <w:jc w:val="both"/>
              <w:rPr>
                <w:rFonts w:eastAsia="宋体"/>
                <w:kern w:val="2"/>
                <w:sz w:val="21"/>
                <w:szCs w:val="21"/>
              </w:rPr>
            </w:pPr>
            <w:r>
              <w:rPr>
                <w:rFonts w:eastAsia="宋体"/>
                <w:kern w:val="2"/>
                <w:sz w:val="21"/>
                <w:szCs w:val="21"/>
              </w:rPr>
              <w:t>在工作岗位上，继续学习专业知识，在教学中提升自己的科研能力。具体如下：</w:t>
            </w:r>
          </w:p>
          <w:p>
            <w:pPr>
              <w:pStyle w:val="5"/>
              <w:spacing w:before="30" w:beforeAutospacing="0" w:after="30" w:afterAutospacing="0" w:line="300" w:lineRule="auto"/>
              <w:ind w:firstLine="420" w:firstLineChars="200"/>
              <w:jc w:val="both"/>
              <w:rPr>
                <w:rFonts w:eastAsia="宋体"/>
                <w:kern w:val="2"/>
                <w:sz w:val="21"/>
                <w:szCs w:val="21"/>
              </w:rPr>
            </w:pPr>
            <w:r>
              <w:rPr>
                <w:rFonts w:eastAsia="宋体"/>
                <w:kern w:val="2"/>
                <w:sz w:val="21"/>
                <w:szCs w:val="21"/>
              </w:rPr>
              <w:t>1、我承担了《</w:t>
            </w:r>
            <w:r>
              <w:rPr>
                <w:rFonts w:hint="eastAsia" w:eastAsia="宋体"/>
                <w:kern w:val="2"/>
                <w:sz w:val="21"/>
                <w:szCs w:val="21"/>
              </w:rPr>
              <w:t>有机化学实验</w:t>
            </w:r>
            <w:r>
              <w:rPr>
                <w:rFonts w:eastAsia="宋体"/>
                <w:kern w:val="2"/>
                <w:sz w:val="21"/>
                <w:szCs w:val="21"/>
              </w:rPr>
              <w:t>》、《</w:t>
            </w:r>
            <w:r>
              <w:rPr>
                <w:rFonts w:hint="eastAsia" w:eastAsia="宋体"/>
                <w:kern w:val="2"/>
                <w:sz w:val="21"/>
                <w:szCs w:val="21"/>
              </w:rPr>
              <w:t>无机化学实验</w:t>
            </w:r>
            <w:r>
              <w:rPr>
                <w:rFonts w:eastAsia="宋体"/>
                <w:kern w:val="2"/>
                <w:sz w:val="21"/>
                <w:szCs w:val="21"/>
              </w:rPr>
              <w:t>、《基础化学实验》等课程的教学任务，总课时188余个。通过</w:t>
            </w:r>
            <w:r>
              <w:rPr>
                <w:rFonts w:hint="eastAsia" w:eastAsia="宋体"/>
                <w:kern w:val="2"/>
                <w:sz w:val="21"/>
                <w:szCs w:val="21"/>
              </w:rPr>
              <w:t>这些</w:t>
            </w:r>
            <w:r>
              <w:rPr>
                <w:rFonts w:eastAsia="宋体"/>
                <w:kern w:val="2"/>
                <w:sz w:val="21"/>
                <w:szCs w:val="21"/>
              </w:rPr>
              <w:t>课程的教授</w:t>
            </w:r>
            <w:r>
              <w:rPr>
                <w:rFonts w:hint="eastAsia" w:eastAsia="宋体"/>
                <w:kern w:val="2"/>
                <w:sz w:val="21"/>
                <w:szCs w:val="21"/>
              </w:rPr>
              <w:t>，对化学和化学实验的相关知识有了进一步的了解，同时教会了学生各类化学知识，掌握化学实验的相关技能，学会了如何发现问题，分析问题，解决问题</w:t>
            </w:r>
            <w:r>
              <w:rPr>
                <w:rFonts w:eastAsia="宋体"/>
                <w:kern w:val="2"/>
                <w:sz w:val="21"/>
                <w:szCs w:val="21"/>
              </w:rPr>
              <w:t>。</w:t>
            </w:r>
          </w:p>
          <w:p>
            <w:pPr>
              <w:pStyle w:val="5"/>
              <w:spacing w:before="30" w:beforeAutospacing="0" w:after="30" w:afterAutospacing="0" w:line="300" w:lineRule="auto"/>
              <w:ind w:firstLine="420" w:firstLineChars="200"/>
              <w:jc w:val="both"/>
              <w:rPr>
                <w:rFonts w:eastAsia="宋体"/>
                <w:kern w:val="2"/>
                <w:sz w:val="21"/>
                <w:szCs w:val="21"/>
              </w:rPr>
            </w:pPr>
            <w:r>
              <w:rPr>
                <w:rFonts w:eastAsia="宋体"/>
                <w:kern w:val="2"/>
                <w:sz w:val="21"/>
                <w:szCs w:val="21"/>
              </w:rPr>
              <w:t>2、承担了</w:t>
            </w:r>
            <w:r>
              <w:rPr>
                <w:rFonts w:hint="eastAsia" w:eastAsia="宋体"/>
                <w:kern w:val="2"/>
                <w:sz w:val="21"/>
                <w:szCs w:val="21"/>
              </w:rPr>
              <w:t>毕业</w:t>
            </w:r>
            <w:r>
              <w:rPr>
                <w:rFonts w:eastAsia="宋体"/>
                <w:kern w:val="2"/>
                <w:sz w:val="21"/>
                <w:szCs w:val="21"/>
              </w:rPr>
              <w:t>实习工作。</w:t>
            </w:r>
            <w:r>
              <w:rPr>
                <w:rFonts w:hint="eastAsia" w:eastAsia="宋体"/>
                <w:kern w:val="2"/>
                <w:sz w:val="21"/>
                <w:szCs w:val="21"/>
              </w:rPr>
              <w:t>为2</w:t>
            </w:r>
            <w:r>
              <w:rPr>
                <w:rFonts w:eastAsia="宋体"/>
                <w:kern w:val="2"/>
                <w:sz w:val="21"/>
                <w:szCs w:val="21"/>
              </w:rPr>
              <w:t>019</w:t>
            </w:r>
            <w:r>
              <w:rPr>
                <w:rFonts w:hint="eastAsia" w:eastAsia="宋体"/>
                <w:kern w:val="2"/>
                <w:sz w:val="21"/>
                <w:szCs w:val="21"/>
              </w:rPr>
              <w:t>级应用化学2班的实习材料进行整理和审查批阅。</w:t>
            </w:r>
          </w:p>
          <w:p>
            <w:pPr>
              <w:pStyle w:val="5"/>
              <w:spacing w:before="30" w:beforeAutospacing="0" w:after="30" w:afterAutospacing="0" w:line="300" w:lineRule="auto"/>
              <w:ind w:firstLine="420" w:firstLineChars="200"/>
              <w:jc w:val="both"/>
              <w:rPr>
                <w:rFonts w:eastAsia="宋体"/>
                <w:kern w:val="2"/>
                <w:sz w:val="21"/>
                <w:szCs w:val="21"/>
              </w:rPr>
            </w:pPr>
            <w:r>
              <w:rPr>
                <w:rFonts w:eastAsia="宋体"/>
                <w:kern w:val="2"/>
                <w:sz w:val="21"/>
                <w:szCs w:val="21"/>
              </w:rPr>
              <w:t>3、</w:t>
            </w:r>
            <w:r>
              <w:rPr>
                <w:rFonts w:hint="eastAsia" w:eastAsia="宋体"/>
                <w:kern w:val="2"/>
                <w:sz w:val="21"/>
                <w:szCs w:val="21"/>
              </w:rPr>
              <w:t>协助学院建设化学与化工学院制药工程实训平台的建设</w:t>
            </w:r>
            <w:r>
              <w:rPr>
                <w:rFonts w:eastAsia="宋体"/>
                <w:kern w:val="2"/>
                <w:sz w:val="21"/>
                <w:szCs w:val="21"/>
              </w:rPr>
              <w:t>。</w:t>
            </w:r>
          </w:p>
          <w:p>
            <w:pPr>
              <w:pStyle w:val="5"/>
              <w:spacing w:before="30" w:beforeAutospacing="0" w:after="30" w:afterAutospacing="0" w:line="300" w:lineRule="auto"/>
              <w:ind w:firstLine="420" w:firstLineChars="200"/>
              <w:jc w:val="both"/>
              <w:rPr>
                <w:rFonts w:eastAsia="宋体"/>
                <w:kern w:val="2"/>
                <w:sz w:val="21"/>
                <w:szCs w:val="21"/>
              </w:rPr>
            </w:pPr>
            <w:r>
              <w:rPr>
                <w:rFonts w:eastAsia="宋体"/>
                <w:kern w:val="2"/>
                <w:sz w:val="21"/>
                <w:szCs w:val="21"/>
              </w:rPr>
              <w:t>科研方面，指导</w:t>
            </w:r>
            <w:r>
              <w:rPr>
                <w:rFonts w:hint="eastAsia" w:eastAsia="宋体"/>
                <w:kern w:val="2"/>
                <w:sz w:val="21"/>
                <w:szCs w:val="21"/>
              </w:rPr>
              <w:t>本科</w:t>
            </w:r>
            <w:r>
              <w:rPr>
                <w:rFonts w:eastAsia="宋体"/>
                <w:kern w:val="2"/>
                <w:sz w:val="21"/>
                <w:szCs w:val="21"/>
              </w:rPr>
              <w:t>生</w:t>
            </w:r>
            <w:r>
              <w:rPr>
                <w:rFonts w:hint="eastAsia" w:eastAsia="宋体"/>
                <w:kern w:val="2"/>
                <w:sz w:val="21"/>
                <w:szCs w:val="21"/>
              </w:rPr>
              <w:t>包玉婷、刘思瑶两位学生参加大学生创新创业活动和互联网+竞赛，进行了荧光探针、药物化学、酶催化自由基化学的研究工作，开发了A</w:t>
            </w:r>
            <w:r>
              <w:rPr>
                <w:rFonts w:eastAsia="宋体"/>
                <w:kern w:val="2"/>
                <w:sz w:val="21"/>
                <w:szCs w:val="21"/>
              </w:rPr>
              <w:t>IE</w:t>
            </w:r>
            <w:r>
              <w:rPr>
                <w:rFonts w:hint="eastAsia" w:eastAsia="宋体"/>
                <w:kern w:val="2"/>
                <w:sz w:val="21"/>
                <w:szCs w:val="21"/>
              </w:rPr>
              <w:t>效应的近红外二区荧光探针</w:t>
            </w:r>
            <w:r>
              <w:rPr>
                <w:rFonts w:eastAsia="宋体"/>
                <w:kern w:val="2"/>
                <w:sz w:val="21"/>
                <w:szCs w:val="21"/>
              </w:rPr>
              <w:t>2</w:t>
            </w:r>
            <w:r>
              <w:rPr>
                <w:rFonts w:hint="eastAsia" w:eastAsia="宋体"/>
                <w:kern w:val="2"/>
                <w:sz w:val="21"/>
                <w:szCs w:val="21"/>
              </w:rPr>
              <w:t>个，合成1</w:t>
            </w:r>
            <w:r>
              <w:rPr>
                <w:rFonts w:eastAsia="宋体"/>
                <w:kern w:val="2"/>
                <w:sz w:val="21"/>
                <w:szCs w:val="21"/>
              </w:rPr>
              <w:t>1</w:t>
            </w:r>
            <w:r>
              <w:rPr>
                <w:rFonts w:hint="eastAsia" w:eastAsia="宋体"/>
                <w:kern w:val="2"/>
                <w:sz w:val="21"/>
                <w:szCs w:val="21"/>
              </w:rPr>
              <w:t>个新化合物，发现酶催化自由基反应1个</w:t>
            </w:r>
            <w:r>
              <w:rPr>
                <w:rFonts w:eastAsia="宋体"/>
                <w:kern w:val="2"/>
                <w:sz w:val="21"/>
                <w:szCs w:val="21"/>
              </w:rPr>
              <w:t>；</w:t>
            </w:r>
            <w:r>
              <w:rPr>
                <w:rFonts w:hint="eastAsia" w:eastAsia="宋体"/>
                <w:kern w:val="2"/>
                <w:sz w:val="21"/>
                <w:szCs w:val="21"/>
              </w:rPr>
              <w:t>与南华大学合作发表</w:t>
            </w:r>
            <w:r>
              <w:rPr>
                <w:i/>
                <w:iCs/>
              </w:rPr>
              <w:t>Journal of Nanobiotechnology</w:t>
            </w:r>
            <w:r>
              <w:rPr>
                <w:rFonts w:eastAsia="宋体"/>
                <w:kern w:val="2"/>
                <w:sz w:val="21"/>
                <w:szCs w:val="21"/>
              </w:rPr>
              <w:t>发表研究论文1篇。</w:t>
            </w:r>
          </w:p>
          <w:p>
            <w:pPr>
              <w:rPr>
                <w:rFonts w:ascii="宋体" w:hAnsi="宋体" w:eastAsia="宋体"/>
                <w:szCs w:val="21"/>
              </w:rPr>
            </w:pPr>
          </w:p>
          <w:p>
            <w:pPr>
              <w:rPr>
                <w:rFonts w:ascii="宋体" w:hAnsi="宋体" w:eastAsia="宋体"/>
                <w:szCs w:val="21"/>
              </w:rPr>
            </w:pPr>
          </w:p>
          <w:p>
            <w:pPr>
              <w:rPr>
                <w:rFonts w:ascii="宋体" w:hAnsi="宋体" w:eastAsia="宋体"/>
                <w:szCs w:val="21"/>
              </w:rPr>
            </w:pPr>
          </w:p>
          <w:p>
            <w:pPr>
              <w:rPr>
                <w:rFonts w:ascii="宋体" w:hAnsi="宋体" w:eastAsia="宋体"/>
                <w:szCs w:val="21"/>
              </w:rPr>
            </w:pPr>
          </w:p>
          <w:p>
            <w:pPr>
              <w:rPr>
                <w:rFonts w:ascii="宋体" w:hAnsi="宋体" w:eastAsia="宋体"/>
                <w:szCs w:val="21"/>
              </w:rPr>
            </w:pPr>
          </w:p>
          <w:p>
            <w:pPr>
              <w:rPr>
                <w:rFonts w:ascii="宋体" w:hAnsi="宋体" w:eastAsia="宋体"/>
                <w:szCs w:val="21"/>
              </w:rPr>
            </w:pPr>
          </w:p>
          <w:p>
            <w:pPr>
              <w:rPr>
                <w:rFonts w:ascii="宋体" w:hAnsi="宋体" w:eastAsia="宋体"/>
                <w:szCs w:val="21"/>
              </w:rPr>
            </w:pPr>
          </w:p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本人承诺：</w:t>
            </w:r>
          </w:p>
          <w:p>
            <w:pPr>
              <w:rPr>
                <w:rFonts w:ascii="宋体" w:hAnsi="宋体" w:eastAsia="宋体"/>
                <w:szCs w:val="21"/>
              </w:rPr>
            </w:pPr>
          </w:p>
          <w:p>
            <w:pPr>
              <w:rPr>
                <w:rFonts w:ascii="宋体" w:hAnsi="宋体" w:eastAsia="宋体"/>
                <w:szCs w:val="21"/>
              </w:rPr>
            </w:pPr>
          </w:p>
          <w:p>
            <w:pPr>
              <w:rPr>
                <w:rFonts w:ascii="宋体" w:hAnsi="宋体" w:eastAsia="宋体"/>
                <w:szCs w:val="21"/>
              </w:rPr>
            </w:pPr>
          </w:p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                                           </w:t>
            </w:r>
          </w:p>
          <w:p>
            <w:pPr>
              <w:spacing w:line="300" w:lineRule="auto"/>
              <w:ind w:firstLine="5040" w:firstLineChars="240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</w:t>
            </w:r>
            <w:r>
              <w:rPr>
                <w:rFonts w:ascii="宋体" w:hAnsi="宋体" w:eastAsia="宋体"/>
                <w:szCs w:val="21"/>
              </w:rPr>
              <w:t xml:space="preserve">               </w:t>
            </w:r>
            <w:r>
              <w:rPr>
                <w:rFonts w:hint="eastAsia" w:ascii="宋体" w:hAnsi="宋体" w:eastAsia="宋体"/>
                <w:szCs w:val="21"/>
              </w:rPr>
              <w:t xml:space="preserve">签名：                  </w:t>
            </w:r>
          </w:p>
          <w:p>
            <w:pPr>
              <w:spacing w:line="300" w:lineRule="auto"/>
              <w:ind w:firstLine="4830" w:firstLineChars="230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ascii="宋体" w:hAnsi="宋体" w:eastAsia="宋体"/>
                <w:szCs w:val="21"/>
              </w:rPr>
              <w:t xml:space="preserve">                      </w:t>
            </w:r>
            <w:r>
              <w:rPr>
                <w:rFonts w:hint="eastAsia" w:ascii="宋体" w:hAnsi="宋体" w:eastAsia="宋体"/>
                <w:szCs w:val="21"/>
              </w:rPr>
              <w:t>年   月   日</w:t>
            </w:r>
          </w:p>
        </w:tc>
      </w:tr>
    </w:tbl>
    <w:p/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教师系列教学、科研业绩水平鉴定意见表</w:t>
      </w:r>
    </w:p>
    <w:tbl>
      <w:tblPr>
        <w:tblStyle w:val="7"/>
        <w:tblW w:w="974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09"/>
        <w:gridCol w:w="1717"/>
        <w:gridCol w:w="1543"/>
        <w:gridCol w:w="1417"/>
        <w:gridCol w:w="340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姓名</w:t>
            </w:r>
          </w:p>
        </w:tc>
        <w:tc>
          <w:tcPr>
            <w:tcW w:w="24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唐立</w:t>
            </w:r>
          </w:p>
        </w:tc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所在学院</w:t>
            </w:r>
          </w:p>
        </w:tc>
        <w:tc>
          <w:tcPr>
            <w:tcW w:w="481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化学与化工学院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66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申报专业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化学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申报资格</w:t>
            </w:r>
          </w:p>
        </w:tc>
        <w:tc>
          <w:tcPr>
            <w:tcW w:w="340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讲师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/>
                <w:sz w:val="30"/>
                <w:szCs w:val="30"/>
              </w:rPr>
              <w:t>教学业绩水平鉴定意见</w:t>
            </w:r>
          </w:p>
        </w:tc>
        <w:tc>
          <w:tcPr>
            <w:tcW w:w="8788" w:type="dxa"/>
            <w:gridSpan w:val="5"/>
          </w:tcPr>
          <w:p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请根据《条件》中相应的教学业绩条件1及申报人的教学业绩进行鉴定：</w:t>
            </w: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科研业绩水平鉴定意见</w:t>
            </w:r>
          </w:p>
        </w:tc>
        <w:tc>
          <w:tcPr>
            <w:tcW w:w="8788" w:type="dxa"/>
            <w:gridSpan w:val="5"/>
          </w:tcPr>
          <w:p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请根据《条件》中相应的科研业绩条件及申报人的科研业绩进行鉴定：</w:t>
            </w: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4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二级学院职称评审推荐工作委员会成员签名：</w:t>
            </w: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ind w:firstLine="3600" w:firstLineChars="120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日期：          年    月    日</w:t>
            </w:r>
          </w:p>
          <w:p>
            <w:pPr>
              <w:spacing w:line="360" w:lineRule="exact"/>
              <w:ind w:firstLine="3600" w:firstLineChars="1200"/>
              <w:rPr>
                <w:rFonts w:ascii="仿宋_GB2312" w:eastAsia="仿宋_GB2312"/>
                <w:sz w:val="30"/>
                <w:szCs w:val="30"/>
              </w:rPr>
            </w:pPr>
          </w:p>
        </w:tc>
      </w:tr>
    </w:tbl>
    <w:p>
      <w:pPr>
        <w:ind w:firstLine="300" w:firstLineChars="1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注：只对申报教授、副教授人员书写鉴定意见。</w:t>
      </w:r>
    </w:p>
    <w:p/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6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二级学院职称评审推荐工作委员会审核推荐意见</w:t>
            </w:r>
          </w:p>
        </w:tc>
        <w:tc>
          <w:tcPr>
            <w:tcW w:w="86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依据《海南师范大学高校教师系列专业技术职务评审管理办法》（海师办</w:t>
            </w:r>
            <w:r>
              <w:rPr>
                <w:rFonts w:hint="eastAsia" w:cs="Arial" w:asciiTheme="minorEastAsia" w:hAnsiTheme="minorEastAsia"/>
                <w:kern w:val="0"/>
                <w:sz w:val="24"/>
                <w:szCs w:val="24"/>
              </w:rPr>
              <w:t>〔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2021</w:t>
            </w: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〕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87号文规定，经鉴定审核，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同志的申报材料真实完整，并经    年  月  日至    月   日公示无异议，同意推荐其参评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 </w:t>
            </w:r>
            <w:r>
              <w:rPr>
                <w:rFonts w:ascii="宋体" w:hAnsi="宋体" w:cs="Arial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专业技术资格职称。</w:t>
            </w:r>
          </w:p>
          <w:p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材料审核人：              学院院长签字（盖章）：                 年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 表 性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成果名称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代表性成果1名称：A mitochondria-targeted molecular phototheranostic platform for NIR-II imaging-guided synergistic photothermal/photodynamic/immune therapy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,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kern w:val="0"/>
                <w:szCs w:val="21"/>
              </w:rPr>
              <w:t>Journal of Nanobiotechnology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,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2022, 2(1): 475.</w:t>
            </w: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评价结果</w:t>
            </w:r>
          </w:p>
        </w:tc>
        <w:tc>
          <w:tcPr>
            <w:tcW w:w="8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优秀    票，良好    票，合格     票，不合格     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学校职称办预审意见：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 xml:space="preserve"> </w:t>
            </w:r>
          </w:p>
          <w:p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 核 人：                          负责人：                         （加盖单位公章）</w:t>
            </w: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申报人答辨情况：</w:t>
            </w:r>
            <w:r>
              <w:rPr>
                <w:kern w:val="0"/>
              </w:rPr>
              <w:t xml:space="preserve"> </w:t>
            </w: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</w:t>
            </w:r>
            <w:r>
              <w:rPr>
                <w:rFonts w:hint="eastAsia"/>
                <w:kern w:val="0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</w:rPr>
              <w:t>学科评议组组长签名：                               年    月    日</w:t>
            </w:r>
          </w:p>
          <w:p>
            <w:pPr>
              <w:rPr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7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>
            <w:pPr>
              <w:pStyle w:val="9"/>
              <w:rPr>
                <w:kern w:val="0"/>
              </w:rPr>
            </w:pPr>
          </w:p>
          <w:p>
            <w:pPr>
              <w:pStyle w:val="9"/>
              <w:rPr>
                <w:kern w:val="0"/>
              </w:rPr>
            </w:pPr>
          </w:p>
          <w:p>
            <w:pPr>
              <w:pStyle w:val="9"/>
              <w:rPr>
                <w:kern w:val="0"/>
              </w:rPr>
            </w:pPr>
          </w:p>
          <w:p>
            <w:pPr>
              <w:pStyle w:val="9"/>
              <w:rPr>
                <w:kern w:val="0"/>
              </w:rPr>
            </w:pPr>
          </w:p>
          <w:p>
            <w:pPr>
              <w:widowControl/>
              <w:spacing w:line="520" w:lineRule="atLeast"/>
              <w:ind w:right="840"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widowControl/>
              <w:spacing w:line="520" w:lineRule="atLeast"/>
              <w:ind w:right="840" w:firstLine="840" w:firstLineChars="400"/>
              <w:jc w:val="left"/>
              <w:rPr>
                <w:kern w:val="0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专家签名：                                </w:t>
            </w:r>
            <w:r>
              <w:rPr>
                <w:rFonts w:hint="eastAsia"/>
                <w:kern w:val="0"/>
              </w:rPr>
              <w:t xml:space="preserve">                            </w:t>
            </w:r>
          </w:p>
          <w:p>
            <w:pPr>
              <w:widowControl/>
              <w:spacing w:line="520" w:lineRule="atLeast"/>
              <w:ind w:right="840"/>
              <w:jc w:val="left"/>
              <w:rPr>
                <w:kern w:val="0"/>
              </w:rPr>
            </w:pPr>
          </w:p>
          <w:p>
            <w:pPr>
              <w:widowControl/>
              <w:spacing w:line="520" w:lineRule="atLeast"/>
              <w:ind w:right="840" w:firstLine="7140" w:firstLineChars="3400"/>
              <w:jc w:val="left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年    月    日</w:t>
            </w:r>
          </w:p>
        </w:tc>
      </w:tr>
    </w:tbl>
    <w:p/>
    <w:p>
      <w:pPr>
        <w:jc w:val="center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Times New Roman"/>
          <w:sz w:val="32"/>
          <w:szCs w:val="32"/>
        </w:rPr>
        <w:t>评  审  审  批  意  见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38" w:type="dxa"/>
            <w:vMerge w:val="restart"/>
            <w:textDirection w:val="tbRlV"/>
            <w:vAlign w:val="center"/>
          </w:tcPr>
          <w:p>
            <w:pPr>
              <w:ind w:left="113" w:leftChars="54" w:right="113" w:firstLine="210" w:firstLineChars="1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  审  组  织  意  见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表  决  结  果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反对人数</w:t>
            </w: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8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ind w:firstLine="180" w:firstLineChars="100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评委会                                           评审机构</w:t>
            </w:r>
          </w:p>
          <w:p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主任签字：</w:t>
            </w: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>
            <w:pPr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7" w:hRule="atLeast"/>
          <w:jc w:val="center"/>
        </w:trPr>
        <w:tc>
          <w:tcPr>
            <w:tcW w:w="1238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公   示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结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 果</w:t>
            </w:r>
          </w:p>
        </w:tc>
        <w:tc>
          <w:tcPr>
            <w:tcW w:w="8673" w:type="dxa"/>
            <w:gridSpan w:val="7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 章</w:t>
            </w: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7" w:hRule="atLeast"/>
          <w:jc w:val="center"/>
        </w:trPr>
        <w:tc>
          <w:tcPr>
            <w:tcW w:w="1238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  校  核  准  意  见</w:t>
            </w:r>
          </w:p>
        </w:tc>
        <w:tc>
          <w:tcPr>
            <w:tcW w:w="8673" w:type="dxa"/>
            <w:gridSpan w:val="7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ind w:firstLine="6195" w:firstLineChars="295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>
            <w:pPr>
              <w:ind w:firstLine="420" w:firstLineChars="200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负责人：                                           年     月    日</w:t>
            </w:r>
          </w:p>
        </w:tc>
      </w:tr>
    </w:tbl>
    <w:p>
      <w:pPr>
        <w:widowControl/>
        <w:jc w:val="left"/>
      </w:pPr>
    </w:p>
    <w:sectPr>
      <w:footerReference r:id="rId3" w:type="default"/>
      <w:footerReference r:id="rId4" w:type="even"/>
      <w:pgSz w:w="11906" w:h="16838"/>
      <w:pgMar w:top="1559" w:right="1134" w:bottom="720" w:left="1134" w:header="851" w:footer="45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URWPalladioL-Bold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URWPalladioL-Roma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imesNewRoman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192297"/>
    </w:sdtPr>
    <w:sdtContent>
      <w:sdt>
        <w:sdtPr>
          <w:id w:val="98381352"/>
        </w:sdtPr>
        <w:sdtContent>
          <w:p>
            <w:pPr>
              <w:pStyle w:val="3"/>
              <w:jc w:val="right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24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013125"/>
    </w:sdtPr>
    <w:sdtContent>
      <w:sdt>
        <w:sdtPr>
          <w:id w:val="19013124"/>
        </w:sdtPr>
        <w:sdtContent>
          <w:p>
            <w:pPr>
              <w:pStyle w:val="3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20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24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FjMjdhZGQ0NGVjZmE1YWVkNjkyMzE5YTA1ZWYwYjcifQ=="/>
  </w:docVars>
  <w:rsids>
    <w:rsidRoot w:val="0033126B"/>
    <w:rsid w:val="000059C8"/>
    <w:rsid w:val="00006B86"/>
    <w:rsid w:val="000077C7"/>
    <w:rsid w:val="00017E8D"/>
    <w:rsid w:val="000204C4"/>
    <w:rsid w:val="0002055D"/>
    <w:rsid w:val="0002075C"/>
    <w:rsid w:val="00020C38"/>
    <w:rsid w:val="00020D64"/>
    <w:rsid w:val="00024587"/>
    <w:rsid w:val="0002490B"/>
    <w:rsid w:val="00025AA6"/>
    <w:rsid w:val="00035ADA"/>
    <w:rsid w:val="00037401"/>
    <w:rsid w:val="00046D4C"/>
    <w:rsid w:val="00050B41"/>
    <w:rsid w:val="00052874"/>
    <w:rsid w:val="00057965"/>
    <w:rsid w:val="000734BB"/>
    <w:rsid w:val="000835E5"/>
    <w:rsid w:val="00086C19"/>
    <w:rsid w:val="00091206"/>
    <w:rsid w:val="00091D39"/>
    <w:rsid w:val="00093E8E"/>
    <w:rsid w:val="000A0FA3"/>
    <w:rsid w:val="000A1C4F"/>
    <w:rsid w:val="000A533E"/>
    <w:rsid w:val="000A53B5"/>
    <w:rsid w:val="000A6447"/>
    <w:rsid w:val="000B25F1"/>
    <w:rsid w:val="000B5BC8"/>
    <w:rsid w:val="000B7DCE"/>
    <w:rsid w:val="000B7E3F"/>
    <w:rsid w:val="000C7246"/>
    <w:rsid w:val="000D175C"/>
    <w:rsid w:val="000D559F"/>
    <w:rsid w:val="000E1FCC"/>
    <w:rsid w:val="000E3B0E"/>
    <w:rsid w:val="000E53C6"/>
    <w:rsid w:val="000E777B"/>
    <w:rsid w:val="000F1493"/>
    <w:rsid w:val="000F2B39"/>
    <w:rsid w:val="000F46DA"/>
    <w:rsid w:val="000F5C63"/>
    <w:rsid w:val="00100416"/>
    <w:rsid w:val="00100CD1"/>
    <w:rsid w:val="00102860"/>
    <w:rsid w:val="001034FB"/>
    <w:rsid w:val="001036B7"/>
    <w:rsid w:val="00103AAA"/>
    <w:rsid w:val="00106765"/>
    <w:rsid w:val="00110033"/>
    <w:rsid w:val="001152EC"/>
    <w:rsid w:val="00123022"/>
    <w:rsid w:val="0012343B"/>
    <w:rsid w:val="00123F1F"/>
    <w:rsid w:val="0012455F"/>
    <w:rsid w:val="0012740F"/>
    <w:rsid w:val="0012753C"/>
    <w:rsid w:val="00136E7A"/>
    <w:rsid w:val="001444A3"/>
    <w:rsid w:val="001478C6"/>
    <w:rsid w:val="00151962"/>
    <w:rsid w:val="00160D6D"/>
    <w:rsid w:val="00163F01"/>
    <w:rsid w:val="001650A1"/>
    <w:rsid w:val="00171343"/>
    <w:rsid w:val="001772FB"/>
    <w:rsid w:val="00185B3C"/>
    <w:rsid w:val="00187EAB"/>
    <w:rsid w:val="00192A61"/>
    <w:rsid w:val="00192EFE"/>
    <w:rsid w:val="001937B2"/>
    <w:rsid w:val="001937B4"/>
    <w:rsid w:val="001A234B"/>
    <w:rsid w:val="001B0A30"/>
    <w:rsid w:val="001B2C61"/>
    <w:rsid w:val="001B3459"/>
    <w:rsid w:val="001C4443"/>
    <w:rsid w:val="001D2597"/>
    <w:rsid w:val="001E1E38"/>
    <w:rsid w:val="001F35CA"/>
    <w:rsid w:val="00211798"/>
    <w:rsid w:val="00213705"/>
    <w:rsid w:val="00216FF6"/>
    <w:rsid w:val="00226AC5"/>
    <w:rsid w:val="002270A7"/>
    <w:rsid w:val="00230132"/>
    <w:rsid w:val="002326D9"/>
    <w:rsid w:val="002347B7"/>
    <w:rsid w:val="0024043C"/>
    <w:rsid w:val="00243159"/>
    <w:rsid w:val="00247B30"/>
    <w:rsid w:val="00257618"/>
    <w:rsid w:val="00262AC5"/>
    <w:rsid w:val="0026757A"/>
    <w:rsid w:val="00267ACC"/>
    <w:rsid w:val="00271356"/>
    <w:rsid w:val="00277E0B"/>
    <w:rsid w:val="002859E6"/>
    <w:rsid w:val="00295BBE"/>
    <w:rsid w:val="002976DC"/>
    <w:rsid w:val="00297E95"/>
    <w:rsid w:val="002A5489"/>
    <w:rsid w:val="002A7A14"/>
    <w:rsid w:val="002B5D77"/>
    <w:rsid w:val="002C2E4D"/>
    <w:rsid w:val="002C573C"/>
    <w:rsid w:val="002E42F6"/>
    <w:rsid w:val="002F1EC4"/>
    <w:rsid w:val="0030254F"/>
    <w:rsid w:val="00312C89"/>
    <w:rsid w:val="003141AC"/>
    <w:rsid w:val="00314EE7"/>
    <w:rsid w:val="00315AAE"/>
    <w:rsid w:val="00324D00"/>
    <w:rsid w:val="0032634D"/>
    <w:rsid w:val="0033126B"/>
    <w:rsid w:val="00333B61"/>
    <w:rsid w:val="0033420A"/>
    <w:rsid w:val="00342D04"/>
    <w:rsid w:val="00345CE6"/>
    <w:rsid w:val="00352DB8"/>
    <w:rsid w:val="00353FFB"/>
    <w:rsid w:val="0035796B"/>
    <w:rsid w:val="00361F97"/>
    <w:rsid w:val="0036206F"/>
    <w:rsid w:val="00377650"/>
    <w:rsid w:val="00384C68"/>
    <w:rsid w:val="0039050C"/>
    <w:rsid w:val="0039120F"/>
    <w:rsid w:val="00392D7A"/>
    <w:rsid w:val="0039460C"/>
    <w:rsid w:val="003B5BA5"/>
    <w:rsid w:val="003B6C91"/>
    <w:rsid w:val="003B7454"/>
    <w:rsid w:val="003C6F7B"/>
    <w:rsid w:val="003D0E6A"/>
    <w:rsid w:val="003D3769"/>
    <w:rsid w:val="003D6C2A"/>
    <w:rsid w:val="003E311F"/>
    <w:rsid w:val="003E3539"/>
    <w:rsid w:val="003E37EE"/>
    <w:rsid w:val="003F0C98"/>
    <w:rsid w:val="003F2504"/>
    <w:rsid w:val="003F6AC8"/>
    <w:rsid w:val="00403377"/>
    <w:rsid w:val="00410217"/>
    <w:rsid w:val="00413D18"/>
    <w:rsid w:val="00417FC6"/>
    <w:rsid w:val="00421B6F"/>
    <w:rsid w:val="00424D1B"/>
    <w:rsid w:val="00426203"/>
    <w:rsid w:val="00433D52"/>
    <w:rsid w:val="00434358"/>
    <w:rsid w:val="00441E8A"/>
    <w:rsid w:val="004542AC"/>
    <w:rsid w:val="00455996"/>
    <w:rsid w:val="00456FCE"/>
    <w:rsid w:val="00457326"/>
    <w:rsid w:val="004632E2"/>
    <w:rsid w:val="00465DE9"/>
    <w:rsid w:val="00466BB4"/>
    <w:rsid w:val="00470639"/>
    <w:rsid w:val="00471284"/>
    <w:rsid w:val="00471E45"/>
    <w:rsid w:val="00477CC6"/>
    <w:rsid w:val="00480E92"/>
    <w:rsid w:val="00481C0E"/>
    <w:rsid w:val="00483401"/>
    <w:rsid w:val="004849BB"/>
    <w:rsid w:val="00490BD4"/>
    <w:rsid w:val="00492E46"/>
    <w:rsid w:val="00493ECB"/>
    <w:rsid w:val="00495AB1"/>
    <w:rsid w:val="004A2B71"/>
    <w:rsid w:val="004A7AE8"/>
    <w:rsid w:val="004B1AFD"/>
    <w:rsid w:val="004B1CCE"/>
    <w:rsid w:val="004C266A"/>
    <w:rsid w:val="004C36A3"/>
    <w:rsid w:val="004D5EAE"/>
    <w:rsid w:val="004E6217"/>
    <w:rsid w:val="004E65CB"/>
    <w:rsid w:val="004E7E46"/>
    <w:rsid w:val="004F0FB6"/>
    <w:rsid w:val="004F21A1"/>
    <w:rsid w:val="004F6DEB"/>
    <w:rsid w:val="00501DE0"/>
    <w:rsid w:val="0050258B"/>
    <w:rsid w:val="00504654"/>
    <w:rsid w:val="00507D8E"/>
    <w:rsid w:val="00523155"/>
    <w:rsid w:val="005263B4"/>
    <w:rsid w:val="00535A0B"/>
    <w:rsid w:val="00543465"/>
    <w:rsid w:val="005617BD"/>
    <w:rsid w:val="00565F0F"/>
    <w:rsid w:val="0057651F"/>
    <w:rsid w:val="0057729A"/>
    <w:rsid w:val="00580981"/>
    <w:rsid w:val="00582599"/>
    <w:rsid w:val="00583E93"/>
    <w:rsid w:val="00583EAB"/>
    <w:rsid w:val="005847F6"/>
    <w:rsid w:val="00590F45"/>
    <w:rsid w:val="005915D8"/>
    <w:rsid w:val="00593E39"/>
    <w:rsid w:val="005A656C"/>
    <w:rsid w:val="005B6A8B"/>
    <w:rsid w:val="005C47BE"/>
    <w:rsid w:val="005D062C"/>
    <w:rsid w:val="005E06B1"/>
    <w:rsid w:val="005E2393"/>
    <w:rsid w:val="005E3440"/>
    <w:rsid w:val="005E58F4"/>
    <w:rsid w:val="005E6013"/>
    <w:rsid w:val="005F4F45"/>
    <w:rsid w:val="005F645A"/>
    <w:rsid w:val="00607D1E"/>
    <w:rsid w:val="00610537"/>
    <w:rsid w:val="00614157"/>
    <w:rsid w:val="00622561"/>
    <w:rsid w:val="0062256C"/>
    <w:rsid w:val="00623BB8"/>
    <w:rsid w:val="00634F5B"/>
    <w:rsid w:val="00637EB6"/>
    <w:rsid w:val="006425D7"/>
    <w:rsid w:val="00643CEA"/>
    <w:rsid w:val="00647D66"/>
    <w:rsid w:val="00652272"/>
    <w:rsid w:val="006570ED"/>
    <w:rsid w:val="00661C50"/>
    <w:rsid w:val="00661D38"/>
    <w:rsid w:val="006646A1"/>
    <w:rsid w:val="00664D03"/>
    <w:rsid w:val="00670C23"/>
    <w:rsid w:val="00674EFB"/>
    <w:rsid w:val="00680165"/>
    <w:rsid w:val="00685958"/>
    <w:rsid w:val="0069036C"/>
    <w:rsid w:val="006909C0"/>
    <w:rsid w:val="00690D02"/>
    <w:rsid w:val="00691EF6"/>
    <w:rsid w:val="0069568F"/>
    <w:rsid w:val="006A68CA"/>
    <w:rsid w:val="006B1E56"/>
    <w:rsid w:val="006B741F"/>
    <w:rsid w:val="006C4966"/>
    <w:rsid w:val="006D285C"/>
    <w:rsid w:val="006E1F3B"/>
    <w:rsid w:val="006E5989"/>
    <w:rsid w:val="006E7E68"/>
    <w:rsid w:val="007031A9"/>
    <w:rsid w:val="00713721"/>
    <w:rsid w:val="007144C0"/>
    <w:rsid w:val="00714623"/>
    <w:rsid w:val="00714B40"/>
    <w:rsid w:val="00715D7F"/>
    <w:rsid w:val="00720B1F"/>
    <w:rsid w:val="00724356"/>
    <w:rsid w:val="007313BA"/>
    <w:rsid w:val="00731D36"/>
    <w:rsid w:val="00734128"/>
    <w:rsid w:val="00741032"/>
    <w:rsid w:val="007415CC"/>
    <w:rsid w:val="00741F1A"/>
    <w:rsid w:val="00746377"/>
    <w:rsid w:val="007551B0"/>
    <w:rsid w:val="0076746A"/>
    <w:rsid w:val="00774FB4"/>
    <w:rsid w:val="007776C8"/>
    <w:rsid w:val="00777776"/>
    <w:rsid w:val="00780A56"/>
    <w:rsid w:val="00783296"/>
    <w:rsid w:val="007964CA"/>
    <w:rsid w:val="007965C2"/>
    <w:rsid w:val="007A2160"/>
    <w:rsid w:val="007A45D3"/>
    <w:rsid w:val="007A6787"/>
    <w:rsid w:val="007A6B08"/>
    <w:rsid w:val="007A6DCF"/>
    <w:rsid w:val="007B2726"/>
    <w:rsid w:val="007C01ED"/>
    <w:rsid w:val="007C4C8E"/>
    <w:rsid w:val="007C5477"/>
    <w:rsid w:val="007C64E6"/>
    <w:rsid w:val="007D7BF5"/>
    <w:rsid w:val="007E01F0"/>
    <w:rsid w:val="007E6312"/>
    <w:rsid w:val="007E7FD3"/>
    <w:rsid w:val="007F07A4"/>
    <w:rsid w:val="00803CAF"/>
    <w:rsid w:val="00805C35"/>
    <w:rsid w:val="00806382"/>
    <w:rsid w:val="00812C68"/>
    <w:rsid w:val="00820FD3"/>
    <w:rsid w:val="008269F0"/>
    <w:rsid w:val="00826A66"/>
    <w:rsid w:val="00830327"/>
    <w:rsid w:val="00833AA5"/>
    <w:rsid w:val="00837A92"/>
    <w:rsid w:val="00843693"/>
    <w:rsid w:val="00855D32"/>
    <w:rsid w:val="008653D4"/>
    <w:rsid w:val="00865DCC"/>
    <w:rsid w:val="00866924"/>
    <w:rsid w:val="0086698C"/>
    <w:rsid w:val="00867374"/>
    <w:rsid w:val="008678EB"/>
    <w:rsid w:val="00872E0F"/>
    <w:rsid w:val="00874C0B"/>
    <w:rsid w:val="008764C0"/>
    <w:rsid w:val="00876F0D"/>
    <w:rsid w:val="00882519"/>
    <w:rsid w:val="0088415E"/>
    <w:rsid w:val="00893EAC"/>
    <w:rsid w:val="00894606"/>
    <w:rsid w:val="0089698F"/>
    <w:rsid w:val="008A2016"/>
    <w:rsid w:val="008A3F16"/>
    <w:rsid w:val="008B4063"/>
    <w:rsid w:val="008B5E5E"/>
    <w:rsid w:val="008B687A"/>
    <w:rsid w:val="008C4C0F"/>
    <w:rsid w:val="008D60E5"/>
    <w:rsid w:val="008F169B"/>
    <w:rsid w:val="008F2465"/>
    <w:rsid w:val="009027E3"/>
    <w:rsid w:val="00902DB2"/>
    <w:rsid w:val="00905296"/>
    <w:rsid w:val="00912A23"/>
    <w:rsid w:val="00927B7A"/>
    <w:rsid w:val="009332E6"/>
    <w:rsid w:val="009363D5"/>
    <w:rsid w:val="00937E59"/>
    <w:rsid w:val="00941B89"/>
    <w:rsid w:val="00953230"/>
    <w:rsid w:val="00956FEE"/>
    <w:rsid w:val="009624BB"/>
    <w:rsid w:val="00962F66"/>
    <w:rsid w:val="00967876"/>
    <w:rsid w:val="00971F56"/>
    <w:rsid w:val="00974F96"/>
    <w:rsid w:val="009768A0"/>
    <w:rsid w:val="00984D31"/>
    <w:rsid w:val="00986608"/>
    <w:rsid w:val="00990FEF"/>
    <w:rsid w:val="00991C2C"/>
    <w:rsid w:val="00992502"/>
    <w:rsid w:val="009B423C"/>
    <w:rsid w:val="009C1F06"/>
    <w:rsid w:val="009E353C"/>
    <w:rsid w:val="009E64C8"/>
    <w:rsid w:val="009F4253"/>
    <w:rsid w:val="00A00F23"/>
    <w:rsid w:val="00A03435"/>
    <w:rsid w:val="00A12F14"/>
    <w:rsid w:val="00A14210"/>
    <w:rsid w:val="00A15E5A"/>
    <w:rsid w:val="00A24C26"/>
    <w:rsid w:val="00A2555F"/>
    <w:rsid w:val="00A30EFE"/>
    <w:rsid w:val="00A32E2C"/>
    <w:rsid w:val="00A345B9"/>
    <w:rsid w:val="00A36F7A"/>
    <w:rsid w:val="00A377FB"/>
    <w:rsid w:val="00A42738"/>
    <w:rsid w:val="00A600A4"/>
    <w:rsid w:val="00A63249"/>
    <w:rsid w:val="00A64CA0"/>
    <w:rsid w:val="00A67EE2"/>
    <w:rsid w:val="00A74B54"/>
    <w:rsid w:val="00AA252B"/>
    <w:rsid w:val="00AB4B1E"/>
    <w:rsid w:val="00AB7DA1"/>
    <w:rsid w:val="00AC0B3D"/>
    <w:rsid w:val="00AD5CCC"/>
    <w:rsid w:val="00AE18A7"/>
    <w:rsid w:val="00AE4B60"/>
    <w:rsid w:val="00AF2BB3"/>
    <w:rsid w:val="00AF445F"/>
    <w:rsid w:val="00B0213B"/>
    <w:rsid w:val="00B036DE"/>
    <w:rsid w:val="00B06BF4"/>
    <w:rsid w:val="00B07F41"/>
    <w:rsid w:val="00B16465"/>
    <w:rsid w:val="00B20A8D"/>
    <w:rsid w:val="00B22E22"/>
    <w:rsid w:val="00B27696"/>
    <w:rsid w:val="00B400F9"/>
    <w:rsid w:val="00B507E8"/>
    <w:rsid w:val="00B54285"/>
    <w:rsid w:val="00B5569B"/>
    <w:rsid w:val="00B72ED3"/>
    <w:rsid w:val="00B7479D"/>
    <w:rsid w:val="00B80533"/>
    <w:rsid w:val="00B82843"/>
    <w:rsid w:val="00BA646C"/>
    <w:rsid w:val="00BB4DA9"/>
    <w:rsid w:val="00BB52F4"/>
    <w:rsid w:val="00BC0D35"/>
    <w:rsid w:val="00BC7562"/>
    <w:rsid w:val="00BC7F6D"/>
    <w:rsid w:val="00BD1A32"/>
    <w:rsid w:val="00BD2840"/>
    <w:rsid w:val="00BD4E90"/>
    <w:rsid w:val="00BE3C01"/>
    <w:rsid w:val="00BF0010"/>
    <w:rsid w:val="00BF0225"/>
    <w:rsid w:val="00BF1BFF"/>
    <w:rsid w:val="00BF37BD"/>
    <w:rsid w:val="00C008D8"/>
    <w:rsid w:val="00C01583"/>
    <w:rsid w:val="00C0165A"/>
    <w:rsid w:val="00C34D75"/>
    <w:rsid w:val="00C35A03"/>
    <w:rsid w:val="00C3645D"/>
    <w:rsid w:val="00C37A28"/>
    <w:rsid w:val="00C421AA"/>
    <w:rsid w:val="00C5280A"/>
    <w:rsid w:val="00C53042"/>
    <w:rsid w:val="00C53B40"/>
    <w:rsid w:val="00C6384D"/>
    <w:rsid w:val="00C65AB8"/>
    <w:rsid w:val="00C722D7"/>
    <w:rsid w:val="00C77711"/>
    <w:rsid w:val="00C824FA"/>
    <w:rsid w:val="00C828EC"/>
    <w:rsid w:val="00C90195"/>
    <w:rsid w:val="00C93845"/>
    <w:rsid w:val="00C96100"/>
    <w:rsid w:val="00CA0E84"/>
    <w:rsid w:val="00CA3F12"/>
    <w:rsid w:val="00CB1F99"/>
    <w:rsid w:val="00CC4D6F"/>
    <w:rsid w:val="00CC7EE7"/>
    <w:rsid w:val="00CD099A"/>
    <w:rsid w:val="00CD1789"/>
    <w:rsid w:val="00CD2226"/>
    <w:rsid w:val="00CD42FF"/>
    <w:rsid w:val="00CD7981"/>
    <w:rsid w:val="00CE15B9"/>
    <w:rsid w:val="00CE3E93"/>
    <w:rsid w:val="00CF4F3C"/>
    <w:rsid w:val="00CF6E1A"/>
    <w:rsid w:val="00D04854"/>
    <w:rsid w:val="00D07B4D"/>
    <w:rsid w:val="00D20B34"/>
    <w:rsid w:val="00D273BE"/>
    <w:rsid w:val="00D31D59"/>
    <w:rsid w:val="00D36A37"/>
    <w:rsid w:val="00D36FCC"/>
    <w:rsid w:val="00D3748A"/>
    <w:rsid w:val="00D416C2"/>
    <w:rsid w:val="00D41CF0"/>
    <w:rsid w:val="00D4616F"/>
    <w:rsid w:val="00D52AA7"/>
    <w:rsid w:val="00D6073C"/>
    <w:rsid w:val="00D61617"/>
    <w:rsid w:val="00D66B57"/>
    <w:rsid w:val="00D737E5"/>
    <w:rsid w:val="00D82B0C"/>
    <w:rsid w:val="00D978E0"/>
    <w:rsid w:val="00DA3AD6"/>
    <w:rsid w:val="00DA50AA"/>
    <w:rsid w:val="00DA6B66"/>
    <w:rsid w:val="00DA7B7F"/>
    <w:rsid w:val="00DB02E4"/>
    <w:rsid w:val="00DB42ED"/>
    <w:rsid w:val="00DC11A1"/>
    <w:rsid w:val="00DC761A"/>
    <w:rsid w:val="00DD5F4F"/>
    <w:rsid w:val="00DD7968"/>
    <w:rsid w:val="00DE157C"/>
    <w:rsid w:val="00DE299B"/>
    <w:rsid w:val="00DE3F60"/>
    <w:rsid w:val="00DE5271"/>
    <w:rsid w:val="00DF0D8F"/>
    <w:rsid w:val="00E05692"/>
    <w:rsid w:val="00E073E1"/>
    <w:rsid w:val="00E07849"/>
    <w:rsid w:val="00E10077"/>
    <w:rsid w:val="00E142E6"/>
    <w:rsid w:val="00E161A5"/>
    <w:rsid w:val="00E206F2"/>
    <w:rsid w:val="00E22957"/>
    <w:rsid w:val="00E26367"/>
    <w:rsid w:val="00E55EEB"/>
    <w:rsid w:val="00E57AA4"/>
    <w:rsid w:val="00E61743"/>
    <w:rsid w:val="00E62D0D"/>
    <w:rsid w:val="00E6631E"/>
    <w:rsid w:val="00E713EE"/>
    <w:rsid w:val="00E73ACE"/>
    <w:rsid w:val="00E73DB6"/>
    <w:rsid w:val="00E861E6"/>
    <w:rsid w:val="00EA2543"/>
    <w:rsid w:val="00EA5CB0"/>
    <w:rsid w:val="00EA7D95"/>
    <w:rsid w:val="00EB1023"/>
    <w:rsid w:val="00ED30F2"/>
    <w:rsid w:val="00ED37C1"/>
    <w:rsid w:val="00EE2F78"/>
    <w:rsid w:val="00EE3937"/>
    <w:rsid w:val="00EE5924"/>
    <w:rsid w:val="00EE79DB"/>
    <w:rsid w:val="00F01EBE"/>
    <w:rsid w:val="00F02B0D"/>
    <w:rsid w:val="00F06289"/>
    <w:rsid w:val="00F15B17"/>
    <w:rsid w:val="00F1668D"/>
    <w:rsid w:val="00F200F9"/>
    <w:rsid w:val="00F22090"/>
    <w:rsid w:val="00F24A17"/>
    <w:rsid w:val="00F25C10"/>
    <w:rsid w:val="00F33D6C"/>
    <w:rsid w:val="00F3793D"/>
    <w:rsid w:val="00F50D1D"/>
    <w:rsid w:val="00F52043"/>
    <w:rsid w:val="00F53505"/>
    <w:rsid w:val="00F616DD"/>
    <w:rsid w:val="00F6664A"/>
    <w:rsid w:val="00F66FF2"/>
    <w:rsid w:val="00F75973"/>
    <w:rsid w:val="00F770C0"/>
    <w:rsid w:val="00F82DFD"/>
    <w:rsid w:val="00F841C6"/>
    <w:rsid w:val="00F8579D"/>
    <w:rsid w:val="00F93089"/>
    <w:rsid w:val="00F93A86"/>
    <w:rsid w:val="00FA4387"/>
    <w:rsid w:val="00FB3155"/>
    <w:rsid w:val="00FC2661"/>
    <w:rsid w:val="00FD5538"/>
    <w:rsid w:val="00FE52BF"/>
    <w:rsid w:val="00FF0622"/>
    <w:rsid w:val="00FF54C9"/>
    <w:rsid w:val="00FF63AA"/>
    <w:rsid w:val="04F82111"/>
    <w:rsid w:val="0643325A"/>
    <w:rsid w:val="0A9B39E1"/>
    <w:rsid w:val="153B3244"/>
    <w:rsid w:val="1E1E083D"/>
    <w:rsid w:val="26C836D0"/>
    <w:rsid w:val="2A685020"/>
    <w:rsid w:val="2CBF0E1F"/>
    <w:rsid w:val="33D6278A"/>
    <w:rsid w:val="38BA425C"/>
    <w:rsid w:val="43D9101E"/>
    <w:rsid w:val="499C1040"/>
    <w:rsid w:val="49C05A15"/>
    <w:rsid w:val="49DF4468"/>
    <w:rsid w:val="6AC141C7"/>
    <w:rsid w:val="7B160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 w:eastAsia="等线" w:cs="Times New Roman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9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0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2"/>
    <w:semiHidden/>
    <w:qFormat/>
    <w:uiPriority w:val="99"/>
    <w:rPr>
      <w:sz w:val="18"/>
      <w:szCs w:val="18"/>
    </w:rPr>
  </w:style>
  <w:style w:type="character" w:customStyle="1" w:styleId="13">
    <w:name w:val="fontstyle01"/>
    <w:basedOn w:val="8"/>
    <w:qFormat/>
    <w:uiPriority w:val="0"/>
    <w:rPr>
      <w:rFonts w:hint="eastAsia" w:ascii="宋体" w:hAnsi="宋体" w:eastAsia="宋体"/>
      <w:color w:val="000000"/>
      <w:sz w:val="16"/>
      <w:szCs w:val="16"/>
    </w:rPr>
  </w:style>
  <w:style w:type="character" w:customStyle="1" w:styleId="14">
    <w:name w:val="fontstyle21"/>
    <w:basedOn w:val="8"/>
    <w:qFormat/>
    <w:uiPriority w:val="0"/>
    <w:rPr>
      <w:rFonts w:hint="default" w:ascii="URWPalladioL-Bold" w:hAnsi="URWPalladioL-Bold"/>
      <w:b/>
      <w:bCs/>
      <w:color w:val="000000"/>
      <w:sz w:val="16"/>
      <w:szCs w:val="16"/>
    </w:rPr>
  </w:style>
  <w:style w:type="character" w:customStyle="1" w:styleId="15">
    <w:name w:val="fontstyle31"/>
    <w:basedOn w:val="8"/>
    <w:qFormat/>
    <w:uiPriority w:val="0"/>
    <w:rPr>
      <w:rFonts w:hint="default" w:ascii="URWPalladioL-Roma" w:hAnsi="URWPalladioL-Roma"/>
      <w:color w:val="000000"/>
      <w:sz w:val="16"/>
      <w:szCs w:val="16"/>
    </w:rPr>
  </w:style>
  <w:style w:type="character" w:customStyle="1" w:styleId="16">
    <w:name w:val="fontstyle11"/>
    <w:basedOn w:val="8"/>
    <w:qFormat/>
    <w:uiPriority w:val="0"/>
    <w:rPr>
      <w:rFonts w:hint="default" w:ascii="TimesNewRoman" w:hAnsi="TimesNewRoman"/>
      <w:color w:val="000000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56EFFCE7-A442-4990-A7F9-EDF47F54A33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52flin</Company>
  <Pages>24</Pages>
  <Words>7316</Words>
  <Characters>8430</Characters>
  <Lines>95</Lines>
  <Paragraphs>26</Paragraphs>
  <TotalTime>118</TotalTime>
  <ScaleCrop>false</ScaleCrop>
  <LinksUpToDate>false</LinksUpToDate>
  <CharactersWithSpaces>10401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2023-09-05T09:43:00Z</dcterms:created>
  <dc:creator>符桑岚</dc:creator>
  <cp:lastModifiedBy>Administrator</cp:lastModifiedBy>
  <cp:lastPrinted>2023-09-06T02:03:00Z</cp:lastPrinted>
  <dcterms:modified xsi:type="dcterms:W3CDTF">2023-09-06T07:12:32Z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30D47DAD9AAC42E682495CA7025E11C9_13</vt:lpwstr>
  </property>
</Properties>
</file>