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70C54C">
      <w:pPr>
        <w:jc w:val="center"/>
        <w:rPr>
          <w:rFonts w:cs="Times New Roman" w:asciiTheme="minorEastAsia" w:hAnsiTheme="minorEastAsia"/>
          <w:b/>
          <w:bCs/>
          <w:sz w:val="44"/>
          <w:szCs w:val="44"/>
        </w:rPr>
      </w:pPr>
      <w:r>
        <w:rPr>
          <w:rFonts w:cs="Times New Roman" w:asciiTheme="minorEastAsia" w:hAnsiTheme="minorEastAsia"/>
          <w:b/>
          <w:bCs/>
          <w:sz w:val="44"/>
          <w:szCs w:val="44"/>
        </w:rPr>
        <w:t>关于</w:t>
      </w:r>
      <w:r>
        <w:rPr>
          <w:rFonts w:hint="eastAsia" w:cs="Times New Roman" w:asciiTheme="minorEastAsia" w:hAnsiTheme="minorEastAsia"/>
          <w:b/>
          <w:bCs/>
          <w:sz w:val="44"/>
          <w:szCs w:val="44"/>
        </w:rPr>
        <w:t>X</w:t>
      </w:r>
      <w:r>
        <w:rPr>
          <w:rFonts w:cs="Times New Roman" w:asciiTheme="minorEastAsia" w:hAnsiTheme="minorEastAsia"/>
          <w:b/>
          <w:bCs/>
          <w:sz w:val="44"/>
          <w:szCs w:val="44"/>
        </w:rPr>
        <w:t>XXX学院</w:t>
      </w:r>
      <w:r>
        <w:rPr>
          <w:rFonts w:hint="eastAsia" w:cs="Times New Roman" w:asciiTheme="minorEastAsia" w:hAnsiTheme="minorEastAsia"/>
          <w:b/>
          <w:bCs/>
          <w:sz w:val="44"/>
          <w:szCs w:val="44"/>
        </w:rPr>
        <w:t>X</w:t>
      </w:r>
      <w:r>
        <w:rPr>
          <w:rFonts w:cs="Times New Roman" w:asciiTheme="minorEastAsia" w:hAnsiTheme="minorEastAsia"/>
          <w:b/>
          <w:bCs/>
          <w:sz w:val="44"/>
          <w:szCs w:val="44"/>
        </w:rPr>
        <w:t>XXX老师授权发明专利</w:t>
      </w:r>
    </w:p>
    <w:p w14:paraId="03E21B61">
      <w:pPr>
        <w:jc w:val="center"/>
        <w:rPr>
          <w:rFonts w:cs="Times New Roman" w:asciiTheme="minorEastAsia" w:hAnsiTheme="minorEastAsia"/>
          <w:b/>
          <w:bCs/>
          <w:sz w:val="44"/>
          <w:szCs w:val="44"/>
        </w:rPr>
      </w:pPr>
      <w:r>
        <w:rPr>
          <w:rFonts w:cs="Times New Roman" w:asciiTheme="minorEastAsia" w:hAnsiTheme="minorEastAsia"/>
          <w:b/>
          <w:bCs/>
          <w:sz w:val="44"/>
          <w:szCs w:val="44"/>
        </w:rPr>
        <w:t>科技成果转化情况的报告</w:t>
      </w:r>
    </w:p>
    <w:p w14:paraId="5F1C5F37">
      <w:pPr>
        <w:jc w:val="center"/>
        <w:rPr>
          <w:rFonts w:cs="Times New Roman" w:asciiTheme="minorEastAsia" w:hAnsiTheme="minorEastAsia"/>
          <w:b/>
          <w:bCs/>
          <w:sz w:val="44"/>
          <w:szCs w:val="44"/>
        </w:rPr>
      </w:pPr>
    </w:p>
    <w:p w14:paraId="14410666">
      <w:pPr>
        <w:adjustRightInd w:val="0"/>
        <w:snapToGrid w:val="0"/>
        <w:spacing w:line="240" w:lineRule="auto"/>
        <w:rPr>
          <w:rFonts w:ascii="Times New Roman" w:hAnsi="Times New Roman" w:eastAsia="楷体" w:cs="Times New Roman"/>
          <w:sz w:val="32"/>
          <w:szCs w:val="32"/>
        </w:rPr>
      </w:pPr>
      <w:r>
        <w:rPr>
          <w:rFonts w:hint="eastAsia" w:ascii="Times New Roman" w:hAnsi="Times New Roman" w:eastAsia="楷体" w:cs="Times New Roman"/>
          <w:sz w:val="32"/>
          <w:szCs w:val="32"/>
          <w:lang w:eastAsia="zh-CN"/>
        </w:rPr>
        <w:t>科学技术院</w:t>
      </w:r>
      <w:r>
        <w:rPr>
          <w:rFonts w:ascii="Times New Roman" w:hAnsi="Times New Roman" w:eastAsia="楷体" w:cs="Times New Roman"/>
          <w:sz w:val="32"/>
          <w:szCs w:val="32"/>
        </w:rPr>
        <w:t>：</w:t>
      </w:r>
    </w:p>
    <w:p w14:paraId="1D9F2656">
      <w:pPr>
        <w:widowControl/>
        <w:adjustRightInd w:val="0"/>
        <w:snapToGrid w:val="0"/>
        <w:spacing w:line="240" w:lineRule="auto"/>
        <w:ind w:firstLine="640" w:firstLineChars="200"/>
        <w:rPr>
          <w:rFonts w:ascii="Times New Roman" w:hAnsi="Times New Roman" w:eastAsia="楷体" w:cs="Times New Roman"/>
          <w:sz w:val="32"/>
          <w:szCs w:val="32"/>
        </w:rPr>
      </w:pPr>
      <w:r>
        <w:rPr>
          <w:rFonts w:ascii="Times New Roman" w:hAnsi="Times New Roman" w:eastAsia="楷体" w:cs="Times New Roman"/>
          <w:sz w:val="32"/>
          <w:szCs w:val="32"/>
        </w:rPr>
        <w:t>根据《</w:t>
      </w:r>
      <w:r>
        <w:rPr>
          <w:rFonts w:hint="eastAsia" w:ascii="Times New Roman" w:hAnsi="Times New Roman" w:eastAsia="楷体" w:cs="Times New Roman"/>
          <w:sz w:val="32"/>
          <w:szCs w:val="32"/>
        </w:rPr>
        <w:t>海南师范大学校企合作及科技成果转化暂行办法</w:t>
      </w:r>
      <w:r>
        <w:rPr>
          <w:rFonts w:ascii="Times New Roman" w:hAnsi="Times New Roman" w:eastAsia="楷体" w:cs="Times New Roman"/>
          <w:sz w:val="32"/>
          <w:szCs w:val="32"/>
        </w:rPr>
        <w:t>》（海师办〔2013〕53号）规定，经</w:t>
      </w:r>
      <w:r>
        <w:rPr>
          <w:rFonts w:hint="eastAsia" w:ascii="Times New Roman" w:hAnsi="Times New Roman" w:eastAsia="楷体" w:cs="Times New Roman"/>
          <w:sz w:val="32"/>
          <w:szCs w:val="32"/>
        </w:rPr>
        <w:t>我院</w:t>
      </w:r>
      <w:r>
        <w:rPr>
          <w:rFonts w:hint="eastAsia" w:ascii="Times New Roman" w:hAnsi="Times New Roman" w:eastAsia="楷体" w:cs="Times New Roman"/>
          <w:sz w:val="32"/>
          <w:szCs w:val="32"/>
          <w:lang w:eastAsia="zh-CN"/>
        </w:rPr>
        <w:t>研究</w:t>
      </w:r>
      <w:r>
        <w:rPr>
          <w:rFonts w:ascii="Times New Roman" w:hAnsi="Times New Roman" w:eastAsia="楷体" w:cs="Times New Roman"/>
          <w:sz w:val="32"/>
          <w:szCs w:val="32"/>
        </w:rPr>
        <w:t>决定</w:t>
      </w:r>
      <w:r>
        <w:rPr>
          <w:rFonts w:hint="eastAsia" w:ascii="Times New Roman" w:hAnsi="Times New Roman" w:eastAsia="楷体" w:cs="Times New Roman"/>
          <w:sz w:val="32"/>
          <w:szCs w:val="32"/>
        </w:rPr>
        <w:t>，</w:t>
      </w:r>
      <w:r>
        <w:rPr>
          <w:rFonts w:ascii="Times New Roman" w:hAnsi="Times New Roman" w:eastAsia="楷体" w:cs="Times New Roman"/>
          <w:sz w:val="32"/>
          <w:szCs w:val="32"/>
        </w:rPr>
        <w:t>同意</w:t>
      </w:r>
      <w:r>
        <w:rPr>
          <w:rFonts w:hint="eastAsia" w:ascii="Times New Roman" w:hAnsi="Times New Roman" w:eastAsia="楷体" w:cs="Times New Roman"/>
          <w:sz w:val="32"/>
          <w:szCs w:val="32"/>
        </w:rPr>
        <w:t>X</w:t>
      </w:r>
      <w:r>
        <w:rPr>
          <w:rFonts w:ascii="Times New Roman" w:hAnsi="Times New Roman" w:eastAsia="楷体" w:cs="Times New Roman"/>
          <w:sz w:val="32"/>
          <w:szCs w:val="32"/>
        </w:rPr>
        <w:t>XX老师授权发明专利</w:t>
      </w:r>
      <w:r>
        <w:rPr>
          <w:rFonts w:hint="eastAsia" w:ascii="Times New Roman" w:hAnsi="Times New Roman" w:eastAsia="楷体" w:cs="Times New Roman"/>
          <w:sz w:val="32"/>
          <w:szCs w:val="32"/>
        </w:rPr>
        <w:t>“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>X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XXXXX及其应用</w:t>
      </w:r>
      <w:r>
        <w:rPr>
          <w:rFonts w:hint="eastAsia" w:ascii="Times New Roman" w:hAnsi="Times New Roman" w:eastAsia="楷体" w:cs="Times New Roman"/>
          <w:sz w:val="32"/>
          <w:szCs w:val="32"/>
        </w:rPr>
        <w:t>”</w:t>
      </w:r>
      <w:r>
        <w:rPr>
          <w:rFonts w:ascii="Times New Roman" w:hAnsi="Times New Roman" w:eastAsia="楷体" w:cs="Times New Roman"/>
          <w:sz w:val="32"/>
          <w:szCs w:val="32"/>
        </w:rPr>
        <w:t>成果转化</w:t>
      </w:r>
      <w:r>
        <w:rPr>
          <w:rFonts w:hint="eastAsia" w:ascii="Times New Roman" w:hAnsi="Times New Roman" w:eastAsia="楷体" w:cs="Times New Roman"/>
          <w:sz w:val="32"/>
          <w:szCs w:val="32"/>
        </w:rPr>
        <w:t>的</w:t>
      </w:r>
      <w:r>
        <w:rPr>
          <w:rFonts w:ascii="Times New Roman" w:hAnsi="Times New Roman" w:eastAsia="楷体" w:cs="Times New Roman"/>
          <w:sz w:val="32"/>
          <w:szCs w:val="32"/>
        </w:rPr>
        <w:t>相关事宜，具体情况如下：</w:t>
      </w:r>
    </w:p>
    <w:p w14:paraId="7D8E7C51">
      <w:pPr>
        <w:widowControl/>
        <w:adjustRightInd w:val="0"/>
        <w:snapToGrid w:val="0"/>
        <w:spacing w:line="240" w:lineRule="auto"/>
        <w:rPr>
          <w:rFonts w:ascii="Times New Roman" w:hAnsi="Times New Roman" w:eastAsia="楷体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>一、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成果名称及简介：</w:t>
      </w:r>
    </w:p>
    <w:p w14:paraId="5E442FC7">
      <w:pPr>
        <w:widowControl/>
        <w:adjustRightInd w:val="0"/>
        <w:snapToGrid w:val="0"/>
        <w:spacing w:line="240" w:lineRule="auto"/>
        <w:ind w:firstLine="643" w:firstLineChars="200"/>
        <w:rPr>
          <w:rFonts w:ascii="Times New Roman" w:hAnsi="Times New Roman" w:eastAsia="楷体" w:cs="Times New Roman"/>
          <w:sz w:val="32"/>
          <w:szCs w:val="32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发明专利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>：</w:t>
      </w:r>
      <w:r>
        <w:rPr>
          <w:rFonts w:hint="eastAsia" w:ascii="Times New Roman" w:hAnsi="Times New Roman" w:eastAsia="楷体" w:cs="Times New Roman"/>
          <w:sz w:val="32"/>
          <w:szCs w:val="32"/>
        </w:rPr>
        <w:t>X</w:t>
      </w:r>
      <w:r>
        <w:rPr>
          <w:rFonts w:ascii="Times New Roman" w:hAnsi="Times New Roman" w:eastAsia="楷体" w:cs="Times New Roman"/>
          <w:sz w:val="32"/>
          <w:szCs w:val="32"/>
        </w:rPr>
        <w:t>XXXX</w:t>
      </w:r>
    </w:p>
    <w:p w14:paraId="78E9C4F9">
      <w:pPr>
        <w:widowControl/>
        <w:adjustRightInd w:val="0"/>
        <w:snapToGrid w:val="0"/>
        <w:spacing w:line="240" w:lineRule="auto"/>
        <w:ind w:firstLine="643" w:firstLineChars="200"/>
        <w:rPr>
          <w:rFonts w:ascii="Times New Roman" w:hAnsi="Times New Roman" w:eastAsia="楷体" w:cs="Times New Roman"/>
          <w:sz w:val="32"/>
          <w:szCs w:val="32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发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明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人</w:t>
      </w:r>
      <w:r>
        <w:rPr>
          <w:rFonts w:ascii="Times New Roman" w:hAnsi="Times New Roman" w:eastAsia="楷体" w:cs="Times New Roman"/>
          <w:sz w:val="32"/>
          <w:szCs w:val="32"/>
        </w:rPr>
        <w:t>：XXX, XXX</w:t>
      </w:r>
    </w:p>
    <w:p w14:paraId="3B3682F0">
      <w:pPr>
        <w:widowControl/>
        <w:adjustRightInd w:val="0"/>
        <w:snapToGrid w:val="0"/>
        <w:spacing w:line="240" w:lineRule="auto"/>
        <w:ind w:firstLine="643" w:firstLineChars="200"/>
        <w:rPr>
          <w:rFonts w:ascii="Times New Roman" w:hAnsi="Times New Roman" w:eastAsia="楷体" w:cs="Times New Roman"/>
          <w:sz w:val="32"/>
          <w:szCs w:val="32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专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利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号</w:t>
      </w:r>
      <w:r>
        <w:rPr>
          <w:rFonts w:ascii="Times New Roman" w:hAnsi="Times New Roman" w:eastAsia="楷体" w:cs="Times New Roman"/>
          <w:sz w:val="32"/>
          <w:szCs w:val="32"/>
        </w:rPr>
        <w:t>：ZLXXXXXX.X</w:t>
      </w:r>
    </w:p>
    <w:p w14:paraId="3549FC0B">
      <w:pPr>
        <w:widowControl/>
        <w:adjustRightInd w:val="0"/>
        <w:snapToGrid w:val="0"/>
        <w:spacing w:line="240" w:lineRule="auto"/>
        <w:ind w:firstLine="643" w:firstLineChars="200"/>
        <w:rPr>
          <w:rFonts w:ascii="Times New Roman" w:hAnsi="Times New Roman" w:eastAsia="楷体" w:cs="Times New Roman"/>
          <w:sz w:val="32"/>
          <w:szCs w:val="32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专利权人</w:t>
      </w:r>
      <w:r>
        <w:rPr>
          <w:rFonts w:ascii="Times New Roman" w:hAnsi="Times New Roman" w:eastAsia="楷体" w:cs="Times New Roman"/>
          <w:sz w:val="32"/>
          <w:szCs w:val="32"/>
        </w:rPr>
        <w:t>：海南师范大学</w:t>
      </w:r>
    </w:p>
    <w:p w14:paraId="7256F714">
      <w:pPr>
        <w:widowControl/>
        <w:adjustRightInd w:val="0"/>
        <w:snapToGrid w:val="0"/>
        <w:spacing w:line="240" w:lineRule="auto"/>
        <w:ind w:firstLine="643" w:firstLineChars="200"/>
        <w:rPr>
          <w:rFonts w:ascii="Times New Roman" w:hAnsi="Times New Roman" w:eastAsia="楷体" w:cs="Times New Roman"/>
          <w:sz w:val="32"/>
          <w:szCs w:val="32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简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 xml:space="preserve">   介：</w:t>
      </w:r>
      <w:r>
        <w:rPr>
          <w:rFonts w:ascii="Times New Roman" w:hAnsi="Times New Roman" w:eastAsia="楷体" w:cs="Times New Roman"/>
          <w:sz w:val="32"/>
          <w:szCs w:val="32"/>
        </w:rPr>
        <w:t>本发明</w:t>
      </w:r>
      <w:r>
        <w:rPr>
          <w:rFonts w:hint="eastAsia" w:ascii="Times New Roman" w:hAnsi="Times New Roman" w:eastAsia="楷体" w:cs="Times New Roman"/>
          <w:sz w:val="32"/>
          <w:szCs w:val="32"/>
        </w:rPr>
        <w:t>…………………………</w:t>
      </w:r>
      <w:r>
        <w:rPr>
          <w:rFonts w:ascii="Times New Roman" w:hAnsi="Times New Roman" w:eastAsia="楷体" w:cs="Times New Roman"/>
          <w:sz w:val="32"/>
          <w:szCs w:val="32"/>
        </w:rPr>
        <w:t>。</w:t>
      </w:r>
    </w:p>
    <w:p w14:paraId="5CF3D33A">
      <w:pPr>
        <w:widowControl/>
        <w:adjustRightInd w:val="0"/>
        <w:snapToGrid w:val="0"/>
        <w:spacing w:line="240" w:lineRule="auto"/>
        <w:rPr>
          <w:rFonts w:ascii="Times New Roman" w:hAnsi="Times New Roman" w:eastAsia="楷体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>二、科技成果转化方式</w:t>
      </w:r>
    </w:p>
    <w:p w14:paraId="4934539E">
      <w:pPr>
        <w:widowControl/>
        <w:adjustRightInd w:val="0"/>
        <w:snapToGrid w:val="0"/>
        <w:spacing w:line="240" w:lineRule="auto"/>
        <w:ind w:firstLine="640" w:firstLineChars="200"/>
        <w:rPr>
          <w:rFonts w:hint="eastAsia" w:ascii="Times New Roman" w:hAnsi="Times New Roman" w:eastAsia="楷体" w:cs="Times New Roman"/>
          <w:sz w:val="32"/>
          <w:szCs w:val="32"/>
        </w:rPr>
      </w:pPr>
      <w:r>
        <w:rPr>
          <w:rFonts w:hint="eastAsia" w:ascii="Times New Roman" w:hAnsi="Times New Roman" w:eastAsia="楷体" w:cs="Times New Roman"/>
          <w:sz w:val="32"/>
          <w:szCs w:val="32"/>
        </w:rPr>
        <w:t>（转让、许可、作价投资等，根据具体情况填写）</w:t>
      </w:r>
    </w:p>
    <w:p w14:paraId="0D51A63E">
      <w:pPr>
        <w:widowControl/>
        <w:adjustRightInd w:val="0"/>
        <w:snapToGrid w:val="0"/>
        <w:spacing w:line="240" w:lineRule="auto"/>
        <w:rPr>
          <w:rFonts w:ascii="Times New Roman" w:hAnsi="Times New Roman" w:eastAsia="楷体" w:cs="Times New Roman"/>
          <w:b/>
          <w:bCs/>
          <w:sz w:val="32"/>
          <w:szCs w:val="32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二、拟交易价格</w:t>
      </w:r>
    </w:p>
    <w:p w14:paraId="10634243">
      <w:pPr>
        <w:widowControl/>
        <w:adjustRightInd w:val="0"/>
        <w:snapToGrid w:val="0"/>
        <w:spacing w:line="240" w:lineRule="auto"/>
        <w:ind w:firstLine="640" w:firstLineChars="200"/>
        <w:rPr>
          <w:rFonts w:ascii="Times New Roman" w:hAnsi="Times New Roman" w:eastAsia="楷体" w:cs="Times New Roman"/>
          <w:sz w:val="32"/>
          <w:szCs w:val="32"/>
        </w:rPr>
      </w:pPr>
      <w:r>
        <w:rPr>
          <w:rFonts w:ascii="Times New Roman" w:hAnsi="Times New Roman" w:eastAsia="楷体" w:cs="Times New Roman"/>
          <w:sz w:val="32"/>
          <w:szCs w:val="32"/>
        </w:rPr>
        <w:t>转让费（全国独家买断）：</w:t>
      </w:r>
      <w:r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  <w:t>**</w:t>
      </w:r>
      <w:r>
        <w:rPr>
          <w:rFonts w:ascii="Times New Roman" w:hAnsi="Times New Roman" w:eastAsia="楷体" w:cs="Times New Roman"/>
          <w:sz w:val="32"/>
          <w:szCs w:val="32"/>
        </w:rPr>
        <w:t>万元</w:t>
      </w:r>
    </w:p>
    <w:p w14:paraId="4AF1BE7C">
      <w:pPr>
        <w:widowControl/>
        <w:adjustRightInd w:val="0"/>
        <w:snapToGrid w:val="0"/>
        <w:spacing w:line="240" w:lineRule="auto"/>
        <w:rPr>
          <w:rFonts w:ascii="Times New Roman" w:hAnsi="Times New Roman" w:eastAsia="楷体" w:cs="Times New Roman"/>
          <w:b/>
          <w:bCs/>
          <w:sz w:val="32"/>
          <w:szCs w:val="32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三、价格形成过程</w:t>
      </w:r>
    </w:p>
    <w:p w14:paraId="37257317">
      <w:pPr>
        <w:widowControl/>
        <w:adjustRightInd w:val="0"/>
        <w:snapToGrid w:val="0"/>
        <w:spacing w:line="240" w:lineRule="auto"/>
        <w:ind w:firstLine="640" w:firstLineChars="200"/>
        <w:rPr>
          <w:rFonts w:ascii="Times New Roman" w:hAnsi="Times New Roman" w:eastAsia="楷体" w:cs="Times New Roman"/>
          <w:sz w:val="32"/>
          <w:szCs w:val="32"/>
        </w:rPr>
      </w:pPr>
      <w:r>
        <w:rPr>
          <w:rFonts w:ascii="Times New Roman" w:hAnsi="Times New Roman" w:eastAsia="楷体" w:cs="Times New Roman"/>
          <w:sz w:val="32"/>
          <w:szCs w:val="32"/>
        </w:rPr>
        <w:t>经专利发明人与出资方</w:t>
      </w:r>
      <w:r>
        <w:rPr>
          <w:rFonts w:hint="eastAsia" w:ascii="Times New Roman" w:hAnsi="Times New Roman" w:eastAsia="楷体" w:cs="Times New Roman"/>
          <w:sz w:val="32"/>
          <w:szCs w:val="32"/>
        </w:rPr>
        <w:t>X</w:t>
      </w:r>
      <w:r>
        <w:rPr>
          <w:rFonts w:ascii="Times New Roman" w:hAnsi="Times New Roman" w:eastAsia="楷体" w:cs="Times New Roman"/>
          <w:sz w:val="32"/>
          <w:szCs w:val="32"/>
        </w:rPr>
        <w:t>XXX有限公司协商，双方同意该成果以协议定价</w:t>
      </w:r>
      <w:r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  <w:t>**</w:t>
      </w:r>
      <w:r>
        <w:rPr>
          <w:rFonts w:ascii="Times New Roman" w:hAnsi="Times New Roman" w:eastAsia="楷体" w:cs="Times New Roman"/>
          <w:sz w:val="32"/>
          <w:szCs w:val="32"/>
        </w:rPr>
        <w:t>万元转让费全国独家买断。</w:t>
      </w:r>
    </w:p>
    <w:p w14:paraId="174BFCBB">
      <w:pPr>
        <w:widowControl/>
        <w:adjustRightInd w:val="0"/>
        <w:snapToGrid w:val="0"/>
        <w:spacing w:line="360" w:lineRule="auto"/>
        <w:ind w:firstLine="640" w:firstLineChars="200"/>
        <w:rPr>
          <w:rFonts w:ascii="Times New Roman" w:hAnsi="Times New Roman" w:eastAsia="楷体" w:cs="Times New Roman"/>
          <w:sz w:val="32"/>
          <w:szCs w:val="32"/>
        </w:rPr>
      </w:pPr>
      <w:r>
        <w:rPr>
          <w:rFonts w:ascii="Times New Roman" w:hAnsi="Times New Roman" w:eastAsia="楷体" w:cs="Times New Roman"/>
          <w:sz w:val="32"/>
          <w:szCs w:val="32"/>
        </w:rPr>
        <w:t>特此报告。</w:t>
      </w:r>
    </w:p>
    <w:p w14:paraId="6784F817">
      <w:pPr>
        <w:widowControl/>
        <w:adjustRightInd w:val="0"/>
        <w:snapToGrid w:val="0"/>
        <w:spacing w:line="360" w:lineRule="auto"/>
        <w:ind w:firstLine="640" w:firstLineChars="200"/>
        <w:rPr>
          <w:rFonts w:ascii="Times New Roman" w:hAnsi="Times New Roman" w:eastAsia="楷体" w:cs="Times New Roman"/>
          <w:sz w:val="32"/>
          <w:szCs w:val="32"/>
        </w:rPr>
      </w:pPr>
    </w:p>
    <w:p w14:paraId="07C32683">
      <w:pPr>
        <w:widowControl/>
        <w:adjustRightInd w:val="0"/>
        <w:snapToGrid w:val="0"/>
        <w:spacing w:line="360" w:lineRule="auto"/>
        <w:ind w:firstLine="640" w:firstLineChars="200"/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  <w:t>单位负责人（签字）：</w:t>
      </w:r>
    </w:p>
    <w:p w14:paraId="415D1A99">
      <w:pPr>
        <w:widowControl/>
        <w:adjustRightInd w:val="0"/>
        <w:snapToGrid w:val="0"/>
        <w:spacing w:line="360" w:lineRule="auto"/>
        <w:ind w:firstLine="640" w:firstLineChars="200"/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</w:pPr>
    </w:p>
    <w:p w14:paraId="64579CCD">
      <w:pPr>
        <w:widowControl/>
        <w:adjustRightInd w:val="0"/>
        <w:snapToGrid w:val="0"/>
        <w:spacing w:line="360" w:lineRule="auto"/>
        <w:ind w:firstLine="640" w:firstLineChars="200"/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</w:pPr>
      <w:bookmarkStart w:id="0" w:name="_GoBack"/>
      <w:bookmarkEnd w:id="0"/>
    </w:p>
    <w:p w14:paraId="592B572B">
      <w:pPr>
        <w:widowControl/>
        <w:adjustRightInd w:val="0"/>
        <w:snapToGrid w:val="0"/>
        <w:spacing w:line="360" w:lineRule="auto"/>
        <w:rPr>
          <w:rFonts w:hint="eastAsia" w:ascii="Times New Roman" w:hAnsi="Times New Roman" w:eastAsia="楷体" w:cs="Times New Roman"/>
          <w:sz w:val="32"/>
          <w:szCs w:val="32"/>
          <w:lang w:eastAsia="zh-CN"/>
        </w:rPr>
      </w:pPr>
      <w:r>
        <w:rPr>
          <w:rFonts w:ascii="Times New Roman" w:hAnsi="Times New Roman" w:eastAsia="楷体" w:cs="Times New Roman"/>
          <w:sz w:val="32"/>
          <w:szCs w:val="32"/>
        </w:rPr>
        <w:t xml:space="preserve">                           </w:t>
      </w:r>
      <w:r>
        <w:rPr>
          <w:rFonts w:hint="eastAsia" w:ascii="Times New Roman" w:hAnsi="Times New Roman" w:eastAsia="楷体" w:cs="Times New Roman"/>
          <w:sz w:val="32"/>
          <w:szCs w:val="32"/>
          <w:lang w:val="en-US" w:eastAsia="zh-CN"/>
        </w:rPr>
        <w:t xml:space="preserve">   </w:t>
      </w:r>
      <w:r>
        <w:rPr>
          <w:rFonts w:hint="eastAsia" w:ascii="Times New Roman" w:hAnsi="Times New Roman" w:eastAsia="楷体" w:cs="Times New Roman"/>
          <w:sz w:val="32"/>
          <w:szCs w:val="32"/>
        </w:rPr>
        <w:t>海</w:t>
      </w:r>
      <w:r>
        <w:rPr>
          <w:rFonts w:ascii="Times New Roman" w:hAnsi="Times New Roman" w:eastAsia="楷体" w:cs="Times New Roman"/>
          <w:sz w:val="32"/>
          <w:szCs w:val="32"/>
        </w:rPr>
        <w:t>南师范大学</w:t>
      </w:r>
      <w:r>
        <w:rPr>
          <w:rFonts w:hint="eastAsia" w:ascii="Times New Roman" w:hAnsi="Times New Roman" w:eastAsia="楷体" w:cs="Times New Roman"/>
          <w:sz w:val="32"/>
          <w:szCs w:val="32"/>
        </w:rPr>
        <w:t>X</w:t>
      </w:r>
      <w:r>
        <w:rPr>
          <w:rFonts w:ascii="Times New Roman" w:hAnsi="Times New Roman" w:eastAsia="楷体" w:cs="Times New Roman"/>
          <w:sz w:val="32"/>
          <w:szCs w:val="32"/>
        </w:rPr>
        <w:t>XXX学院</w:t>
      </w:r>
      <w:r>
        <w:rPr>
          <w:rFonts w:hint="eastAsia" w:ascii="Times New Roman" w:hAnsi="Times New Roman" w:eastAsia="楷体" w:cs="Times New Roman"/>
          <w:sz w:val="32"/>
          <w:szCs w:val="32"/>
          <w:lang w:eastAsia="zh-CN"/>
        </w:rPr>
        <w:t>（盖章）</w:t>
      </w:r>
    </w:p>
    <w:p w14:paraId="6EBBE02A">
      <w:pPr>
        <w:widowControl/>
        <w:adjustRightInd w:val="0"/>
        <w:snapToGrid w:val="0"/>
        <w:spacing w:line="36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楷体" w:cs="Times New Roman"/>
          <w:sz w:val="32"/>
          <w:szCs w:val="32"/>
        </w:rPr>
        <w:t xml:space="preserve">                                    20XX年XX月XX日</w:t>
      </w:r>
    </w:p>
    <w:sectPr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1C6628"/>
    <w:rsid w:val="00094D1E"/>
    <w:rsid w:val="000C7373"/>
    <w:rsid w:val="00172EBA"/>
    <w:rsid w:val="00202DB7"/>
    <w:rsid w:val="00210CA2"/>
    <w:rsid w:val="002213DA"/>
    <w:rsid w:val="00300846"/>
    <w:rsid w:val="003B4AE5"/>
    <w:rsid w:val="005A017C"/>
    <w:rsid w:val="005A3906"/>
    <w:rsid w:val="007532A1"/>
    <w:rsid w:val="0083461A"/>
    <w:rsid w:val="008C42AD"/>
    <w:rsid w:val="00936B85"/>
    <w:rsid w:val="00A05418"/>
    <w:rsid w:val="00BD5FCC"/>
    <w:rsid w:val="00C32864"/>
    <w:rsid w:val="00C37068"/>
    <w:rsid w:val="00D1047F"/>
    <w:rsid w:val="00DA243F"/>
    <w:rsid w:val="00EE4A06"/>
    <w:rsid w:val="1D8C5C04"/>
    <w:rsid w:val="2CA3214B"/>
    <w:rsid w:val="608E22EF"/>
    <w:rsid w:val="6D535020"/>
    <w:rsid w:val="7C1C6628"/>
    <w:rsid w:val="7C5D1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iPriority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nhideWhenUsed="0" w:uiPriority="0" w:semiHidden="0" w:name="Table Web 3"/>
    <w:lsdException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kern w:val="0"/>
      <w:sz w:val="27"/>
      <w:szCs w:val="27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页眉 字符"/>
    <w:basedOn w:val="6"/>
    <w:link w:val="4"/>
    <w:qFormat/>
    <w:uiPriority w:val="0"/>
    <w:rPr>
      <w:kern w:val="2"/>
      <w:sz w:val="18"/>
      <w:szCs w:val="18"/>
    </w:rPr>
  </w:style>
  <w:style w:type="character" w:customStyle="1" w:styleId="9">
    <w:name w:val="页脚 字符"/>
    <w:basedOn w:val="6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novo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Pages>1</Pages>
  <Words>292</Words>
  <Characters>340</Characters>
  <Lines>12</Lines>
  <Paragraphs>7</Paragraphs>
  <TotalTime>2</TotalTime>
  <ScaleCrop>false</ScaleCrop>
  <LinksUpToDate>false</LinksUpToDate>
  <CharactersWithSpaces>420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2018-06-20T06:39:00Z</dcterms:created>
  <dc:creator>Lenovo</dc:creator>
  <cp:lastModifiedBy>借山而居</cp:lastModifiedBy>
  <dcterms:modified xsi:type="dcterms:W3CDTF">2025-11-12T07:58:22Z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KSOTemplateDocerSaveRecord">
    <vt:lpwstr>eyJoZGlkIjoiZjliMDRlNDM4Mzk3ODkwOGZlMzdmMTQyMjIyODI1ZDkiLCJ1c2VySWQiOiI1NDYxNjEyMzAifQ==</vt:lpwstr>
  </property>
  <property fmtid="{D5CDD505-2E9C-101B-9397-08002B2CF9AE}" pid="4" name="ICV">
    <vt:lpwstr>8C5FCEBF16484C1F901DB7280F2E56D9_12</vt:lpwstr>
  </property>
</Properties>
</file>